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1BE7" w14:textId="77777777" w:rsidR="00AA4C43" w:rsidRPr="00AA4C43" w:rsidRDefault="00AA4C43" w:rsidP="00AA4C43">
      <w:pPr>
        <w:rPr>
          <w:b/>
          <w:bCs/>
        </w:rPr>
      </w:pPr>
      <w:r w:rsidRPr="00AA4C43">
        <w:rPr>
          <w:b/>
          <w:bCs/>
        </w:rPr>
        <w:t>2025 m. sausio–kovo mėn. renginiai (programos „Sportuojantis jaunimas“ veiklos):</w:t>
      </w:r>
    </w:p>
    <w:p w14:paraId="49A91D8C" w14:textId="77777777" w:rsidR="00AA4C43" w:rsidRPr="00AA4C43" w:rsidRDefault="00AA4C43" w:rsidP="00AA4C43">
      <w:pPr>
        <w:numPr>
          <w:ilvl w:val="0"/>
          <w:numId w:val="1"/>
        </w:numPr>
      </w:pPr>
      <w:r w:rsidRPr="00AA4C43">
        <w:rPr>
          <w:b/>
          <w:bCs/>
        </w:rPr>
        <w:t>1-asis Kretingos – Lietuvos jaunimo sostinės 2025 atidarymo renginys: masiškiausios kvadrato varžybos</w:t>
      </w:r>
    </w:p>
    <w:p w14:paraId="77DF5946" w14:textId="77777777" w:rsidR="00AA4C43" w:rsidRPr="00AA4C43" w:rsidRDefault="00AA4C43" w:rsidP="00AA4C43">
      <w:r w:rsidRPr="00AA4C43">
        <w:rPr>
          <w:b/>
          <w:bCs/>
        </w:rPr>
        <w:t>S</w:t>
      </w:r>
      <w:r w:rsidRPr="00AA4C43">
        <w:rPr>
          <w:b/>
          <w:bCs/>
          <w:i/>
          <w:iCs/>
        </w:rPr>
        <w:t>ausio 10 d. 20 val. Kretingos sporto centre</w:t>
      </w:r>
    </w:p>
    <w:p w14:paraId="4E70D554" w14:textId="77777777" w:rsidR="00AA4C43" w:rsidRPr="00AA4C43" w:rsidRDefault="00AA4C43" w:rsidP="00AA4C43">
      <w:r w:rsidRPr="00AA4C43">
        <w:rPr>
          <w:i/>
          <w:iCs/>
        </w:rPr>
        <w:t xml:space="preserve">2025-aisiais Lietuvos jaunimo sostine tapusi Kretinga kviečia į pirmąjį šių išskirtinių metų atidarymo renginį – masiškiausias kvadrato varžybas Lietuvoje. Sausio 10 d. (penktadienį) 20.00 val. Kretingos sporto centre vyksiančiose varžybose kvadratą vienu metu vienoje salėje turėtų žaisti ne mažiau nei 400 žmonių. Tikimasi, kad šios varžybos taps ir nauju Lietuvos išskirtiniu pasiekimu. Renginio metu visų dalyvių ir žiūrovų taip pat laukia atlikėjo Dovi </w:t>
      </w:r>
      <w:proofErr w:type="spellStart"/>
      <w:r w:rsidRPr="00AA4C43">
        <w:rPr>
          <w:i/>
          <w:iCs/>
        </w:rPr>
        <w:t>Mi</w:t>
      </w:r>
      <w:proofErr w:type="spellEnd"/>
      <w:r w:rsidRPr="00AA4C43">
        <w:rPr>
          <w:i/>
          <w:iCs/>
        </w:rPr>
        <w:t>, vaikų ir jaunimo teatro „Atžalynas“ aktorių, Kretingos sporto mokyklos ir „</w:t>
      </w:r>
      <w:proofErr w:type="spellStart"/>
      <w:r w:rsidRPr="00AA4C43">
        <w:rPr>
          <w:i/>
          <w:iCs/>
        </w:rPr>
        <w:t>Kangoo</w:t>
      </w:r>
      <w:proofErr w:type="spellEnd"/>
      <w:r w:rsidRPr="00AA4C43">
        <w:rPr>
          <w:i/>
          <w:iCs/>
        </w:rPr>
        <w:t xml:space="preserve"> </w:t>
      </w:r>
      <w:proofErr w:type="spellStart"/>
      <w:r w:rsidRPr="00AA4C43">
        <w:rPr>
          <w:i/>
          <w:iCs/>
        </w:rPr>
        <w:t>Jumps</w:t>
      </w:r>
      <w:proofErr w:type="spellEnd"/>
      <w:r w:rsidRPr="00AA4C43">
        <w:rPr>
          <w:i/>
          <w:iCs/>
        </w:rPr>
        <w:t xml:space="preserve"> Lietuva“ šokėjų pasirodymai, o po varžybų – jaunimo diskoteka.</w:t>
      </w:r>
    </w:p>
    <w:p w14:paraId="59B4DDF1" w14:textId="77777777" w:rsidR="00AA4C43" w:rsidRPr="00AA4C43" w:rsidRDefault="00AA4C43" w:rsidP="00AA4C43">
      <w:pPr>
        <w:numPr>
          <w:ilvl w:val="0"/>
          <w:numId w:val="2"/>
        </w:numPr>
      </w:pPr>
      <w:r w:rsidRPr="00AA4C43">
        <w:rPr>
          <w:b/>
          <w:bCs/>
        </w:rPr>
        <w:t>Žygis „16 kilometrų Lietuvai“ Salantuose</w:t>
      </w:r>
    </w:p>
    <w:p w14:paraId="0AB34C02" w14:textId="77777777" w:rsidR="00AA4C43" w:rsidRPr="00AA4C43" w:rsidRDefault="00AA4C43" w:rsidP="00AA4C43">
      <w:r w:rsidRPr="00AA4C43">
        <w:rPr>
          <w:b/>
          <w:bCs/>
          <w:i/>
          <w:iCs/>
        </w:rPr>
        <w:t>Vasario 16 d. nuo 9 val. prie Kretingos rajono Salantų gimnazijos</w:t>
      </w:r>
    </w:p>
    <w:p w14:paraId="1B7799F5" w14:textId="77777777" w:rsidR="00AA4C43" w:rsidRPr="00AA4C43" w:rsidRDefault="00AA4C43" w:rsidP="00AA4C43">
      <w:r w:rsidRPr="00AA4C43">
        <w:rPr>
          <w:i/>
          <w:iCs/>
        </w:rPr>
        <w:t xml:space="preserve">Vasario 16-ąją, Lietuvos valstybės atkūrimo dieną, salantiškiai kviečia paminėti žygiu. Tai puiki proga ne tik praleisti laiką gryname ore, bet ir prisiminti mūsų šalies istoriją, sustiprinti bendruomeniškumo jausmą. Bus galima rinktis 4-ių, 8-ių arba 16-os kilometrų maršrutą, visi žygio dalyviai gaus specialias žygeivio korteles, o kartu su jomis – Lietuvos vėliavėles, kuriomis Lietuvos valstybės  kontūro makete galės pažymėti savo pasirinktą maršrutą – Gaidžio kalną, </w:t>
      </w:r>
      <w:proofErr w:type="spellStart"/>
      <w:r w:rsidRPr="00AA4C43">
        <w:rPr>
          <w:i/>
          <w:iCs/>
        </w:rPr>
        <w:t>Imbarės</w:t>
      </w:r>
      <w:proofErr w:type="spellEnd"/>
      <w:r w:rsidRPr="00AA4C43">
        <w:rPr>
          <w:i/>
          <w:iCs/>
        </w:rPr>
        <w:t xml:space="preserve"> piliakalnį ar </w:t>
      </w:r>
      <w:proofErr w:type="spellStart"/>
      <w:r w:rsidRPr="00AA4C43">
        <w:rPr>
          <w:i/>
          <w:iCs/>
        </w:rPr>
        <w:t>Gargždelę</w:t>
      </w:r>
      <w:proofErr w:type="spellEnd"/>
      <w:r w:rsidRPr="00AA4C43">
        <w:rPr>
          <w:i/>
          <w:iCs/>
        </w:rPr>
        <w:t>.</w:t>
      </w:r>
    </w:p>
    <w:p w14:paraId="579C2CFB" w14:textId="77777777" w:rsidR="00AA4C43" w:rsidRPr="00AA4C43" w:rsidRDefault="00AA4C43" w:rsidP="00AA4C43">
      <w:pPr>
        <w:numPr>
          <w:ilvl w:val="0"/>
          <w:numId w:val="3"/>
        </w:numPr>
      </w:pPr>
      <w:r w:rsidRPr="00AA4C43">
        <w:rPr>
          <w:b/>
          <w:bCs/>
        </w:rPr>
        <w:t>Šokių ir vandens fiesta „</w:t>
      </w:r>
      <w:proofErr w:type="spellStart"/>
      <w:r w:rsidRPr="00AA4C43">
        <w:rPr>
          <w:b/>
          <w:bCs/>
        </w:rPr>
        <w:t>Splash</w:t>
      </w:r>
      <w:proofErr w:type="spellEnd"/>
      <w:r w:rsidRPr="00AA4C43">
        <w:rPr>
          <w:b/>
          <w:bCs/>
        </w:rPr>
        <w:t xml:space="preserve">&amp; </w:t>
      </w:r>
      <w:proofErr w:type="spellStart"/>
      <w:r w:rsidRPr="00AA4C43">
        <w:rPr>
          <w:b/>
          <w:bCs/>
        </w:rPr>
        <w:t>Dance</w:t>
      </w:r>
      <w:proofErr w:type="spellEnd"/>
      <w:r w:rsidRPr="00AA4C43">
        <w:rPr>
          <w:b/>
          <w:bCs/>
        </w:rPr>
        <w:t>“ Kretingos sporto centro baseine</w:t>
      </w:r>
    </w:p>
    <w:p w14:paraId="1D768289" w14:textId="77777777" w:rsidR="00AA4C43" w:rsidRPr="00AA4C43" w:rsidRDefault="00AA4C43" w:rsidP="00AA4C43">
      <w:r w:rsidRPr="00AA4C43">
        <w:rPr>
          <w:b/>
          <w:bCs/>
          <w:i/>
          <w:iCs/>
        </w:rPr>
        <w:t>Vasario 26 d. 19 val. Kretingos sporto centre</w:t>
      </w:r>
    </w:p>
    <w:p w14:paraId="667A8414" w14:textId="77777777" w:rsidR="00AA4C43" w:rsidRPr="00AA4C43" w:rsidRDefault="00AA4C43" w:rsidP="00AA4C43">
      <w:r w:rsidRPr="00AA4C43">
        <w:rPr>
          <w:i/>
          <w:iCs/>
        </w:rPr>
        <w:t>Vasario 26-ąją Kretingos sporto centro baseinas virs didžiule šokių aikštele – vyks nepakartojama šokių ir vandens fiesta „</w:t>
      </w:r>
      <w:proofErr w:type="spellStart"/>
      <w:r w:rsidRPr="00AA4C43">
        <w:rPr>
          <w:i/>
          <w:iCs/>
        </w:rPr>
        <w:t>Splash</w:t>
      </w:r>
      <w:proofErr w:type="spellEnd"/>
      <w:r w:rsidRPr="00AA4C43">
        <w:rPr>
          <w:i/>
          <w:iCs/>
        </w:rPr>
        <w:t xml:space="preserve"> &amp; </w:t>
      </w:r>
      <w:proofErr w:type="spellStart"/>
      <w:r w:rsidRPr="00AA4C43">
        <w:rPr>
          <w:i/>
          <w:iCs/>
        </w:rPr>
        <w:t>Dance</w:t>
      </w:r>
      <w:proofErr w:type="spellEnd"/>
      <w:r w:rsidRPr="00AA4C43">
        <w:rPr>
          <w:i/>
          <w:iCs/>
        </w:rPr>
        <w:t>“. Šią šventę paversime nepamirštama! Nersime į baseiną su naujausiais muzikiniais hitais, kuriuos atliks geriausi DJ. Šokiai, vandens pramogos, tokios kaip šuoliai nuo batutų, plaukiojimas vandens plaustais ir žaidimai vandens kamuoliukais, suteiks energijos ir džiaugsmo. O kad atmosfera būtų dar magiškesnė, pasirūpinsime vandens putomis, lazeriais, šviesomis ir dūmais.</w:t>
      </w:r>
    </w:p>
    <w:p w14:paraId="340104B1" w14:textId="77777777" w:rsidR="00AA4C43" w:rsidRPr="00AA4C43" w:rsidRDefault="00AA4C43" w:rsidP="00AA4C43">
      <w:pPr>
        <w:numPr>
          <w:ilvl w:val="0"/>
          <w:numId w:val="4"/>
        </w:numPr>
      </w:pPr>
      <w:r w:rsidRPr="00AA4C43">
        <w:rPr>
          <w:b/>
          <w:bCs/>
          <w:i/>
          <w:iCs/>
        </w:rPr>
        <w:t>Jaunimo rankų lenkimo varžybos</w:t>
      </w:r>
    </w:p>
    <w:p w14:paraId="261DC5FB" w14:textId="77777777" w:rsidR="00AA4C43" w:rsidRPr="00AA4C43" w:rsidRDefault="00AA4C43" w:rsidP="00AA4C43">
      <w:r w:rsidRPr="00AA4C43">
        <w:rPr>
          <w:b/>
          <w:bCs/>
          <w:i/>
          <w:iCs/>
        </w:rPr>
        <w:t>Kovo 8 d. 13 val. Kretingos sporto centre (judrumo erdvė OP!GYM )</w:t>
      </w:r>
    </w:p>
    <w:p w14:paraId="7CD349FA" w14:textId="4D5E3860" w:rsidR="00AA4C43" w:rsidRPr="00AA4C43" w:rsidRDefault="00AA4C43" w:rsidP="00AA4C43">
      <w:r w:rsidRPr="00AA4C43">
        <w:rPr>
          <w:i/>
          <w:iCs/>
        </w:rPr>
        <w:t>Išbandykite savo jėgas jaunimo rankų lenkimo varžybose! Teisėjaus Kęstutis Bertašius, 2017 m. Valstybės atkūrimo taurės varžybų (svorio kategorija iki 105 kg) vicečempionas. Geriausiųjų laukia rėmėjų prizai!</w:t>
      </w:r>
    </w:p>
    <w:p w14:paraId="50C9FB59" w14:textId="77777777" w:rsidR="00AA4C43" w:rsidRPr="00AA4C43" w:rsidRDefault="00AA4C43" w:rsidP="00AA4C43">
      <w:pPr>
        <w:numPr>
          <w:ilvl w:val="0"/>
          <w:numId w:val="5"/>
        </w:numPr>
      </w:pPr>
      <w:r w:rsidRPr="00AA4C43">
        <w:rPr>
          <w:b/>
          <w:bCs/>
        </w:rPr>
        <w:t>Jaunimo plaukimo varžybos „Ateities čempionai LTU 11“</w:t>
      </w:r>
    </w:p>
    <w:p w14:paraId="6FBC652A" w14:textId="77777777" w:rsidR="00AA4C43" w:rsidRPr="00AA4C43" w:rsidRDefault="00AA4C43" w:rsidP="00AA4C43">
      <w:r w:rsidRPr="00AA4C43">
        <w:rPr>
          <w:b/>
          <w:bCs/>
          <w:i/>
          <w:iCs/>
        </w:rPr>
        <w:t>Kovo 9 d. nuo 10 val. Kretingos sporto centre</w:t>
      </w:r>
    </w:p>
    <w:p w14:paraId="2981E250" w14:textId="32A59A56" w:rsidR="00AA4C43" w:rsidRPr="00AA4C43" w:rsidRDefault="00AA4C43" w:rsidP="00AA4C43">
      <w:r w:rsidRPr="00AA4C43">
        <w:rPr>
          <w:i/>
          <w:iCs/>
        </w:rPr>
        <w:lastRenderedPageBreak/>
        <w:t xml:space="preserve">Kovo 9-ąją Lietuvos nepriklausomybės atkūrimo dienos proga kviečiame visus į plaukimo varžybas „Ateities čempionai LTU 11“ Kretingos sporto centre. Tai puiki proga ne tik paminėti mūsų šalies nepriklausomybės atkūrimą, bet ir aktyviai praleisti laiką, pasportuoti bei palaikyti plaukikus. Renginys skirtas visiems – tiek patyrusiems plaukikams, tiek pradedantiesiems. Svajojate apie olimpinį auksą ar tiesiog norite išbandyti savo jėgas – čia rasite sau tinkamą distanciją. Dalyvių lauks įspūdingi prizai: medaliai, taurės ir vertingos rėmėjų dovanos. Nesvarbu, kokią vietą užimsite, kiekvienas dalyvis bus įvertintas ir apdovanotas diplomu. </w:t>
      </w:r>
    </w:p>
    <w:p w14:paraId="76D3D9D2" w14:textId="77777777" w:rsidR="00AA4C43" w:rsidRPr="00AA4C43" w:rsidRDefault="00AA4C43" w:rsidP="00AA4C43">
      <w:pPr>
        <w:numPr>
          <w:ilvl w:val="0"/>
          <w:numId w:val="6"/>
        </w:numPr>
      </w:pPr>
      <w:r w:rsidRPr="00AA4C43">
        <w:rPr>
          <w:b/>
          <w:bCs/>
        </w:rPr>
        <w:t>Lietuvos nepriklausomybės atkūrimo dienos minėjimo renginiai</w:t>
      </w:r>
    </w:p>
    <w:p w14:paraId="3858476C" w14:textId="77777777" w:rsidR="00AA4C43" w:rsidRPr="00AA4C43" w:rsidRDefault="00AA4C43" w:rsidP="00AA4C43">
      <w:r w:rsidRPr="00AA4C43">
        <w:rPr>
          <w:b/>
          <w:bCs/>
          <w:i/>
          <w:iCs/>
        </w:rPr>
        <w:t>Kovo 11 d. Kretingos rajono kultūros centre ir Rotušės aikštėje</w:t>
      </w:r>
    </w:p>
    <w:p w14:paraId="176068B9" w14:textId="77777777" w:rsidR="00761CC5" w:rsidRDefault="00AA4C43" w:rsidP="00761CC5">
      <w:pPr>
        <w:tabs>
          <w:tab w:val="num" w:pos="720"/>
        </w:tabs>
      </w:pPr>
      <w:r w:rsidRPr="00AA4C43">
        <w:t xml:space="preserve">Kovo 11-osios „Laisvės banga“ artėja prie Kretingos! Nebūkite tik stebėtojai – tapkite šios ypatingos šventės dalimi! 18.00 val. kviečiame prisijungti prie Lietuvos trispalvės spalvomis švytinčios eisenos – „Laisvės banga Kretingoje“. Taip pat dalyvaukite </w:t>
      </w:r>
      <w:proofErr w:type="spellStart"/>
      <w:r w:rsidRPr="00AA4C43">
        <w:t>sąspietyje</w:t>
      </w:r>
      <w:proofErr w:type="spellEnd"/>
      <w:r w:rsidRPr="00AA4C43">
        <w:t xml:space="preserve"> „Aš esu vėliava“  su Vidu Bareikiu. Turite geltoną, žalią ar raudoną automobilį? Taip pat prisijunkite prie eisenos, sukurkite ypatingą šventės atmosferą bei lietuvišką stilių! </w:t>
      </w:r>
    </w:p>
    <w:p w14:paraId="271FA967" w14:textId="0B6406AA" w:rsidR="00AA4C43" w:rsidRPr="00AA4C43" w:rsidRDefault="00AA4C43" w:rsidP="00761CC5">
      <w:pPr>
        <w:pStyle w:val="Sraopastraipa"/>
        <w:numPr>
          <w:ilvl w:val="0"/>
          <w:numId w:val="14"/>
        </w:numPr>
        <w:tabs>
          <w:tab w:val="num" w:pos="720"/>
        </w:tabs>
      </w:pPr>
      <w:r w:rsidRPr="00761CC5">
        <w:rPr>
          <w:b/>
          <w:bCs/>
        </w:rPr>
        <w:t xml:space="preserve">Žygis „Pasimatuok </w:t>
      </w:r>
      <w:proofErr w:type="spellStart"/>
      <w:r w:rsidRPr="00761CC5">
        <w:rPr>
          <w:b/>
          <w:bCs/>
        </w:rPr>
        <w:t>skautiškus</w:t>
      </w:r>
      <w:proofErr w:type="spellEnd"/>
      <w:r w:rsidRPr="00761CC5">
        <w:rPr>
          <w:b/>
          <w:bCs/>
        </w:rPr>
        <w:t xml:space="preserve"> batus su šeima“</w:t>
      </w:r>
    </w:p>
    <w:p w14:paraId="04B2A26C" w14:textId="77777777" w:rsidR="00AA4C43" w:rsidRPr="00AA4C43" w:rsidRDefault="00AA4C43" w:rsidP="00AA4C43">
      <w:r w:rsidRPr="00AA4C43">
        <w:rPr>
          <w:b/>
          <w:bCs/>
          <w:i/>
          <w:iCs/>
        </w:rPr>
        <w:t>Kovo 22 d. Startas ir finišas – Kretingos geležinkelio stotyje (Stoties g. 2, Kretinga)</w:t>
      </w:r>
    </w:p>
    <w:p w14:paraId="540DC015" w14:textId="77777777" w:rsidR="00AA4C43" w:rsidRPr="00AA4C43" w:rsidRDefault="00AA4C43" w:rsidP="00AA4C43">
      <w:r w:rsidRPr="00AA4C43">
        <w:rPr>
          <w:i/>
          <w:iCs/>
        </w:rPr>
        <w:t xml:space="preserve">Žemaitijos skautų organizacija kviečia visus – tiek jaunimą, tiek šeimas, tiek pavienius smalsuolius – pasimatuoti </w:t>
      </w:r>
      <w:proofErr w:type="spellStart"/>
      <w:r w:rsidRPr="00AA4C43">
        <w:rPr>
          <w:i/>
          <w:iCs/>
        </w:rPr>
        <w:t>skautiškus</w:t>
      </w:r>
      <w:proofErr w:type="spellEnd"/>
      <w:r w:rsidRPr="00AA4C43">
        <w:rPr>
          <w:i/>
          <w:iCs/>
        </w:rPr>
        <w:t xml:space="preserve"> batus ir leistis į nuotykių kupiną žygį Kretingos apylinkėse! Tai puiki proga ne tik aktyviai praleisti laiką gamtoje, bet ir susipažinti su skautais, pajusti bendruomeniškumo dvasią, išmokti naudingų įgūdžių ir, žinoma, tiesiog gerai praleisti laiką.</w:t>
      </w:r>
    </w:p>
    <w:p w14:paraId="2E8EBDF9" w14:textId="77777777" w:rsidR="00AA4C43" w:rsidRPr="00AA4C43" w:rsidRDefault="00AA4C43" w:rsidP="00AA4C43">
      <w:pPr>
        <w:numPr>
          <w:ilvl w:val="0"/>
          <w:numId w:val="8"/>
        </w:numPr>
      </w:pPr>
      <w:r w:rsidRPr="00AA4C43">
        <w:rPr>
          <w:b/>
          <w:bCs/>
        </w:rPr>
        <w:t>Susitikimų ciklo „Aklas pasimatymas: atspėk – kas“ renginys</w:t>
      </w:r>
    </w:p>
    <w:p w14:paraId="351AB2DA" w14:textId="77777777" w:rsidR="00AA4C43" w:rsidRPr="00AA4C43" w:rsidRDefault="00AA4C43" w:rsidP="00AA4C43">
      <w:r w:rsidRPr="00AA4C43">
        <w:rPr>
          <w:b/>
          <w:bCs/>
          <w:i/>
          <w:iCs/>
        </w:rPr>
        <w:t>Kovo 28 d. Kretingos rajono savivaldybės M. Valančiaus viešojoje bibliotekoje</w:t>
      </w:r>
    </w:p>
    <w:p w14:paraId="5C4C3447" w14:textId="31605467" w:rsidR="00AA4C43" w:rsidRPr="00AA4C43" w:rsidRDefault="00AA4C43" w:rsidP="00AA4C43">
      <w:r w:rsidRPr="00AA4C43">
        <w:rPr>
          <w:i/>
          <w:iCs/>
        </w:rPr>
        <w:t xml:space="preserve">Projektas „Aklas pasimatymas: atspėk – kas“ kvies jaunuolius bent trumpam pamiršti visas inovatyvias technologijas, socialinius tinklus ir susitikti su juose stebimais žmonėmis gyvam, atviram pokalbiui. Kretingos rajono jaunimas bus pakviestas į 5-ių renginių ciklą – susitikimus su socialiniuose tinkluose veikiančiais, jaunuolius dominančiais asmenimis. Apie tai, kas ateis į „pasimatymą“, sužinoti bus galima iš pateiktų užuominų-rebusų. Tad iš tiesų šie pasimatymai bus akli tik tol, kol bus spėliojama, kas sėdės slaptojo svečio kėdėje. Aklas pasimatymas Nr. 1 – kovo 28 d. 17.00 val. –  susitiksite su socialiniuose tinkluose itin populiaria, sportuoti įkvepiančia moterimi. </w:t>
      </w:r>
    </w:p>
    <w:p w14:paraId="727E74E3" w14:textId="77777777" w:rsidR="00AA4C43" w:rsidRPr="00AA4C43" w:rsidRDefault="00AA4C43" w:rsidP="00AA4C43">
      <w:pPr>
        <w:numPr>
          <w:ilvl w:val="0"/>
          <w:numId w:val="9"/>
        </w:numPr>
      </w:pPr>
      <w:r w:rsidRPr="00AA4C43">
        <w:rPr>
          <w:b/>
          <w:bCs/>
        </w:rPr>
        <w:t>Kretingos rajono mokinių (8–9 klasių) estafečių žaidynės</w:t>
      </w:r>
    </w:p>
    <w:p w14:paraId="78571449" w14:textId="77777777" w:rsidR="00AA4C43" w:rsidRPr="00AA4C43" w:rsidRDefault="00AA4C43" w:rsidP="00AA4C43">
      <w:r w:rsidRPr="00AA4C43">
        <w:rPr>
          <w:b/>
          <w:bCs/>
          <w:i/>
          <w:iCs/>
        </w:rPr>
        <w:t>Kovo 28 d. 10 val. Kretingos sporto centre</w:t>
      </w:r>
    </w:p>
    <w:p w14:paraId="3FB21D0B" w14:textId="77777777" w:rsidR="00AA4C43" w:rsidRPr="00AA4C43" w:rsidRDefault="00AA4C43" w:rsidP="00AA4C43">
      <w:r w:rsidRPr="00AA4C43">
        <w:rPr>
          <w:i/>
          <w:iCs/>
        </w:rPr>
        <w:t xml:space="preserve">Jaunimo sostinės metų proga kviečiame Kretingos rajono mokyklų 8–9 klasių mokinius į estafečių žaidynes. Jų metu išbandysite savo vikrumą, ištvermę, komandinio darbo įgūdžius, </w:t>
      </w:r>
      <w:r w:rsidRPr="00AA4C43">
        <w:rPr>
          <w:i/>
          <w:iCs/>
        </w:rPr>
        <w:lastRenderedPageBreak/>
        <w:t>pademonstruosite savo greitį. Šios žaidynės – dar viena puiki proga ne tik pasportuoti, bet ir pabendrauti su bendraamžiais iš kitų rajono mokyklų.</w:t>
      </w:r>
    </w:p>
    <w:p w14:paraId="2F1117D2" w14:textId="77777777" w:rsidR="00AA4C43" w:rsidRPr="00AA4C43" w:rsidRDefault="00AA4C43" w:rsidP="00AA4C43">
      <w:pPr>
        <w:rPr>
          <w:b/>
          <w:bCs/>
        </w:rPr>
      </w:pPr>
      <w:r w:rsidRPr="00AA4C43">
        <w:rPr>
          <w:b/>
          <w:bCs/>
        </w:rPr>
        <w:t>2025 m. sausio–kovo mėn. renginiai (kitos veiklos):</w:t>
      </w:r>
    </w:p>
    <w:p w14:paraId="3DCBB18D" w14:textId="77777777" w:rsidR="00AA4C43" w:rsidRPr="00AA4C43" w:rsidRDefault="00AA4C43" w:rsidP="00AA4C43">
      <w:pPr>
        <w:numPr>
          <w:ilvl w:val="0"/>
          <w:numId w:val="10"/>
        </w:numPr>
      </w:pPr>
      <w:r w:rsidRPr="00AA4C43">
        <w:rPr>
          <w:b/>
          <w:bCs/>
        </w:rPr>
        <w:t>Jaunimo vakaras bibliotekoje – projekto „Kretinga – Lietuvos jaunimo sostinė 2025“ susitikimas</w:t>
      </w:r>
    </w:p>
    <w:p w14:paraId="4A673508" w14:textId="77777777" w:rsidR="00AA4C43" w:rsidRPr="00AA4C43" w:rsidRDefault="00AA4C43" w:rsidP="00AA4C43">
      <w:r w:rsidRPr="00AA4C43">
        <w:rPr>
          <w:b/>
          <w:bCs/>
          <w:i/>
          <w:iCs/>
        </w:rPr>
        <w:t>Sausio 24 d. nuo 19.30 val. Kretingos rajono savivaldybės M. Valančiaus viešojoje bibliotekoje</w:t>
      </w:r>
    </w:p>
    <w:p w14:paraId="66724845" w14:textId="77777777" w:rsidR="00761CC5" w:rsidRDefault="00AA4C43" w:rsidP="00761CC5">
      <w:pPr>
        <w:tabs>
          <w:tab w:val="num" w:pos="720"/>
        </w:tabs>
        <w:rPr>
          <w:i/>
          <w:iCs/>
        </w:rPr>
      </w:pPr>
      <w:r w:rsidRPr="00AA4C43">
        <w:rPr>
          <w:i/>
          <w:iCs/>
        </w:rPr>
        <w:t>Į jaunimo sostinės metus įžengusi Kretinga didžiuojasi subūrusį didžiulę projekto savanorių komandą. Per 60 Kretingos miesto ir rajono jaunuolių jau pasiryžo visus metus prisidėti prie Lietuvos jaunimo sostinės renginių organizavimo ir kitų projekto veiklų įgyvendinimo, jų viešinimo. Sausio 24 d. nuo 19.30 val. projekto savanoriai kviečiami į pirmąjį bendrą savanorių susitikimą. </w:t>
      </w:r>
    </w:p>
    <w:p w14:paraId="2B32E136" w14:textId="1B1DEF4E" w:rsidR="00AA4C43" w:rsidRPr="00AA4C43" w:rsidRDefault="00AA4C43" w:rsidP="00761CC5">
      <w:pPr>
        <w:pStyle w:val="Sraopastraipa"/>
        <w:numPr>
          <w:ilvl w:val="0"/>
          <w:numId w:val="13"/>
        </w:numPr>
        <w:tabs>
          <w:tab w:val="num" w:pos="720"/>
        </w:tabs>
      </w:pPr>
      <w:r w:rsidRPr="00761CC5">
        <w:rPr>
          <w:b/>
          <w:bCs/>
        </w:rPr>
        <w:t>Informacinis renginys „Nuo starto iki finišo: jaunimo ir su jaunimu dirbančių organizacijų galimybės Baltijos ir Šiaurės šalyse“</w:t>
      </w:r>
    </w:p>
    <w:p w14:paraId="59F6907C" w14:textId="77777777" w:rsidR="00AA4C43" w:rsidRPr="00AA4C43" w:rsidRDefault="00AA4C43" w:rsidP="00AA4C43">
      <w:r w:rsidRPr="00AA4C43">
        <w:rPr>
          <w:b/>
          <w:bCs/>
          <w:i/>
          <w:iCs/>
        </w:rPr>
        <w:t>Sausio 30 d. 14 val. Kretingos rajono savivaldybės M. Valančiaus viešojoje bibliotekoje</w:t>
      </w:r>
    </w:p>
    <w:p w14:paraId="5A5843F1" w14:textId="77777777" w:rsidR="009A0E7F" w:rsidRDefault="00AA4C43" w:rsidP="009A0E7F">
      <w:pPr>
        <w:tabs>
          <w:tab w:val="num" w:pos="720"/>
        </w:tabs>
        <w:rPr>
          <w:i/>
          <w:iCs/>
        </w:rPr>
      </w:pPr>
      <w:r w:rsidRPr="00AA4C43">
        <w:rPr>
          <w:i/>
          <w:iCs/>
        </w:rPr>
        <w:t>Kartu su Šiaurės ministrų tarybos biuru Lietuvoje organizuojamas informacinis renginys jaunimui ir su jaunimu dirbančiomis organizacijoms. Renginio metu sužinosite daugiau apie galimybes pritraukti lėšų Jūsų įgyvendinamiems projektams bei idėjoms. Šiaurės ministrų tarybos biuras Lietuvoje taip pat pasidalins idėjomis, kaip surasti tinkamų partnerių, o turintiems idėją, bet stokojantiems partnerių, padės juos rasti</w:t>
      </w:r>
      <w:r w:rsidR="009A0E7F">
        <w:rPr>
          <w:i/>
          <w:iCs/>
        </w:rPr>
        <w:t>.</w:t>
      </w:r>
    </w:p>
    <w:p w14:paraId="3B957379" w14:textId="4B5A1805" w:rsidR="00AA4C43" w:rsidRPr="00AA4C43" w:rsidRDefault="00AA4C43" w:rsidP="009A0E7F">
      <w:pPr>
        <w:pStyle w:val="Sraopastraipa"/>
        <w:numPr>
          <w:ilvl w:val="0"/>
          <w:numId w:val="13"/>
        </w:numPr>
        <w:tabs>
          <w:tab w:val="num" w:pos="720"/>
        </w:tabs>
      </w:pPr>
      <w:r w:rsidRPr="009A0E7F">
        <w:rPr>
          <w:b/>
          <w:bCs/>
        </w:rPr>
        <w:t xml:space="preserve">Jaunimo vakaras bibliotekoje – Kretingos rajono jaunimo problemų sprendimų </w:t>
      </w:r>
      <w:proofErr w:type="spellStart"/>
      <w:r w:rsidRPr="009A0E7F">
        <w:rPr>
          <w:b/>
          <w:bCs/>
        </w:rPr>
        <w:t>hakatonas</w:t>
      </w:r>
      <w:proofErr w:type="spellEnd"/>
    </w:p>
    <w:p w14:paraId="6F7BBAC7" w14:textId="77777777" w:rsidR="00AA4C43" w:rsidRPr="00AA4C43" w:rsidRDefault="00AA4C43" w:rsidP="00AA4C43">
      <w:r w:rsidRPr="00AA4C43">
        <w:rPr>
          <w:b/>
          <w:bCs/>
        </w:rPr>
        <w:t>Vasario 21 d. nuo 17.30 val. Kretingos rajono savivaldybės M. Valančiaus viešojoje bibliotekoje</w:t>
      </w:r>
    </w:p>
    <w:p w14:paraId="49179BD8" w14:textId="00B60E09" w:rsidR="006F4DFF" w:rsidRDefault="00AA4C43">
      <w:r w:rsidRPr="00AA4C43">
        <w:rPr>
          <w:i/>
          <w:iCs/>
        </w:rPr>
        <w:t xml:space="preserve">Pirmasis Kretingos rajono savivaldybės organizuojamas jaunimo problemų sprendimo </w:t>
      </w:r>
      <w:proofErr w:type="spellStart"/>
      <w:r w:rsidRPr="00AA4C43">
        <w:rPr>
          <w:i/>
          <w:iCs/>
        </w:rPr>
        <w:t>hakatonas</w:t>
      </w:r>
      <w:proofErr w:type="spellEnd"/>
      <w:r w:rsidRPr="00AA4C43">
        <w:rPr>
          <w:i/>
          <w:iCs/>
        </w:rPr>
        <w:t>, kuriame aktyviausios dalyvių komandos varžysis dėl pasiūlyto geriausio jaunimo problemos sprendimo. Komandų (gali būti ir pavieniai asmenys) laukia įdomūs mokymai, naudingos konsultacijos, informatyvūs pristatymai ir daug įdomių akimirkų.</w:t>
      </w:r>
    </w:p>
    <w:p w14:paraId="3A4A5876" w14:textId="77777777" w:rsidR="006F4DFF" w:rsidRDefault="006F4DFF"/>
    <w:sectPr w:rsidR="006F4D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C29"/>
    <w:multiLevelType w:val="multilevel"/>
    <w:tmpl w:val="19FE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D6DCD"/>
    <w:multiLevelType w:val="multilevel"/>
    <w:tmpl w:val="3F0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21A5"/>
    <w:multiLevelType w:val="hybridMultilevel"/>
    <w:tmpl w:val="CAF47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C75ECC"/>
    <w:multiLevelType w:val="multilevel"/>
    <w:tmpl w:val="E054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2001C"/>
    <w:multiLevelType w:val="multilevel"/>
    <w:tmpl w:val="9BE8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96AA4"/>
    <w:multiLevelType w:val="multilevel"/>
    <w:tmpl w:val="BA1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14138"/>
    <w:multiLevelType w:val="multilevel"/>
    <w:tmpl w:val="A95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813C0"/>
    <w:multiLevelType w:val="multilevel"/>
    <w:tmpl w:val="DE0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D24BA"/>
    <w:multiLevelType w:val="multilevel"/>
    <w:tmpl w:val="4A14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8187A"/>
    <w:multiLevelType w:val="hybridMultilevel"/>
    <w:tmpl w:val="D7AC8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A033BF"/>
    <w:multiLevelType w:val="multilevel"/>
    <w:tmpl w:val="B0AC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70D94"/>
    <w:multiLevelType w:val="multilevel"/>
    <w:tmpl w:val="23CC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7672A"/>
    <w:multiLevelType w:val="multilevel"/>
    <w:tmpl w:val="1236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72124"/>
    <w:multiLevelType w:val="multilevel"/>
    <w:tmpl w:val="5894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05274">
    <w:abstractNumId w:val="1"/>
  </w:num>
  <w:num w:numId="2" w16cid:durableId="1802184885">
    <w:abstractNumId w:val="5"/>
  </w:num>
  <w:num w:numId="3" w16cid:durableId="598173146">
    <w:abstractNumId w:val="13"/>
  </w:num>
  <w:num w:numId="4" w16cid:durableId="667709615">
    <w:abstractNumId w:val="4"/>
  </w:num>
  <w:num w:numId="5" w16cid:durableId="2063795461">
    <w:abstractNumId w:val="8"/>
  </w:num>
  <w:num w:numId="6" w16cid:durableId="1890531696">
    <w:abstractNumId w:val="12"/>
  </w:num>
  <w:num w:numId="7" w16cid:durableId="1855412064">
    <w:abstractNumId w:val="7"/>
  </w:num>
  <w:num w:numId="8" w16cid:durableId="1200624637">
    <w:abstractNumId w:val="11"/>
  </w:num>
  <w:num w:numId="9" w16cid:durableId="1066489602">
    <w:abstractNumId w:val="0"/>
  </w:num>
  <w:num w:numId="10" w16cid:durableId="468665749">
    <w:abstractNumId w:val="3"/>
  </w:num>
  <w:num w:numId="11" w16cid:durableId="406808130">
    <w:abstractNumId w:val="6"/>
  </w:num>
  <w:num w:numId="12" w16cid:durableId="1871799388">
    <w:abstractNumId w:val="10"/>
  </w:num>
  <w:num w:numId="13" w16cid:durableId="1637100791">
    <w:abstractNumId w:val="9"/>
  </w:num>
  <w:num w:numId="14" w16cid:durableId="204697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9D"/>
    <w:rsid w:val="006E659D"/>
    <w:rsid w:val="006F4DFF"/>
    <w:rsid w:val="00761CC5"/>
    <w:rsid w:val="00781F79"/>
    <w:rsid w:val="00811953"/>
    <w:rsid w:val="009A0E7F"/>
    <w:rsid w:val="009C2E09"/>
    <w:rsid w:val="009D2289"/>
    <w:rsid w:val="00AA4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E467"/>
  <w15:chartTrackingRefBased/>
  <w15:docId w15:val="{A5B62B75-F811-4F0F-87FE-151E6EF8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6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6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65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65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65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65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65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65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65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65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65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65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65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65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65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65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65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65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6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65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65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65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65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659D"/>
    <w:rPr>
      <w:i/>
      <w:iCs/>
      <w:color w:val="404040" w:themeColor="text1" w:themeTint="BF"/>
    </w:rPr>
  </w:style>
  <w:style w:type="paragraph" w:styleId="Sraopastraipa">
    <w:name w:val="List Paragraph"/>
    <w:basedOn w:val="prastasis"/>
    <w:uiPriority w:val="34"/>
    <w:qFormat/>
    <w:rsid w:val="006E659D"/>
    <w:pPr>
      <w:ind w:left="720"/>
      <w:contextualSpacing/>
    </w:pPr>
  </w:style>
  <w:style w:type="character" w:styleId="Rykuspabraukimas">
    <w:name w:val="Intense Emphasis"/>
    <w:basedOn w:val="Numatytasispastraiposriftas"/>
    <w:uiPriority w:val="21"/>
    <w:qFormat/>
    <w:rsid w:val="006E659D"/>
    <w:rPr>
      <w:i/>
      <w:iCs/>
      <w:color w:val="0F4761" w:themeColor="accent1" w:themeShade="BF"/>
    </w:rPr>
  </w:style>
  <w:style w:type="paragraph" w:styleId="Iskirtacitata">
    <w:name w:val="Intense Quote"/>
    <w:basedOn w:val="prastasis"/>
    <w:next w:val="prastasis"/>
    <w:link w:val="IskirtacitataDiagrama"/>
    <w:uiPriority w:val="30"/>
    <w:qFormat/>
    <w:rsid w:val="006E6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659D"/>
    <w:rPr>
      <w:i/>
      <w:iCs/>
      <w:color w:val="0F4761" w:themeColor="accent1" w:themeShade="BF"/>
    </w:rPr>
  </w:style>
  <w:style w:type="character" w:styleId="Rykinuoroda">
    <w:name w:val="Intense Reference"/>
    <w:basedOn w:val="Numatytasispastraiposriftas"/>
    <w:uiPriority w:val="32"/>
    <w:qFormat/>
    <w:rsid w:val="006E659D"/>
    <w:rPr>
      <w:b/>
      <w:bCs/>
      <w:smallCaps/>
      <w:color w:val="0F4761" w:themeColor="accent1" w:themeShade="BF"/>
      <w:spacing w:val="5"/>
    </w:rPr>
  </w:style>
  <w:style w:type="character" w:styleId="Hipersaitas">
    <w:name w:val="Hyperlink"/>
    <w:basedOn w:val="Numatytasispastraiposriftas"/>
    <w:uiPriority w:val="99"/>
    <w:unhideWhenUsed/>
    <w:rsid w:val="00AA4C43"/>
    <w:rPr>
      <w:color w:val="467886" w:themeColor="hyperlink"/>
      <w:u w:val="single"/>
    </w:rPr>
  </w:style>
  <w:style w:type="character" w:styleId="Neapdorotaspaminjimas">
    <w:name w:val="Unresolved Mention"/>
    <w:basedOn w:val="Numatytasispastraiposriftas"/>
    <w:uiPriority w:val="99"/>
    <w:semiHidden/>
    <w:unhideWhenUsed/>
    <w:rsid w:val="00AA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82207">
      <w:bodyDiv w:val="1"/>
      <w:marLeft w:val="0"/>
      <w:marRight w:val="0"/>
      <w:marTop w:val="0"/>
      <w:marBottom w:val="0"/>
      <w:divBdr>
        <w:top w:val="none" w:sz="0" w:space="0" w:color="auto"/>
        <w:left w:val="none" w:sz="0" w:space="0" w:color="auto"/>
        <w:bottom w:val="none" w:sz="0" w:space="0" w:color="auto"/>
        <w:right w:val="none" w:sz="0" w:space="0" w:color="auto"/>
      </w:divBdr>
    </w:div>
    <w:div w:id="20793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4605</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Laurinaitienė</dc:creator>
  <cp:keywords/>
  <dc:description/>
  <cp:lastModifiedBy>Rūta Laurinaitienė</cp:lastModifiedBy>
  <cp:revision>2</cp:revision>
  <dcterms:created xsi:type="dcterms:W3CDTF">2025-04-07T09:49:00Z</dcterms:created>
  <dcterms:modified xsi:type="dcterms:W3CDTF">2025-04-07T09:49:00Z</dcterms:modified>
</cp:coreProperties>
</file>