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74180" w14:textId="5EE7BCCE" w:rsidR="00290F5E" w:rsidRDefault="008D5138" w:rsidP="00CB3F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2023 m. rug</w:t>
      </w:r>
      <w:r w:rsidR="00EF0C3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sėjo</w:t>
      </w:r>
      <w:r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r w:rsidR="009F741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</w:t>
      </w:r>
      <w:r w:rsidR="00EF0C3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0</w:t>
      </w:r>
      <w:r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d.</w:t>
      </w:r>
      <w:r w:rsidR="009F741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7A4432A2" w14:textId="10C76340" w:rsidR="00E247FA" w:rsidRDefault="00E247FA" w:rsidP="00CB3F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Sveikatos apsaugos ir socialinių reikalų </w:t>
      </w:r>
      <w:r w:rsidR="0083697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komi</w:t>
      </w:r>
      <w:r w:rsidR="009F741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teto posėdžio</w:t>
      </w:r>
    </w:p>
    <w:p w14:paraId="36A5E2DC" w14:textId="6E3ECCD0" w:rsidR="00CB3FF6" w:rsidRPr="00B94BED" w:rsidRDefault="00CB3FF6" w:rsidP="00CB3F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DARBOTVARKĖ</w:t>
      </w:r>
    </w:p>
    <w:p w14:paraId="14FCD6C9" w14:textId="77777777" w:rsidR="00637FA8" w:rsidRPr="00B94BED" w:rsidRDefault="00637FA8" w:rsidP="00B323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66B876A" w14:textId="6EDE7B86" w:rsidR="00411868" w:rsidRDefault="008D5138" w:rsidP="0041186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4B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="00290F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Sveikatos apsaugos ir socialinių reikalų </w:t>
      </w:r>
      <w:r w:rsidR="00836974">
        <w:rPr>
          <w:rFonts w:ascii="Times New Roman" w:eastAsia="Times New Roman" w:hAnsi="Times New Roman" w:cs="Times New Roman"/>
          <w:sz w:val="24"/>
          <w:szCs w:val="24"/>
          <w:lang w:eastAsia="lt-LT"/>
        </w:rPr>
        <w:t>kom</w:t>
      </w:r>
      <w:r w:rsidR="009F7416">
        <w:rPr>
          <w:rFonts w:ascii="Times New Roman" w:eastAsia="Times New Roman" w:hAnsi="Times New Roman" w:cs="Times New Roman"/>
          <w:sz w:val="24"/>
          <w:szCs w:val="24"/>
          <w:lang w:eastAsia="lt-LT"/>
        </w:rPr>
        <w:t>iteto p</w:t>
      </w:r>
      <w:r w:rsidR="00CB3FF6" w:rsidRPr="00B94B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osėdžio darbotvarkės </w:t>
      </w:r>
      <w:r w:rsidR="00CB3FF6" w:rsidRPr="00041C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patvirtinimo. Pranešėja – </w:t>
      </w:r>
      <w:r w:rsidR="00E50E7C" w:rsidRPr="00041C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J. </w:t>
      </w:r>
      <w:proofErr w:type="spellStart"/>
      <w:r w:rsidR="00E50E7C" w:rsidRPr="00041CFD">
        <w:rPr>
          <w:rFonts w:ascii="Times New Roman" w:eastAsia="Times New Roman" w:hAnsi="Times New Roman" w:cs="Times New Roman"/>
          <w:sz w:val="24"/>
          <w:szCs w:val="24"/>
          <w:lang w:eastAsia="lt-LT"/>
        </w:rPr>
        <w:t>Girdvainė</w:t>
      </w:r>
      <w:proofErr w:type="spellEnd"/>
      <w:r w:rsidR="00836974" w:rsidRPr="00041CF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175D53C" w14:textId="77777777" w:rsidR="00E9234E" w:rsidRPr="00041CFD" w:rsidRDefault="00E9234E" w:rsidP="00E9234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41C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įsipareigojimo </w:t>
      </w:r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T1-270)</w:t>
      </w:r>
      <w:r w:rsidRPr="0004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 – I. </w:t>
      </w:r>
      <w:proofErr w:type="spellStart"/>
      <w:r w:rsidRPr="00041CFD">
        <w:rPr>
          <w:rFonts w:ascii="Times New Roman" w:hAnsi="Times New Roman" w:cs="Times New Roman"/>
          <w:sz w:val="24"/>
          <w:szCs w:val="24"/>
          <w:shd w:val="clear" w:color="auto" w:fill="FFFFFF"/>
        </w:rPr>
        <w:t>Biliūnaitė-Rušinskė</w:t>
      </w:r>
      <w:proofErr w:type="spellEnd"/>
      <w:r w:rsidRPr="00041C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53ED25D" w14:textId="3BEA34D8" w:rsidR="00E9234E" w:rsidRPr="00041CFD" w:rsidRDefault="00E9234E" w:rsidP="00E9234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41C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Kretingos rajono savivaldybės tarybos 2023 m. vasario 9 d. sprendimo Nr. T2-21 </w:t>
      </w:r>
      <w:r w:rsidR="00D31A3F" w:rsidRPr="00041C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041C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Kretingos rajono savivaldybės 2023 metų biudžeto tvirtinimo</w:t>
      </w:r>
      <w:r w:rsidR="00D31A3F" w:rsidRPr="00041C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bookmarkStart w:id="0" w:name="_GoBack"/>
      <w:bookmarkEnd w:id="0"/>
      <w:r w:rsidRPr="00041C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pakeitimo </w:t>
      </w:r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T1-276)</w:t>
      </w:r>
      <w:r w:rsidRPr="0004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 – E. </w:t>
      </w:r>
      <w:proofErr w:type="spellStart"/>
      <w:r w:rsidRPr="00041CFD">
        <w:rPr>
          <w:rFonts w:ascii="Times New Roman" w:hAnsi="Times New Roman" w:cs="Times New Roman"/>
          <w:sz w:val="24"/>
          <w:szCs w:val="24"/>
          <w:shd w:val="clear" w:color="auto" w:fill="FFFFFF"/>
        </w:rPr>
        <w:t>Samalienė</w:t>
      </w:r>
      <w:proofErr w:type="spellEnd"/>
      <w:r w:rsidRPr="0004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</w:t>
      </w:r>
    </w:p>
    <w:p w14:paraId="51902B95" w14:textId="77777777" w:rsidR="00E9234E" w:rsidRPr="00041CFD" w:rsidRDefault="00E9234E" w:rsidP="00E9234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41C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Kretingos rajono savivaldybės tarybos 2021 m. balandžio 29 d. sprendimo Nr. T2-133 „Dėl Kretingos rajono savivaldybėje vykstančių posėdžių transliacijos tvarkos aprašo patvirtinimo“ pakeitimo </w:t>
      </w:r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T1-277)</w:t>
      </w:r>
      <w:r w:rsidRPr="0004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Pranešėjas – A. Kalnius.   </w:t>
      </w:r>
    </w:p>
    <w:p w14:paraId="111B86AC" w14:textId="77777777" w:rsidR="00E9234E" w:rsidRPr="00041CFD" w:rsidRDefault="00E9234E" w:rsidP="00E9234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41C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Kretingos rajono savivaldybės tarybos 2023 m. kovo 30 d. sprendimo Nr. T2-89 „Dėl Kretingos rajono savivaldybės visuomenės sveikatos rėmimo specialiosios programos 2023 metais įgyvendinamų priemonių tvirtinimo“ pakeitimo </w:t>
      </w:r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T1-278)</w:t>
      </w:r>
      <w:r w:rsidRPr="0004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 – Z. </w:t>
      </w:r>
      <w:proofErr w:type="spellStart"/>
      <w:r w:rsidRPr="00041CFD">
        <w:rPr>
          <w:rFonts w:ascii="Times New Roman" w:hAnsi="Times New Roman" w:cs="Times New Roman"/>
          <w:sz w:val="24"/>
          <w:szCs w:val="24"/>
          <w:shd w:val="clear" w:color="auto" w:fill="FFFFFF"/>
        </w:rPr>
        <w:t>Abelkienė</w:t>
      </w:r>
      <w:proofErr w:type="spellEnd"/>
      <w:r w:rsidRPr="0004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</w:t>
      </w:r>
    </w:p>
    <w:p w14:paraId="6D9F68C0" w14:textId="77777777" w:rsidR="00E9234E" w:rsidRPr="00041CFD" w:rsidRDefault="00E9234E" w:rsidP="00E9234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41C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Kretingos rajono savivaldybės tarybos 2023 m. vasario 9 d. sprendimo Nr. T2-20 „Dėl Kretingos rajono savivaldybės 2023-2025 metų strateginio veiklos plano tvirtinimo“ pakeitimo </w:t>
      </w:r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T1-279)</w:t>
      </w:r>
      <w:r w:rsidRPr="0004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 – J. </w:t>
      </w:r>
      <w:proofErr w:type="spellStart"/>
      <w:r w:rsidRPr="00041CFD">
        <w:rPr>
          <w:rFonts w:ascii="Times New Roman" w:hAnsi="Times New Roman" w:cs="Times New Roman"/>
          <w:sz w:val="24"/>
          <w:szCs w:val="24"/>
          <w:shd w:val="clear" w:color="auto" w:fill="FFFFFF"/>
        </w:rPr>
        <w:t>Michniovienė</w:t>
      </w:r>
      <w:proofErr w:type="spellEnd"/>
      <w:r w:rsidRPr="0004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14:paraId="6835C155" w14:textId="6592BC80" w:rsidR="00E9234E" w:rsidRPr="00E9234E" w:rsidRDefault="00E9234E" w:rsidP="00E9234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41C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Kretingos rajono savivaldybės tarybos 2016 m. lapkričio 24 d. sprendimo Nr. T2-307 „Dėl paramos Kretingos rajono savivaldybės gyventojams teikiamų visuomenės ir asmens sveikatos priežiūros paslaugų prieinamumui ir kokybei gerinti skyrimo tvarkos aprašo tvirtinimo“ pakeitimo </w:t>
      </w:r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T1-282)</w:t>
      </w:r>
      <w:r w:rsidRPr="0004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 – Z. </w:t>
      </w:r>
      <w:proofErr w:type="spellStart"/>
      <w:r w:rsidRPr="00041CFD">
        <w:rPr>
          <w:rFonts w:ascii="Times New Roman" w:hAnsi="Times New Roman" w:cs="Times New Roman"/>
          <w:sz w:val="24"/>
          <w:szCs w:val="24"/>
          <w:shd w:val="clear" w:color="auto" w:fill="FFFFFF"/>
        </w:rPr>
        <w:t>Abelkienė</w:t>
      </w:r>
      <w:proofErr w:type="spellEnd"/>
      <w:r w:rsidRPr="00041C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66B47C1" w14:textId="1B3E6C93" w:rsidR="00411868" w:rsidRPr="00E9234E" w:rsidRDefault="000F4B48" w:rsidP="00E9234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41C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Kretingos rajono savivaldybės 2023–2027 metų nekilnojamojo turto valdymo strategijos patvirtinimo </w:t>
      </w:r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 w:rsidRPr="00041CF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T1-283)</w:t>
      </w:r>
      <w:r w:rsidRPr="0004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 – G. </w:t>
      </w:r>
      <w:proofErr w:type="spellStart"/>
      <w:r w:rsidRPr="00041CFD">
        <w:rPr>
          <w:rFonts w:ascii="Times New Roman" w:hAnsi="Times New Roman" w:cs="Times New Roman"/>
          <w:sz w:val="24"/>
          <w:szCs w:val="24"/>
          <w:shd w:val="clear" w:color="auto" w:fill="FFFFFF"/>
        </w:rPr>
        <w:t>Butavičiūtė</w:t>
      </w:r>
      <w:proofErr w:type="spellEnd"/>
      <w:r w:rsidRPr="00041C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AAD3422" w14:textId="77777777" w:rsidR="00290F5E" w:rsidRPr="00DE589D" w:rsidRDefault="00290F5E" w:rsidP="008F177A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89D">
        <w:rPr>
          <w:rFonts w:ascii="Times New Roman" w:eastAsia="Calibri" w:hAnsi="Times New Roman" w:cs="Times New Roman"/>
          <w:sz w:val="24"/>
          <w:szCs w:val="24"/>
        </w:rPr>
        <w:t>Kiti klausimai.</w:t>
      </w:r>
    </w:p>
    <w:sectPr w:rsidR="00290F5E" w:rsidRPr="00DE589D" w:rsidSect="000F7EA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01541"/>
    <w:multiLevelType w:val="hybridMultilevel"/>
    <w:tmpl w:val="D63E877E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780B59"/>
    <w:multiLevelType w:val="hybridMultilevel"/>
    <w:tmpl w:val="90C68632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466E1"/>
    <w:multiLevelType w:val="hybridMultilevel"/>
    <w:tmpl w:val="B5A64B24"/>
    <w:lvl w:ilvl="0" w:tplc="1DD4B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B108B"/>
    <w:multiLevelType w:val="hybridMultilevel"/>
    <w:tmpl w:val="480A3DBA"/>
    <w:lvl w:ilvl="0" w:tplc="1AD81238">
      <w:start w:val="1"/>
      <w:numFmt w:val="decimal"/>
      <w:lvlText w:val="%1."/>
      <w:lvlJc w:val="left"/>
      <w:pPr>
        <w:ind w:left="4613" w:hanging="360"/>
      </w:pPr>
      <w:rPr>
        <w:b w:val="0"/>
        <w:bCs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A8"/>
    <w:rsid w:val="00002B19"/>
    <w:rsid w:val="000121BD"/>
    <w:rsid w:val="00015E42"/>
    <w:rsid w:val="00017131"/>
    <w:rsid w:val="00041CFD"/>
    <w:rsid w:val="000715EA"/>
    <w:rsid w:val="000D1B18"/>
    <w:rsid w:val="000D7B9A"/>
    <w:rsid w:val="000E48F5"/>
    <w:rsid w:val="000F4B48"/>
    <w:rsid w:val="000F7EAB"/>
    <w:rsid w:val="00102AF6"/>
    <w:rsid w:val="00121094"/>
    <w:rsid w:val="001852BC"/>
    <w:rsid w:val="001C3198"/>
    <w:rsid w:val="001D7726"/>
    <w:rsid w:val="001E3DD7"/>
    <w:rsid w:val="001E4473"/>
    <w:rsid w:val="00282FD5"/>
    <w:rsid w:val="00290F5E"/>
    <w:rsid w:val="002D66C1"/>
    <w:rsid w:val="002E6DC7"/>
    <w:rsid w:val="00315512"/>
    <w:rsid w:val="0034186B"/>
    <w:rsid w:val="003A69A1"/>
    <w:rsid w:val="003B087C"/>
    <w:rsid w:val="003C029F"/>
    <w:rsid w:val="003C6C87"/>
    <w:rsid w:val="003E72C7"/>
    <w:rsid w:val="00411868"/>
    <w:rsid w:val="004377F7"/>
    <w:rsid w:val="0048196C"/>
    <w:rsid w:val="00496CDB"/>
    <w:rsid w:val="004A1B75"/>
    <w:rsid w:val="004C4109"/>
    <w:rsid w:val="004E66BF"/>
    <w:rsid w:val="005138CE"/>
    <w:rsid w:val="005849D7"/>
    <w:rsid w:val="0059388E"/>
    <w:rsid w:val="005A650B"/>
    <w:rsid w:val="005D052D"/>
    <w:rsid w:val="005F7CC7"/>
    <w:rsid w:val="006045E9"/>
    <w:rsid w:val="00637FA8"/>
    <w:rsid w:val="00650D49"/>
    <w:rsid w:val="006637FC"/>
    <w:rsid w:val="006856F6"/>
    <w:rsid w:val="00740F29"/>
    <w:rsid w:val="007645A4"/>
    <w:rsid w:val="007769DB"/>
    <w:rsid w:val="007A4FE2"/>
    <w:rsid w:val="00826807"/>
    <w:rsid w:val="00836974"/>
    <w:rsid w:val="00861EC6"/>
    <w:rsid w:val="008821B5"/>
    <w:rsid w:val="008A43BA"/>
    <w:rsid w:val="008C306A"/>
    <w:rsid w:val="008C7E9D"/>
    <w:rsid w:val="008D13A2"/>
    <w:rsid w:val="008D5138"/>
    <w:rsid w:val="008F177A"/>
    <w:rsid w:val="00903D6B"/>
    <w:rsid w:val="00923E5A"/>
    <w:rsid w:val="00933A3A"/>
    <w:rsid w:val="00954D1C"/>
    <w:rsid w:val="009850AE"/>
    <w:rsid w:val="009B4EEC"/>
    <w:rsid w:val="009F7416"/>
    <w:rsid w:val="00A07A3D"/>
    <w:rsid w:val="00A15947"/>
    <w:rsid w:val="00A552A5"/>
    <w:rsid w:val="00A7400A"/>
    <w:rsid w:val="00AF4822"/>
    <w:rsid w:val="00B21E89"/>
    <w:rsid w:val="00B245B6"/>
    <w:rsid w:val="00B323FD"/>
    <w:rsid w:val="00B52F87"/>
    <w:rsid w:val="00B85875"/>
    <w:rsid w:val="00B94BED"/>
    <w:rsid w:val="00BA28FE"/>
    <w:rsid w:val="00BF4C4C"/>
    <w:rsid w:val="00BF7BE0"/>
    <w:rsid w:val="00C21DEB"/>
    <w:rsid w:val="00CB3FF6"/>
    <w:rsid w:val="00D31A3F"/>
    <w:rsid w:val="00D4617F"/>
    <w:rsid w:val="00DD4249"/>
    <w:rsid w:val="00E207FB"/>
    <w:rsid w:val="00E247FA"/>
    <w:rsid w:val="00E50E7C"/>
    <w:rsid w:val="00E6419C"/>
    <w:rsid w:val="00E736F8"/>
    <w:rsid w:val="00E90A04"/>
    <w:rsid w:val="00E9234E"/>
    <w:rsid w:val="00EB4B89"/>
    <w:rsid w:val="00EB4E7E"/>
    <w:rsid w:val="00EC590A"/>
    <w:rsid w:val="00EF0C3A"/>
    <w:rsid w:val="00F0116C"/>
    <w:rsid w:val="00F3028E"/>
    <w:rsid w:val="00F843FB"/>
    <w:rsid w:val="00FA606A"/>
    <w:rsid w:val="00FC22E7"/>
    <w:rsid w:val="00FD6FD7"/>
    <w:rsid w:val="00F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2E6B"/>
  <w15:chartTrackingRefBased/>
  <w15:docId w15:val="{B5D67DD7-3E83-46AB-8734-E921BA27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37FA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0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0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10</cp:revision>
  <cp:lastPrinted>2023-07-28T05:35:00Z</cp:lastPrinted>
  <dcterms:created xsi:type="dcterms:W3CDTF">2023-08-21T08:22:00Z</dcterms:created>
  <dcterms:modified xsi:type="dcterms:W3CDTF">2023-09-15T05:12:00Z</dcterms:modified>
</cp:coreProperties>
</file>