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79" w:rsidRDefault="00F678FA" w:rsidP="003409F0">
      <w:pPr>
        <w:suppressAutoHyphens/>
        <w:snapToGrid w:val="0"/>
        <w:spacing w:after="0" w:line="240" w:lineRule="auto"/>
        <w:jc w:val="center"/>
        <w:rPr>
          <w:caps/>
          <w:szCs w:val="24"/>
          <w:lang w:eastAsia="ar-SA"/>
        </w:rPr>
      </w:pPr>
      <w:r w:rsidRPr="00832D25">
        <w:rPr>
          <w:noProof/>
          <w:szCs w:val="24"/>
          <w:lang w:eastAsia="lt-LT"/>
        </w:rPr>
        <w:drawing>
          <wp:inline distT="0" distB="0" distL="0" distR="0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23554">
        <w:rPr>
          <w:rFonts w:ascii="Times New Roman" w:hAnsi="Times New Roman" w:cs="Times New Roman"/>
          <w:b/>
          <w:caps/>
          <w:sz w:val="28"/>
          <w:szCs w:val="28"/>
        </w:rPr>
        <w:t xml:space="preserve">Kretingos rajono savivaldybės </w:t>
      </w:r>
      <w:r w:rsidR="00BA7696" w:rsidRPr="00523554">
        <w:rPr>
          <w:rFonts w:ascii="Times New Roman" w:hAnsi="Times New Roman" w:cs="Times New Roman"/>
          <w:b/>
          <w:caps/>
          <w:sz w:val="28"/>
          <w:szCs w:val="28"/>
        </w:rPr>
        <w:t>administracijos direktorius</w:t>
      </w:r>
    </w:p>
    <w:p w:rsidR="00A93B72" w:rsidRPr="00523554" w:rsidRDefault="00A93B7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41E82" w:rsidRPr="00523554" w:rsidRDefault="00D27EAA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>Įsakymas</w:t>
      </w:r>
    </w:p>
    <w:p w:rsidR="00E96694" w:rsidRDefault="00AC5FAE" w:rsidP="003409F0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 xml:space="preserve">Dėl </w:t>
      </w:r>
      <w:r w:rsid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 xml:space="preserve">DETALIOJO PLANO </w:t>
      </w:r>
      <w:r w:rsidR="00120C2E">
        <w:rPr>
          <w:rFonts w:ascii="Times New Roman" w:eastAsia="Lucida Sans Unicode" w:hAnsi="Times New Roman" w:cs="Times New Roman"/>
          <w:b/>
          <w:caps/>
          <w:sz w:val="24"/>
          <w:szCs w:val="24"/>
        </w:rPr>
        <w:t>koregavimo</w:t>
      </w:r>
      <w:r w:rsidR="0010347D" w:rsidRP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>, PLANAVIMO TIKSLŲ IR PLANAVIMO DARBŲ PROGRAMOS PATVIRTINIMO</w:t>
      </w:r>
    </w:p>
    <w:p w:rsidR="0056525B" w:rsidRPr="0010347D" w:rsidRDefault="0056525B" w:rsidP="00EC6790">
      <w:pPr>
        <w:spacing w:after="0" w:line="240" w:lineRule="auto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</w:p>
    <w:p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C65CFB">
        <w:rPr>
          <w:rFonts w:ascii="Times New Roman" w:hAnsi="Times New Roman" w:cs="Times New Roman"/>
          <w:sz w:val="24"/>
          <w:szCs w:val="24"/>
        </w:rPr>
        <w:t>3</w:t>
      </w:r>
      <w:r w:rsidRPr="00523554">
        <w:rPr>
          <w:rFonts w:ascii="Times New Roman" w:hAnsi="Times New Roman" w:cs="Times New Roman"/>
          <w:sz w:val="24"/>
          <w:szCs w:val="24"/>
        </w:rPr>
        <w:t xml:space="preserve"> m.</w:t>
      </w:r>
      <w:r w:rsidR="00E976F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27EAC">
        <w:rPr>
          <w:rFonts w:ascii="Times New Roman" w:hAnsi="Times New Roman" w:cs="Times New Roman"/>
          <w:sz w:val="24"/>
          <w:szCs w:val="24"/>
        </w:rPr>
        <w:t xml:space="preserve">  </w:t>
      </w:r>
      <w:r w:rsidR="00106BF1">
        <w:rPr>
          <w:rFonts w:ascii="Times New Roman" w:hAnsi="Times New Roman" w:cs="Times New Roman"/>
          <w:sz w:val="24"/>
          <w:szCs w:val="24"/>
        </w:rPr>
        <w:t xml:space="preserve">  </w:t>
      </w:r>
      <w:r w:rsidRPr="00523554">
        <w:rPr>
          <w:rFonts w:ascii="Times New Roman" w:hAnsi="Times New Roman" w:cs="Times New Roman"/>
          <w:sz w:val="24"/>
          <w:szCs w:val="24"/>
        </w:rPr>
        <w:t xml:space="preserve"> d. Nr. </w:t>
      </w:r>
      <w:r w:rsidR="00D101BF">
        <w:rPr>
          <w:rFonts w:ascii="Times New Roman" w:hAnsi="Times New Roman" w:cs="Times New Roman"/>
          <w:sz w:val="24"/>
          <w:szCs w:val="24"/>
        </w:rPr>
        <w:t>A1-</w:t>
      </w:r>
      <w:r w:rsidR="00106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294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Kretinga</w:t>
      </w:r>
    </w:p>
    <w:p w:rsidR="00415FB0" w:rsidRPr="00523554" w:rsidRDefault="00415FB0" w:rsidP="00EC67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FE0" w:rsidRPr="009749DB" w:rsidRDefault="00F20ED8" w:rsidP="009749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279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Vadovaudamasis </w:t>
      </w:r>
      <w:r w:rsidRPr="002C279D">
        <w:rPr>
          <w:rFonts w:ascii="Times New Roman" w:hAnsi="Times New Roman" w:cs="Times New Roman"/>
          <w:color w:val="000000" w:themeColor="text1"/>
          <w:sz w:val="24"/>
          <w:szCs w:val="24"/>
        </w:rPr>
        <w:t>Lietuvos Respublikos vietos savivaldos įstatymo 34 straipsnio 6 dalies 5 punktu,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Lietuvos Respublikos teritorijų planavimo įstatymo 6 straipsnio </w:t>
      </w:r>
      <w:r w:rsidR="00195768">
        <w:rPr>
          <w:rFonts w:ascii="Times New Roman" w:hAnsi="Times New Roman" w:cs="Times New Roman"/>
          <w:sz w:val="24"/>
          <w:szCs w:val="24"/>
        </w:rPr>
        <w:t xml:space="preserve">3 dalimi, 28 straipsnio  </w:t>
      </w:r>
      <w:r w:rsidR="00C71BD2">
        <w:rPr>
          <w:rFonts w:ascii="Times New Roman" w:hAnsi="Times New Roman" w:cs="Times New Roman"/>
          <w:sz w:val="24"/>
          <w:szCs w:val="24"/>
        </w:rPr>
        <w:t>2</w:t>
      </w:r>
      <w:r w:rsidR="00195768">
        <w:rPr>
          <w:rFonts w:ascii="Times New Roman" w:hAnsi="Times New Roman" w:cs="Times New Roman"/>
          <w:sz w:val="24"/>
          <w:szCs w:val="24"/>
        </w:rPr>
        <w:t xml:space="preserve"> dalimi</w:t>
      </w:r>
      <w:r w:rsidR="00195768" w:rsidRPr="00AB3BC5">
        <w:rPr>
          <w:rFonts w:ascii="Times New Roman" w:hAnsi="Times New Roman" w:cs="Times New Roman"/>
          <w:sz w:val="24"/>
          <w:szCs w:val="24"/>
        </w:rPr>
        <w:t>, Kompleksinio teritorijų planavimo dokumentų rengimo taisyklių, patvirtintų Lietuvos Respublikos aplinkos ministro 2014 m. sausio 2 d. įsakymu Nr. D1-8 „Dėl kompleksinio teritorijų planavimo dokumentų rengimo taisyk</w:t>
      </w:r>
      <w:r w:rsidR="00195768">
        <w:rPr>
          <w:rFonts w:ascii="Times New Roman" w:hAnsi="Times New Roman" w:cs="Times New Roman"/>
          <w:sz w:val="24"/>
          <w:szCs w:val="24"/>
        </w:rPr>
        <w:t>lių patvirtinimo“, 271, 312, 316, 318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punktais</w:t>
      </w:r>
      <w:r w:rsidR="00195768">
        <w:rPr>
          <w:rFonts w:ascii="Times New Roman" w:hAnsi="Times New Roman" w:cs="Times New Roman"/>
          <w:sz w:val="24"/>
          <w:szCs w:val="24"/>
        </w:rPr>
        <w:t>,</w:t>
      </w:r>
      <w:r w:rsidR="00195768" w:rsidRPr="00A827E3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318.1.2,</w:t>
      </w:r>
      <w:r w:rsidR="00195768" w:rsidRPr="00076F96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318.1.3 papunkčiais</w:t>
      </w:r>
      <w:r w:rsidR="00195768" w:rsidRPr="00AB3BC5">
        <w:rPr>
          <w:rFonts w:ascii="Times New Roman" w:hAnsi="Times New Roman" w:cs="Times New Roman"/>
          <w:sz w:val="24"/>
          <w:szCs w:val="24"/>
        </w:rPr>
        <w:t>,</w:t>
      </w:r>
      <w:r w:rsidR="00195768">
        <w:rPr>
          <w:rFonts w:ascii="Times New Roman" w:hAnsi="Times New Roman" w:cs="Times New Roman"/>
          <w:sz w:val="24"/>
          <w:szCs w:val="24"/>
        </w:rPr>
        <w:t xml:space="preserve"> 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Kretingos rajono savivaldybės teritorijos ir jos dalies 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Kretingos miesto bendr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oj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planu, pakeistu Kretingos rajono savivaldybės tarybos 2021 m. gegužės 13 d. sprendimu Nr. T2-178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„Dėl Kretingos rajono savivaldybės teritorijos ir jos dalies – Kretingos miesto</w:t>
      </w:r>
      <w:r w:rsidR="00195768">
        <w:rPr>
          <w:rFonts w:ascii="Times New Roman" w:hAnsi="Times New Roman" w:cs="Times New Roman"/>
          <w:sz w:val="24"/>
          <w:szCs w:val="24"/>
        </w:rPr>
        <w:t xml:space="preserve"> bendrojo plano keitimo patvirtinimo“,</w:t>
      </w:r>
      <w:r w:rsidR="0096312E">
        <w:rPr>
          <w:rFonts w:ascii="Times New Roman" w:hAnsi="Times New Roman" w:cs="Times New Roman"/>
          <w:sz w:val="24"/>
          <w:szCs w:val="24"/>
        </w:rPr>
        <w:t xml:space="preserve"> atsižvelgdama</w:t>
      </w:r>
      <w:r w:rsidR="000C2EB5">
        <w:rPr>
          <w:rFonts w:ascii="Times New Roman" w:hAnsi="Times New Roman" w:cs="Times New Roman"/>
          <w:sz w:val="24"/>
          <w:szCs w:val="24"/>
        </w:rPr>
        <w:t>s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į Kretingos rajono savivaldybės administrac</w:t>
      </w:r>
      <w:r w:rsidR="0096312E">
        <w:rPr>
          <w:rFonts w:ascii="Times New Roman" w:hAnsi="Times New Roman" w:cs="Times New Roman"/>
          <w:sz w:val="24"/>
          <w:szCs w:val="24"/>
        </w:rPr>
        <w:t>ijos direktoriaus</w:t>
      </w:r>
      <w:r w:rsidR="006A69B7">
        <w:rPr>
          <w:rFonts w:ascii="Times New Roman" w:hAnsi="Times New Roman" w:cs="Times New Roman"/>
          <w:sz w:val="24"/>
          <w:szCs w:val="24"/>
        </w:rPr>
        <w:t xml:space="preserve"> 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C65CFB">
        <w:rPr>
          <w:rFonts w:ascii="Times New Roman" w:hAnsi="Times New Roman" w:cs="Times New Roman"/>
          <w:sz w:val="24"/>
          <w:szCs w:val="24"/>
        </w:rPr>
        <w:t>3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m.</w:t>
      </w:r>
      <w:r w:rsidR="000B2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liepos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 w:rsidR="006B6C48">
        <w:rPr>
          <w:rFonts w:ascii="Times New Roman" w:hAnsi="Times New Roman"/>
          <w:sz w:val="24"/>
          <w:szCs w:val="24"/>
        </w:rPr>
        <w:t>d. įsakymą</w:t>
      </w:r>
      <w:r w:rsidR="006A69B7" w:rsidRPr="00C06C9E">
        <w:rPr>
          <w:rFonts w:ascii="Times New Roman" w:hAnsi="Times New Roman"/>
          <w:sz w:val="24"/>
          <w:szCs w:val="24"/>
        </w:rPr>
        <w:t xml:space="preserve"> Nr.</w:t>
      </w:r>
      <w:r w:rsidR="001C5A95">
        <w:rPr>
          <w:rFonts w:ascii="Times New Roman" w:hAnsi="Times New Roman"/>
          <w:sz w:val="24"/>
          <w:szCs w:val="24"/>
        </w:rPr>
        <w:t xml:space="preserve"> A1-</w:t>
      </w:r>
      <w:r w:rsidR="000F7D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498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6A69B7" w:rsidRPr="00C06C9E">
        <w:rPr>
          <w:rFonts w:ascii="Times New Roman" w:hAnsi="Times New Roman" w:cs="Times New Roman"/>
          <w:sz w:val="24"/>
          <w:szCs w:val="24"/>
        </w:rPr>
        <w:t>„Dėl teritorijų pl</w:t>
      </w:r>
      <w:r w:rsidR="006A69B7">
        <w:rPr>
          <w:rFonts w:ascii="Times New Roman" w:hAnsi="Times New Roman" w:cs="Times New Roman"/>
          <w:sz w:val="24"/>
          <w:szCs w:val="24"/>
        </w:rPr>
        <w:t>anavimo proceso inicijavimo“ ir</w:t>
      </w:r>
      <w:r w:rsidR="006A69B7" w:rsidRPr="00C06C9E">
        <w:rPr>
          <w:rFonts w:ascii="Times New Roman" w:hAnsi="Times New Roman" w:cs="Times New Roman"/>
          <w:sz w:val="24"/>
          <w:szCs w:val="24"/>
        </w:rPr>
        <w:t xml:space="preserve"> į planavimo iniciatori</w:t>
      </w:r>
      <w:r w:rsidR="0027125F">
        <w:rPr>
          <w:rFonts w:ascii="Times New Roman" w:hAnsi="Times New Roman" w:cs="Times New Roman"/>
          <w:sz w:val="24"/>
          <w:szCs w:val="24"/>
        </w:rPr>
        <w:t>aus</w:t>
      </w:r>
      <w:r w:rsidR="00AF7317">
        <w:rPr>
          <w:rFonts w:ascii="Times New Roman" w:hAnsi="Times New Roman" w:cs="Times New Roman"/>
          <w:sz w:val="24"/>
          <w:szCs w:val="24"/>
        </w:rPr>
        <w:t xml:space="preserve"> </w:t>
      </w:r>
      <w:r w:rsidR="006A69B7" w:rsidRPr="00AB3BC5">
        <w:rPr>
          <w:rFonts w:ascii="Times New Roman" w:hAnsi="Times New Roman" w:cs="Times New Roman"/>
          <w:sz w:val="24"/>
          <w:szCs w:val="24"/>
        </w:rPr>
        <w:t>prašym</w:t>
      </w:r>
      <w:r w:rsidR="000B6E92">
        <w:rPr>
          <w:rFonts w:ascii="Times New Roman" w:hAnsi="Times New Roman" w:cs="Times New Roman"/>
          <w:sz w:val="24"/>
          <w:szCs w:val="24"/>
        </w:rPr>
        <w:t>ą</w:t>
      </w:r>
      <w:r w:rsidR="006A69B7" w:rsidRPr="00AB3BC5">
        <w:rPr>
          <w:rFonts w:ascii="Times New Roman" w:hAnsi="Times New Roman" w:cs="Times New Roman"/>
          <w:sz w:val="24"/>
          <w:szCs w:val="24"/>
        </w:rPr>
        <w:t>:</w:t>
      </w:r>
    </w:p>
    <w:p w:rsidR="00F20ED8" w:rsidRDefault="006A69B7" w:rsidP="00120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20ED8" w:rsidRPr="00FC725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P r a d e d u </w:t>
      </w:r>
      <w:r w:rsidR="00F20ED8" w:rsidRPr="00FC725A">
        <w:rPr>
          <w:rFonts w:ascii="Times New Roman" w:hAnsi="Times New Roman" w:cs="Times New Roman"/>
          <w:sz w:val="24"/>
          <w:szCs w:val="24"/>
        </w:rPr>
        <w:t>rengti de</w:t>
      </w:r>
      <w:r w:rsidR="00F20ED8">
        <w:rPr>
          <w:rFonts w:ascii="Times New Roman" w:hAnsi="Times New Roman" w:cs="Times New Roman"/>
          <w:sz w:val="24"/>
          <w:szCs w:val="24"/>
        </w:rPr>
        <w:t xml:space="preserve">talųjį planą, kuriuo koreguojamas individualių gyvenamųjų namų statybos pietinėje Kretingos miesto dalyje prie Laisvės gatvės detalusis planas (žemės sklypas (kadastro Nr. </w:t>
      </w:r>
      <w:r w:rsidR="00F20ED8">
        <w:rPr>
          <w:rFonts w:ascii="Times New Roman" w:hAnsi="Times New Roman" w:cs="Times New Roman"/>
          <w:sz w:val="24"/>
          <w:szCs w:val="24"/>
        </w:rPr>
        <w:t>5634/0007:786</w:t>
      </w:r>
      <w:r w:rsidR="00F20ED8">
        <w:rPr>
          <w:rFonts w:ascii="Times New Roman" w:hAnsi="Times New Roman" w:cs="Times New Roman"/>
          <w:sz w:val="24"/>
          <w:szCs w:val="24"/>
        </w:rPr>
        <w:t xml:space="preserve">) </w:t>
      </w:r>
      <w:r w:rsidR="00F20ED8">
        <w:rPr>
          <w:rFonts w:ascii="Times New Roman" w:hAnsi="Times New Roman" w:cs="Times New Roman"/>
          <w:sz w:val="24"/>
          <w:szCs w:val="24"/>
        </w:rPr>
        <w:t xml:space="preserve">K. Čepulio </w:t>
      </w:r>
      <w:proofErr w:type="spellStart"/>
      <w:r w:rsidR="00F20ED8">
        <w:rPr>
          <w:rFonts w:ascii="Times New Roman" w:hAnsi="Times New Roman" w:cs="Times New Roman"/>
          <w:sz w:val="24"/>
          <w:szCs w:val="24"/>
        </w:rPr>
        <w:t>aklg</w:t>
      </w:r>
      <w:proofErr w:type="spellEnd"/>
      <w:r w:rsidR="00F20ED8">
        <w:rPr>
          <w:rFonts w:ascii="Times New Roman" w:hAnsi="Times New Roman" w:cs="Times New Roman"/>
          <w:sz w:val="24"/>
          <w:szCs w:val="24"/>
        </w:rPr>
        <w:t>. 6</w:t>
      </w:r>
      <w:r w:rsidR="00F20ED8">
        <w:rPr>
          <w:rFonts w:ascii="Times New Roman" w:hAnsi="Times New Roman" w:cs="Times New Roman"/>
          <w:sz w:val="24"/>
          <w:szCs w:val="24"/>
        </w:rPr>
        <w:t xml:space="preserve">, Kretingos m.), </w:t>
      </w:r>
      <w:r w:rsidR="00F20ED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>patvirtint</w:t>
      </w:r>
      <w:r w:rsidR="00F20ED8">
        <w:rPr>
          <w:rFonts w:ascii="Times New Roman" w:hAnsi="Times New Roman" w:cs="Times New Roman"/>
          <w:sz w:val="24"/>
          <w:szCs w:val="24"/>
          <w:lang w:eastAsia="lt-LT" w:bidi="lt-LT"/>
        </w:rPr>
        <w:t>as</w:t>
      </w:r>
      <w:r w:rsidR="00F20ED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F20ED8" w:rsidRPr="008C7642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Kretingos rajono </w:t>
      </w:r>
      <w:r w:rsidR="00F20ED8">
        <w:rPr>
          <w:rFonts w:ascii="Times New Roman" w:hAnsi="Times New Roman" w:cs="Times New Roman"/>
          <w:sz w:val="24"/>
          <w:szCs w:val="24"/>
          <w:lang w:eastAsia="lt-LT" w:bidi="lt-LT"/>
        </w:rPr>
        <w:t>tarybos</w:t>
      </w:r>
      <w:r w:rsidR="00F20ED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20</w:t>
      </w:r>
      <w:r w:rsidR="00F20ED8">
        <w:rPr>
          <w:rFonts w:ascii="Times New Roman" w:hAnsi="Times New Roman" w:cs="Times New Roman"/>
          <w:sz w:val="24"/>
          <w:szCs w:val="24"/>
          <w:lang w:eastAsia="lt-LT" w:bidi="lt-LT"/>
        </w:rPr>
        <w:t>00</w:t>
      </w:r>
      <w:r w:rsidR="00F20ED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m. </w:t>
      </w:r>
      <w:r w:rsidR="00F20ED8">
        <w:rPr>
          <w:rFonts w:ascii="Times New Roman" w:hAnsi="Times New Roman" w:cs="Times New Roman"/>
          <w:sz w:val="24"/>
          <w:szCs w:val="24"/>
          <w:lang w:eastAsia="lt-LT" w:bidi="lt-LT"/>
        </w:rPr>
        <w:t>kovo 16 d. sprendimu</w:t>
      </w:r>
      <w:r w:rsidR="00F20ED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Nr. </w:t>
      </w:r>
      <w:r w:rsidR="00F20ED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29 </w:t>
      </w:r>
      <w:r w:rsidR="00F20ED8">
        <w:rPr>
          <w:rFonts w:ascii="Times New Roman" w:hAnsi="Times New Roman" w:cs="Times New Roman"/>
          <w:sz w:val="24"/>
          <w:szCs w:val="24"/>
        </w:rPr>
        <w:t>„</w:t>
      </w:r>
      <w:r w:rsidR="00F20ED8" w:rsidRPr="008C7642">
        <w:rPr>
          <w:rFonts w:ascii="Times New Roman" w:hAnsi="Times New Roman" w:cs="Times New Roman"/>
          <w:sz w:val="24"/>
          <w:szCs w:val="24"/>
        </w:rPr>
        <w:t xml:space="preserve">Dėl </w:t>
      </w:r>
      <w:r w:rsidR="00F20ED8">
        <w:rPr>
          <w:rFonts w:ascii="Times New Roman" w:hAnsi="Times New Roman" w:cs="Times New Roman"/>
          <w:sz w:val="24"/>
          <w:szCs w:val="24"/>
        </w:rPr>
        <w:t>detaliojo plano tvirtinimo</w:t>
      </w:r>
      <w:r w:rsidR="00F20ED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“ </w:t>
      </w:r>
      <w:r w:rsidR="00F20ED8" w:rsidRPr="00FC725A">
        <w:rPr>
          <w:rFonts w:ascii="Times New Roman" w:eastAsia="Times New Roman" w:hAnsi="Times New Roman" w:cs="Times New Roman"/>
          <w:sz w:val="24"/>
          <w:szCs w:val="24"/>
        </w:rPr>
        <w:t>(</w:t>
      </w:r>
      <w:r w:rsidR="00F20ED8" w:rsidRPr="00FC725A">
        <w:rPr>
          <w:rFonts w:ascii="Times New Roman" w:hAnsi="Times New Roman" w:cs="Times New Roman"/>
          <w:sz w:val="24"/>
          <w:szCs w:val="24"/>
          <w:lang w:eastAsia="lt-LT" w:bidi="lt-LT"/>
        </w:rPr>
        <w:t>toliau – Detalusis planas).</w:t>
      </w:r>
    </w:p>
    <w:p w:rsidR="006D041A" w:rsidRDefault="006A69B7" w:rsidP="00F20E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D6268">
        <w:rPr>
          <w:rFonts w:ascii="Times New Roman" w:eastAsia="Times New Roman" w:hAnsi="Times New Roman" w:cs="Times New Roman"/>
          <w:spacing w:val="20"/>
          <w:sz w:val="24"/>
          <w:szCs w:val="24"/>
        </w:rPr>
        <w:t>N u s t a t a u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vietovės lygmens Detaliojo plano planavimo</w:t>
      </w:r>
      <w:r w:rsidRPr="00ED626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>tikslą –</w:t>
      </w:r>
      <w:r w:rsidR="002B3C06" w:rsidRPr="00ED62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ED8">
        <w:rPr>
          <w:rFonts w:ascii="Times New Roman" w:eastAsia="Times New Roman" w:hAnsi="Times New Roman" w:cs="Times New Roman"/>
          <w:sz w:val="24"/>
          <w:szCs w:val="24"/>
        </w:rPr>
        <w:t>nekeičiant žemės sklypo pagrindinės naudojimo paskirties ir naudojimo būdo</w:t>
      </w:r>
      <w:r w:rsidR="00C50C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0C2E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120C2E">
        <w:rPr>
          <w:rFonts w:ascii="Times New Roman" w:eastAsia="Times New Roman" w:hAnsi="Times New Roman" w:cs="Times New Roman"/>
          <w:sz w:val="24"/>
          <w:szCs w:val="24"/>
        </w:rPr>
        <w:t>ustatyti teritorijos tvarkymo ir naudojimo reglamentus.</w:t>
      </w:r>
    </w:p>
    <w:p w:rsidR="006A69B7" w:rsidRPr="00AB3BC5" w:rsidRDefault="006A69B7" w:rsidP="00E341C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B3BC5">
        <w:rPr>
          <w:rFonts w:ascii="Times New Roman" w:eastAsia="Times New Roman" w:hAnsi="Times New Roman" w:cs="Times New Roman"/>
          <w:spacing w:val="20"/>
          <w:sz w:val="24"/>
          <w:szCs w:val="24"/>
        </w:rPr>
        <w:t>T v i r t i n u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D</w:t>
      </w:r>
      <w:r>
        <w:rPr>
          <w:rFonts w:ascii="Times New Roman" w:eastAsia="Times New Roman" w:hAnsi="Times New Roman" w:cs="Times New Roman"/>
          <w:sz w:val="24"/>
          <w:szCs w:val="24"/>
        </w:rPr>
        <w:t>etaliojo plano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planavimo darbų programą (pridedama).</w:t>
      </w:r>
    </w:p>
    <w:p w:rsidR="00265412" w:rsidRPr="006E0E86" w:rsidRDefault="006A69B7" w:rsidP="00265412">
      <w:pPr>
        <w:jc w:val="both"/>
        <w:rPr>
          <w:rFonts w:ascii="Times New Roman" w:hAnsi="Times New Roman" w:cs="Times New Roman"/>
          <w:sz w:val="24"/>
          <w:szCs w:val="24"/>
        </w:rPr>
      </w:pPr>
      <w:r w:rsidRPr="002C00D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265412" w:rsidRPr="006E0E86">
        <w:rPr>
          <w:rFonts w:ascii="Times New Roman" w:hAnsi="Times New Roman" w:cs="Times New Roman"/>
          <w:sz w:val="24"/>
          <w:szCs w:val="24"/>
        </w:rPr>
        <w:t xml:space="preserve">Šis </w:t>
      </w:r>
      <w:r w:rsidR="00265412">
        <w:rPr>
          <w:rFonts w:ascii="Times New Roman" w:hAnsi="Times New Roman" w:cs="Times New Roman"/>
          <w:sz w:val="24"/>
          <w:szCs w:val="24"/>
        </w:rPr>
        <w:t>įsakymas</w:t>
      </w:r>
      <w:r w:rsidR="00265412" w:rsidRPr="006E0E86">
        <w:rPr>
          <w:rFonts w:ascii="Times New Roman" w:hAnsi="Times New Roman" w:cs="Times New Roman"/>
          <w:sz w:val="24"/>
          <w:szCs w:val="24"/>
        </w:rPr>
        <w:t xml:space="preserve"> gali būti skundžiamas Lietuvos Respublikos ikiteisminio administracinių ginčų nagrinėjimo tvarkos įstatymo nustatyta tvarka Lietuvos administracinių ginčų komisijos Klaipėdos apygardos skyriui (H. Manto g. 37, Klaipėdoje) arba </w:t>
      </w:r>
      <w:r w:rsidR="00265412">
        <w:rPr>
          <w:rFonts w:ascii="Times New Roman" w:hAnsi="Times New Roman" w:cs="Times New Roman"/>
          <w:sz w:val="24"/>
          <w:szCs w:val="24"/>
        </w:rPr>
        <w:t xml:space="preserve"> Lietuvos Respublikos a</w:t>
      </w:r>
      <w:r w:rsidR="00265412" w:rsidRPr="006E0E86">
        <w:rPr>
          <w:rFonts w:ascii="Times New Roman" w:hAnsi="Times New Roman" w:cs="Times New Roman"/>
          <w:sz w:val="24"/>
          <w:szCs w:val="24"/>
        </w:rPr>
        <w:t>dministracinių bylų teisenos įstatymo nustatyta tvarka Regionų apygardos administracinio teismo Klaipėdos rūmams (Galinio Pylimo g. 9, Klaipėdoje) per vieną mėnesį nuo šio įsakymo paskelbimo arba įteikimo suinteresuotam asmeniui dienos.</w:t>
      </w:r>
    </w:p>
    <w:p w:rsidR="003409F0" w:rsidRPr="002C00DA" w:rsidRDefault="003409F0" w:rsidP="003409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42113" w:rsidRPr="006719A0" w:rsidRDefault="006719A0" w:rsidP="007421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 w:rsidRPr="006719A0">
        <w:rPr>
          <w:rFonts w:ascii="Times New Roman" w:eastAsia="Times New Roman" w:hAnsi="Times New Roman" w:cs="Times New Roman"/>
          <w:sz w:val="24"/>
          <w:szCs w:val="20"/>
          <w:lang w:eastAsia="lt-LT"/>
        </w:rPr>
        <w:t>Administracijos direktor</w:t>
      </w:r>
      <w:r w:rsidR="00F20ED8">
        <w:rPr>
          <w:rFonts w:ascii="Times New Roman" w:eastAsia="Times New Roman" w:hAnsi="Times New Roman" w:cs="Times New Roman"/>
          <w:sz w:val="24"/>
          <w:szCs w:val="20"/>
          <w:lang w:eastAsia="lt-LT"/>
        </w:rPr>
        <w:t>ius</w:t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 xml:space="preserve">    </w:t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F20ED8">
        <w:rPr>
          <w:rFonts w:ascii="Times New Roman" w:eastAsia="Times New Roman" w:hAnsi="Times New Roman" w:cs="Times New Roman"/>
          <w:sz w:val="24"/>
          <w:szCs w:val="20"/>
          <w:lang w:eastAsia="lt-LT"/>
        </w:rPr>
        <w:t xml:space="preserve">Povilas </w:t>
      </w:r>
      <w:proofErr w:type="spellStart"/>
      <w:r w:rsidR="00F20ED8">
        <w:rPr>
          <w:rFonts w:ascii="Times New Roman" w:eastAsia="Times New Roman" w:hAnsi="Times New Roman" w:cs="Times New Roman"/>
          <w:sz w:val="24"/>
          <w:szCs w:val="20"/>
          <w:lang w:eastAsia="lt-LT"/>
        </w:rPr>
        <w:t>Černeckis</w:t>
      </w:r>
      <w:proofErr w:type="spellEnd"/>
    </w:p>
    <w:p w:rsidR="006719A0" w:rsidRPr="006719A0" w:rsidRDefault="006719A0" w:rsidP="006719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 w:rsidRPr="006719A0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Pr="006719A0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</w:p>
    <w:p w:rsidR="00B11593" w:rsidRPr="00B11593" w:rsidRDefault="00B11593" w:rsidP="00B1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B11593" w:rsidRDefault="00B11593" w:rsidP="00B1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F20ED8" w:rsidRDefault="00F20ED8" w:rsidP="00B1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F20ED8" w:rsidRPr="00B11593" w:rsidRDefault="00F20ED8" w:rsidP="00B1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5D0981" w:rsidRDefault="005D0981" w:rsidP="005033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2CA" w:rsidRDefault="001222CA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09F0" w:rsidRDefault="003409F0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09F0" w:rsidSect="00E96694">
          <w:headerReference w:type="default" r:id="rId10"/>
          <w:headerReference w:type="first" r:id="rId11"/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 w:rsidRPr="003409F0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3409F0">
        <w:rPr>
          <w:rFonts w:ascii="Times New Roman" w:hAnsi="Times New Roman" w:cs="Times New Roman"/>
          <w:sz w:val="24"/>
          <w:szCs w:val="24"/>
        </w:rPr>
        <w:t>Skersienė</w:t>
      </w:r>
      <w:proofErr w:type="spellEnd"/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lastRenderedPageBreak/>
        <w:t>PATVIRTINTA</w:t>
      </w:r>
      <w:r w:rsidR="00E52C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Kretingos rajono savivaldybės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administracijos direktoriaus</w:t>
      </w:r>
    </w:p>
    <w:p w:rsidR="006A69B7" w:rsidRPr="00AB3BC5" w:rsidRDefault="003409F0" w:rsidP="003409F0">
      <w:pPr>
        <w:spacing w:after="0" w:line="240" w:lineRule="auto"/>
        <w:ind w:left="5106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202</w:t>
      </w:r>
      <w:r w:rsidR="00786785">
        <w:rPr>
          <w:rFonts w:ascii="Times New Roman" w:hAnsi="Times New Roman" w:cs="Times New Roman"/>
          <w:sz w:val="24"/>
          <w:szCs w:val="24"/>
        </w:rPr>
        <w:t>3</w:t>
      </w:r>
      <w:r w:rsidRPr="003409F0">
        <w:rPr>
          <w:rFonts w:ascii="Times New Roman" w:hAnsi="Times New Roman" w:cs="Times New Roman"/>
          <w:sz w:val="24"/>
          <w:szCs w:val="24"/>
        </w:rPr>
        <w:t xml:space="preserve"> m.</w:t>
      </w:r>
      <w:r w:rsidR="007916E4">
        <w:rPr>
          <w:rFonts w:ascii="Times New Roman" w:hAnsi="Times New Roman" w:cs="Times New Roman"/>
          <w:sz w:val="24"/>
          <w:szCs w:val="24"/>
        </w:rPr>
        <w:t xml:space="preserve">      </w:t>
      </w:r>
      <w:r w:rsidRPr="003409F0">
        <w:rPr>
          <w:rFonts w:ascii="Times New Roman" w:hAnsi="Times New Roman" w:cs="Times New Roman"/>
          <w:sz w:val="24"/>
          <w:szCs w:val="24"/>
        </w:rPr>
        <w:t xml:space="preserve">     d. įsakymu Nr. A1-</w:t>
      </w:r>
    </w:p>
    <w:p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9B7" w:rsidRPr="00AB3BC5" w:rsidRDefault="006A69B7" w:rsidP="003409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BC5">
        <w:rPr>
          <w:rFonts w:ascii="Times New Roman" w:hAnsi="Times New Roman" w:cs="Times New Roman"/>
          <w:b/>
          <w:sz w:val="24"/>
          <w:szCs w:val="24"/>
        </w:rPr>
        <w:t>PLANAVIMO DARBŲ PROGRAMA</w:t>
      </w:r>
    </w:p>
    <w:p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CD9" w:rsidRDefault="006A69B7" w:rsidP="007421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1. </w:t>
      </w:r>
      <w:r w:rsidRPr="00AB3BC5">
        <w:rPr>
          <w:rFonts w:ascii="Times New Roman" w:hAnsi="Times New Roman" w:cs="Times New Roman"/>
          <w:b/>
          <w:sz w:val="24"/>
          <w:szCs w:val="24"/>
          <w:lang w:eastAsia="lt-LT"/>
        </w:rPr>
        <w:t>Planuojama teritorija:</w:t>
      </w:r>
      <w:r w:rsidRPr="00AB3BC5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2B3C06">
        <w:rPr>
          <w:rFonts w:ascii="Times New Roman" w:hAnsi="Times New Roman" w:cs="Times New Roman"/>
          <w:sz w:val="24"/>
          <w:szCs w:val="24"/>
          <w:lang w:eastAsia="lt-LT"/>
        </w:rPr>
        <w:t>žemės sklypa</w:t>
      </w:r>
      <w:r w:rsidR="001222CA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E77046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2B3C06">
        <w:rPr>
          <w:rFonts w:ascii="Times New Roman" w:eastAsia="Times New Roman" w:hAnsi="Times New Roman" w:cs="Times New Roman"/>
          <w:sz w:val="24"/>
          <w:szCs w:val="24"/>
        </w:rPr>
        <w:t>(kadastro</w:t>
      </w:r>
      <w:r w:rsidR="00742113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r w:rsidR="002B3C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0ED8">
        <w:rPr>
          <w:rFonts w:ascii="Times New Roman" w:hAnsi="Times New Roman" w:cs="Times New Roman"/>
          <w:sz w:val="24"/>
          <w:szCs w:val="24"/>
        </w:rPr>
        <w:t>5634/0007:786</w:t>
      </w:r>
      <w:r w:rsidR="00742113">
        <w:rPr>
          <w:rFonts w:ascii="Times New Roman" w:hAnsi="Times New Roman" w:cs="Times New Roman"/>
          <w:sz w:val="24"/>
          <w:szCs w:val="24"/>
        </w:rPr>
        <w:t xml:space="preserve">), </w:t>
      </w:r>
      <w:r w:rsidR="00F20ED8">
        <w:rPr>
          <w:rFonts w:ascii="Times New Roman" w:hAnsi="Times New Roman" w:cs="Times New Roman"/>
          <w:sz w:val="24"/>
          <w:szCs w:val="24"/>
        </w:rPr>
        <w:t>K.</w:t>
      </w:r>
      <w:r w:rsidR="000C2EB5">
        <w:rPr>
          <w:rFonts w:ascii="Times New Roman" w:hAnsi="Times New Roman" w:cs="Times New Roman"/>
          <w:sz w:val="24"/>
          <w:szCs w:val="24"/>
        </w:rPr>
        <w:t xml:space="preserve"> </w:t>
      </w:r>
      <w:r w:rsidR="00F20ED8">
        <w:rPr>
          <w:rFonts w:ascii="Times New Roman" w:hAnsi="Times New Roman" w:cs="Times New Roman"/>
          <w:sz w:val="24"/>
          <w:szCs w:val="24"/>
        </w:rPr>
        <w:t xml:space="preserve">Čepulio </w:t>
      </w:r>
      <w:proofErr w:type="spellStart"/>
      <w:r w:rsidR="00F20ED8">
        <w:rPr>
          <w:rFonts w:ascii="Times New Roman" w:hAnsi="Times New Roman" w:cs="Times New Roman"/>
          <w:sz w:val="24"/>
          <w:szCs w:val="24"/>
        </w:rPr>
        <w:t>aklg</w:t>
      </w:r>
      <w:proofErr w:type="spellEnd"/>
      <w:r w:rsidR="00F20ED8">
        <w:rPr>
          <w:rFonts w:ascii="Times New Roman" w:hAnsi="Times New Roman" w:cs="Times New Roman"/>
          <w:sz w:val="24"/>
          <w:szCs w:val="24"/>
        </w:rPr>
        <w:t>. 6</w:t>
      </w:r>
      <w:r w:rsidR="00C50CD9">
        <w:rPr>
          <w:rFonts w:ascii="Times New Roman" w:hAnsi="Times New Roman" w:cs="Times New Roman"/>
          <w:sz w:val="24"/>
          <w:szCs w:val="24"/>
        </w:rPr>
        <w:t xml:space="preserve">, Kretingos </w:t>
      </w:r>
      <w:r w:rsidR="00F20ED8">
        <w:rPr>
          <w:rFonts w:ascii="Times New Roman" w:hAnsi="Times New Roman" w:cs="Times New Roman"/>
          <w:sz w:val="24"/>
          <w:szCs w:val="24"/>
        </w:rPr>
        <w:t>m</w:t>
      </w:r>
      <w:r w:rsidR="00C50CD9">
        <w:rPr>
          <w:rFonts w:ascii="Times New Roman" w:hAnsi="Times New Roman" w:cs="Times New Roman"/>
          <w:sz w:val="24"/>
          <w:szCs w:val="24"/>
        </w:rPr>
        <w:t>.</w:t>
      </w:r>
    </w:p>
    <w:p w:rsidR="006A69B7" w:rsidRPr="00AB3BC5" w:rsidRDefault="006A69B7" w:rsidP="0074211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2.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lt-LT"/>
        </w:rPr>
        <w:t>Planuojamos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 teritorijos plotas: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C50CD9">
        <w:rPr>
          <w:rFonts w:ascii="Times New Roman" w:hAnsi="Times New Roman"/>
          <w:sz w:val="24"/>
          <w:szCs w:val="24"/>
          <w:lang w:eastAsia="lt-LT"/>
        </w:rPr>
        <w:t>0,</w:t>
      </w:r>
      <w:r w:rsidR="00F20ED8">
        <w:rPr>
          <w:rFonts w:ascii="Times New Roman" w:hAnsi="Times New Roman"/>
          <w:sz w:val="24"/>
          <w:szCs w:val="24"/>
          <w:lang w:eastAsia="lt-LT"/>
        </w:rPr>
        <w:t>1195</w:t>
      </w:r>
      <w:r w:rsidR="00C50CD9">
        <w:rPr>
          <w:rFonts w:ascii="Times New Roman" w:hAnsi="Times New Roman"/>
          <w:sz w:val="24"/>
          <w:szCs w:val="24"/>
          <w:lang w:eastAsia="lt-LT"/>
        </w:rPr>
        <w:t xml:space="preserve"> ha </w:t>
      </w:r>
      <w:r w:rsidR="00C50CD9" w:rsidRPr="00C50CD9">
        <w:rPr>
          <w:rFonts w:ascii="Times New Roman" w:hAnsi="Times New Roman" w:cs="Times New Roman"/>
          <w:sz w:val="24"/>
          <w:szCs w:val="24"/>
          <w:lang w:eastAsia="lt-LT"/>
        </w:rPr>
        <w:t>(schema pridedama).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3.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>Planavimo organizatorius: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Kretingos rajono savivaldybės administracijos direktorius, Savanorių g. 29A, LT-97111 Kretinga. Tel.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 w:rsidRPr="00AB3BC5"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F20ED8">
        <w:rPr>
          <w:rFonts w:ascii="Times New Roman" w:hAnsi="Times New Roman"/>
          <w:sz w:val="24"/>
          <w:szCs w:val="24"/>
          <w:lang w:eastAsia="lt-LT"/>
        </w:rPr>
        <w:t>51031</w:t>
      </w:r>
      <w:r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>
        <w:rPr>
          <w:rFonts w:ascii="Times New Roman" w:hAnsi="Times New Roman"/>
          <w:sz w:val="24"/>
          <w:szCs w:val="24"/>
          <w:lang w:eastAsia="lt-LT"/>
        </w:rPr>
        <w:t xml:space="preserve"> 4</w:t>
      </w:r>
      <w:r w:rsidR="00F20ED8">
        <w:rPr>
          <w:rFonts w:ascii="Times New Roman" w:hAnsi="Times New Roman"/>
          <w:sz w:val="24"/>
          <w:szCs w:val="24"/>
          <w:lang w:eastAsia="lt-LT"/>
        </w:rPr>
        <w:t>3868</w:t>
      </w:r>
      <w:r>
        <w:rPr>
          <w:rFonts w:ascii="Times New Roman" w:hAnsi="Times New Roman"/>
          <w:sz w:val="24"/>
          <w:szCs w:val="24"/>
          <w:lang w:eastAsia="lt-LT"/>
        </w:rPr>
        <w:t>, e</w:t>
      </w:r>
      <w:r w:rsidRPr="00AB3BC5">
        <w:rPr>
          <w:rFonts w:ascii="Times New Roman" w:hAnsi="Times New Roman"/>
          <w:sz w:val="24"/>
          <w:szCs w:val="24"/>
          <w:lang w:eastAsia="lt-LT"/>
        </w:rPr>
        <w:t>l. paštas</w:t>
      </w:r>
      <w:r>
        <w:rPr>
          <w:rFonts w:ascii="Times New Roman" w:hAnsi="Times New Roman"/>
          <w:sz w:val="24"/>
          <w:szCs w:val="24"/>
          <w:lang w:eastAsia="lt-LT"/>
        </w:rPr>
        <w:t>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hyperlink r:id="rId12" w:history="1"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eastAsia="lt-LT"/>
          </w:rPr>
          <w:t>savivaldybe</w:t>
        </w:r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en-US" w:eastAsia="lt-LT"/>
          </w:rPr>
          <w:t>@kretinga.lt</w:t>
        </w:r>
      </w:hyperlink>
      <w:r w:rsidRPr="00AB3BC5"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Pr="00AB3BC5">
        <w:rPr>
          <w:rFonts w:ascii="Times New Roman" w:hAnsi="Times New Roman"/>
          <w:sz w:val="24"/>
          <w:szCs w:val="24"/>
          <w:lang w:val="en-US" w:eastAsia="lt-LT"/>
        </w:rPr>
        <w:t>www.kretinga.lt.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4. Planavimo iniciatorius: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42113">
        <w:rPr>
          <w:rFonts w:ascii="Times New Roman" w:hAnsi="Times New Roman"/>
          <w:sz w:val="24"/>
          <w:szCs w:val="24"/>
          <w:lang w:eastAsia="lt-LT"/>
        </w:rPr>
        <w:t>privatus asmuo.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5. Detaliojo plano rengėjas: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pasirenka Planavimo iniciatorius.</w:t>
      </w:r>
    </w:p>
    <w:p w:rsidR="00E77046" w:rsidRDefault="006A69B7" w:rsidP="00E77046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6.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Planavimo pagrindas: </w:t>
      </w:r>
      <w:r w:rsidR="00571622">
        <w:rPr>
          <w:rFonts w:ascii="Times New Roman" w:hAnsi="Times New Roman"/>
          <w:sz w:val="24"/>
          <w:szCs w:val="24"/>
        </w:rPr>
        <w:t>P</w:t>
      </w:r>
      <w:r w:rsidR="00571622" w:rsidRPr="00C06C9E">
        <w:rPr>
          <w:rFonts w:ascii="Times New Roman" w:hAnsi="Times New Roman"/>
          <w:sz w:val="24"/>
          <w:szCs w:val="24"/>
        </w:rPr>
        <w:t>lanavimo iniciatori</w:t>
      </w:r>
      <w:r w:rsidR="007D1BA1">
        <w:rPr>
          <w:rFonts w:ascii="Times New Roman" w:hAnsi="Times New Roman"/>
          <w:sz w:val="24"/>
          <w:szCs w:val="24"/>
        </w:rPr>
        <w:t>aus</w:t>
      </w:r>
      <w:r w:rsidR="00571622">
        <w:rPr>
          <w:rFonts w:ascii="Times New Roman" w:hAnsi="Times New Roman"/>
          <w:sz w:val="24"/>
          <w:szCs w:val="24"/>
        </w:rPr>
        <w:t xml:space="preserve"> prašymas ir</w:t>
      </w:r>
      <w:r w:rsidR="00571622" w:rsidRPr="00C06C9E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Kretingos rajono savivaldybės administracijos di</w:t>
      </w:r>
      <w:r>
        <w:rPr>
          <w:rFonts w:ascii="Times New Roman" w:hAnsi="Times New Roman"/>
          <w:sz w:val="24"/>
          <w:szCs w:val="24"/>
        </w:rPr>
        <w:t>rektoriaus 20</w:t>
      </w:r>
      <w:r w:rsidR="002F37F4">
        <w:rPr>
          <w:rFonts w:ascii="Times New Roman" w:hAnsi="Times New Roman"/>
          <w:sz w:val="24"/>
          <w:szCs w:val="24"/>
        </w:rPr>
        <w:t>2</w:t>
      </w:r>
      <w:r w:rsidR="00CA704A">
        <w:rPr>
          <w:rFonts w:ascii="Times New Roman" w:hAnsi="Times New Roman"/>
          <w:sz w:val="24"/>
          <w:szCs w:val="24"/>
        </w:rPr>
        <w:t>3</w:t>
      </w:r>
      <w:r w:rsidRPr="00AB3BC5">
        <w:rPr>
          <w:rFonts w:ascii="Times New Roman" w:hAnsi="Times New Roman"/>
          <w:sz w:val="24"/>
          <w:szCs w:val="24"/>
        </w:rPr>
        <w:t xml:space="preserve"> m.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F20ED8">
        <w:rPr>
          <w:rFonts w:ascii="Times New Roman" w:hAnsi="Times New Roman"/>
          <w:sz w:val="24"/>
          <w:szCs w:val="24"/>
        </w:rPr>
        <w:t>liepos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F20ED8">
        <w:rPr>
          <w:rFonts w:ascii="Times New Roman" w:hAnsi="Times New Roman"/>
          <w:sz w:val="24"/>
          <w:szCs w:val="24"/>
        </w:rPr>
        <w:t>12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Pr="00C06C9E">
        <w:rPr>
          <w:rFonts w:ascii="Times New Roman" w:hAnsi="Times New Roman"/>
          <w:sz w:val="24"/>
          <w:szCs w:val="24"/>
        </w:rPr>
        <w:t>d. įsakymas Nr.</w:t>
      </w:r>
      <w:r w:rsidR="00E472CD">
        <w:rPr>
          <w:rFonts w:ascii="Times New Roman" w:hAnsi="Times New Roman"/>
          <w:sz w:val="24"/>
          <w:szCs w:val="24"/>
        </w:rPr>
        <w:t xml:space="preserve"> A1-</w:t>
      </w:r>
      <w:r w:rsidR="00F20ED8">
        <w:rPr>
          <w:rFonts w:ascii="Times New Roman" w:hAnsi="Times New Roman"/>
          <w:sz w:val="24"/>
          <w:szCs w:val="24"/>
        </w:rPr>
        <w:t>498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„Dėl teritorijų planavimo proceso inicijavimo“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. </w:t>
      </w:r>
    </w:p>
    <w:p w:rsidR="00F20ED8" w:rsidRDefault="006A69B7" w:rsidP="003409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7. Detaliojo plano planavimo tikslai: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</w:t>
      </w:r>
      <w:r w:rsidR="00F20ED8">
        <w:rPr>
          <w:rFonts w:ascii="Times New Roman" w:eastAsia="Times New Roman" w:hAnsi="Times New Roman" w:cs="Times New Roman"/>
          <w:sz w:val="24"/>
          <w:szCs w:val="24"/>
        </w:rPr>
        <w:t xml:space="preserve">nekeičiant žemės sklypo pagrindinės naudojimo paskirties ir naudojimo būdo </w:t>
      </w:r>
      <w:r w:rsidR="00F20ED8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F20ED8">
        <w:rPr>
          <w:rFonts w:ascii="Times New Roman" w:eastAsia="Times New Roman" w:hAnsi="Times New Roman" w:cs="Times New Roman"/>
          <w:sz w:val="24"/>
          <w:szCs w:val="24"/>
        </w:rPr>
        <w:t>ustatyti teritorijos tvarkymo ir naudojimo reglamentus.</w:t>
      </w:r>
    </w:p>
    <w:p w:rsidR="00645162" w:rsidRDefault="006A69B7" w:rsidP="00340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8. Papildomi planavimo uždaviniai: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</w:p>
    <w:p w:rsidR="00645162" w:rsidRPr="00D10997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8.1.</w:t>
      </w:r>
      <w:r w:rsidRPr="00645162">
        <w:rPr>
          <w:rFonts w:ascii="Times New Roman" w:hAnsi="Times New Roman" w:cs="Times New Roman"/>
          <w:sz w:val="24"/>
          <w:szCs w:val="24"/>
        </w:rPr>
        <w:t xml:space="preserve"> </w:t>
      </w:r>
      <w:r w:rsidRPr="00D10997">
        <w:rPr>
          <w:rFonts w:ascii="Times New Roman" w:hAnsi="Times New Roman" w:cs="Times New Roman"/>
          <w:sz w:val="24"/>
          <w:szCs w:val="24"/>
        </w:rPr>
        <w:t xml:space="preserve"> nustatyti teritorijų naudojimo reglamentus pagal Teritorijų planavimo įstatymo 18 str. 1 d., 3 d., nurodyti teritorijas, kuriose taikomos specialiosios žemės naudojimo sąlygos. </w:t>
      </w:r>
    </w:p>
    <w:p w:rsidR="00645162" w:rsidRPr="00D10997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8.2.</w:t>
      </w:r>
      <w:r w:rsidRPr="00D10997">
        <w:rPr>
          <w:rFonts w:ascii="Times New Roman" w:hAnsi="Times New Roman" w:cs="Times New Roman"/>
          <w:sz w:val="24"/>
          <w:szCs w:val="24"/>
        </w:rPr>
        <w:t xml:space="preserve"> Planuojamoje teritorijoje išsaugoti kraštovaizdžio savitumą, nustatyti funkcinius bei kompozicinius ryšius su gretimomis teritorijomis, nustatyti aprūpinimo inžineriniais tinklais būdus, nustatyti susisiekimo komunikacijų, skirstomųjų tinklų išdėstymą, servitutus, atliekų surinkimo konteinerių aikštelių išdėstymą. </w:t>
      </w:r>
    </w:p>
    <w:p w:rsidR="00645162" w:rsidRPr="00645162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8.3.</w:t>
      </w:r>
      <w:r w:rsidRPr="00D10997">
        <w:rPr>
          <w:rFonts w:ascii="Times New Roman" w:hAnsi="Times New Roman" w:cs="Times New Roman"/>
          <w:sz w:val="24"/>
          <w:szCs w:val="24"/>
        </w:rPr>
        <w:t xml:space="preserve"> suformuoti optimalią urbanistinę struktūrą, suplanuoti optimalų inžinerinių komunikacijų koridorių tinklą.</w:t>
      </w:r>
    </w:p>
    <w:p w:rsidR="006A69B7" w:rsidRPr="00AB3BC5" w:rsidRDefault="00645162" w:rsidP="006451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8.4.</w:t>
      </w:r>
      <w:r w:rsidR="006A69B7" w:rsidRPr="00AB3BC5">
        <w:rPr>
          <w:rFonts w:ascii="Times New Roman" w:hAnsi="Times New Roman"/>
          <w:sz w:val="24"/>
          <w:szCs w:val="24"/>
          <w:lang w:eastAsia="lt-LT"/>
        </w:rPr>
        <w:t>vykdyti institucijų išduotose planavimo sąlygose nurodytus reikalavimus.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</w:rPr>
        <w:t>9. Detaliajame plane nustatomi įstatymais pagrįsti papildomi</w:t>
      </w:r>
      <w:r w:rsidRPr="00AB3BC5">
        <w:rPr>
          <w:rFonts w:ascii="Times New Roman" w:hAnsi="Times New Roman"/>
          <w:sz w:val="24"/>
          <w:szCs w:val="24"/>
        </w:rPr>
        <w:t xml:space="preserve"> aplinkosaugos, kraštovaizdžio, gamtos ir nekilnojamojo kultūros paveldo (kultūros paveldo vietovių ir jų apsaugos zonų, kultūros paveldo objektų, jų teritorijų ir apsaugos zonų) apsaugos </w:t>
      </w:r>
      <w:r w:rsidRPr="00AB3BC5">
        <w:rPr>
          <w:rFonts w:ascii="Times New Roman" w:hAnsi="Times New Roman"/>
          <w:b/>
          <w:sz w:val="24"/>
          <w:szCs w:val="24"/>
        </w:rPr>
        <w:t>reikalavimai</w:t>
      </w:r>
      <w:r w:rsidRPr="00AB3BC5">
        <w:rPr>
          <w:rFonts w:ascii="Times New Roman" w:hAnsi="Times New Roman"/>
          <w:sz w:val="24"/>
          <w:szCs w:val="24"/>
        </w:rPr>
        <w:t xml:space="preserve">, urbanistiniai ir architektūriniai (pastatų ir viešųjų erdvių išdėstymas, automobilių stovėjimo vietų išdėstymas ir kita), inžinerinės ir socialinės infrastruktūros vystymo, visuomenės sveikatos saugos ar </w:t>
      </w:r>
      <w:r w:rsidRPr="00AB3BC5">
        <w:rPr>
          <w:rFonts w:ascii="Times New Roman" w:hAnsi="Times New Roman"/>
          <w:b/>
          <w:sz w:val="24"/>
          <w:szCs w:val="24"/>
        </w:rPr>
        <w:t>kiti teritorijos naudojimo reglamentai: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9.1.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parengti</w:t>
      </w:r>
      <w:r>
        <w:rPr>
          <w:rFonts w:ascii="Times New Roman" w:hAnsi="Times New Roman"/>
          <w:sz w:val="24"/>
          <w:szCs w:val="24"/>
          <w:lang w:eastAsia="lt-LT"/>
        </w:rPr>
        <w:t xml:space="preserve"> racionalią susisiekimo sistemą nuo pagrindinio kelio iki planuojamos teritorijos,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įvardinant privažiavimo kelių kategorijas, įvertinant gretimų suplanuotų ir planuojamų teritorijų susisiekimo sistemos sprendinius;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9.2.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rezervuoti teritorijas, jų dalis inžinerinių tinklų plėtrai;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9.3.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funkcinius bei kompozicinius ryšius su gretimomis teritorijomis;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9.4.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pagal normatyvus priklausomųjų želdynų, įskaitant vejas ir gėlynus, plotą;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9.5.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nurodyti ir išlaikyti gretimų sanitarinės apsaugos zonos ribas ir tvarkymo režimą;</w:t>
      </w:r>
    </w:p>
    <w:p w:rsidR="006A69B7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9.6.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įvertinti </w:t>
      </w:r>
      <w:r>
        <w:rPr>
          <w:rFonts w:ascii="Times New Roman" w:hAnsi="Times New Roman"/>
          <w:sz w:val="24"/>
          <w:szCs w:val="24"/>
          <w:lang w:eastAsia="lt-LT"/>
        </w:rPr>
        <w:t>gretimų suplanuotų ir planuojamų teritorijų inžinierinės infrastruktūros sprendinius;</w:t>
      </w:r>
    </w:p>
    <w:p w:rsidR="006A69B7" w:rsidRPr="00736A74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9.7. </w:t>
      </w:r>
      <w:r>
        <w:rPr>
          <w:rFonts w:ascii="Times New Roman" w:hAnsi="Times New Roman"/>
          <w:sz w:val="24"/>
          <w:szCs w:val="24"/>
          <w:lang w:eastAsia="lt-LT"/>
        </w:rPr>
        <w:t>įvertinti visus teritorijoje galiojančius ir šalia planuojamos teritorijos patvirtintus teritorijų planavimo dokumentus.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10. Tyrimų ir (ar) galimybių studijų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atlikti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11. Strateginio pasekmių aplinkai vertinimo (SPAV)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D51D96">
        <w:rPr>
          <w:rFonts w:ascii="Times New Roman" w:hAnsi="Times New Roman"/>
          <w:sz w:val="24"/>
          <w:szCs w:val="24"/>
          <w:lang w:eastAsia="lt-LT"/>
        </w:rPr>
        <w:t>neatliekamas.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12. Atviro konkurso geriausiai urbanistinei idėjai atrinkti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13. Teritorijų vystymo koncepcijos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14. Detaliojo plano rengimo etapai: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parengiamasis, rengimo, baigiamasis.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lastRenderedPageBreak/>
        <w:t>15. Preliminarių Detaliojo plano sprendinių nepriklausomas profesinis vertinimas: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nebūtinas, gali būti atliekamas Planavimo iniciatoriaus pasirinkimu.</w:t>
      </w:r>
    </w:p>
    <w:p w:rsidR="001222CA" w:rsidRPr="00195768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val="en-US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16. Viešinimo procedūrų užtikrinimas: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Detaliojo plano </w:t>
      </w:r>
      <w:r w:rsidR="0088510A">
        <w:rPr>
          <w:rFonts w:ascii="Times New Roman" w:hAnsi="Times New Roman"/>
          <w:sz w:val="24"/>
          <w:szCs w:val="24"/>
          <w:lang w:eastAsia="lt-LT"/>
        </w:rPr>
        <w:t>koregavimo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viešumo procedūras privalo užtikrinti Planavimo iniciatorius kartu su teritorijų planavimo dokumento rengėju, v</w:t>
      </w:r>
      <w:r w:rsidRPr="00AB3BC5">
        <w:rPr>
          <w:rFonts w:ascii="Times New Roman" w:hAnsi="Times New Roman"/>
          <w:sz w:val="24"/>
          <w:szCs w:val="24"/>
        </w:rPr>
        <w:t>adovaujantis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planavimo nuostatomis, patvirtintomis Lietuvos Respublikos Vyriausybės 1996 m. rugsėjo 18 d. nutarimu Nr. 1079 „Dėl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</w:t>
      </w:r>
      <w:r w:rsidR="001222CA">
        <w:rPr>
          <w:rFonts w:ascii="Times New Roman" w:hAnsi="Times New Roman"/>
          <w:sz w:val="24"/>
          <w:szCs w:val="24"/>
        </w:rPr>
        <w:t>lanavimo nuostatų patvirtinimo“.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17. Planavimo terminai: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kol galioja institucijų išduotos planavimo sąlygos.</w:t>
      </w:r>
    </w:p>
    <w:p w:rsidR="006A69B7" w:rsidRPr="00AB3BC5" w:rsidRDefault="006A69B7" w:rsidP="003409F0">
      <w:pPr>
        <w:tabs>
          <w:tab w:val="left" w:pos="-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BC5">
        <w:rPr>
          <w:rFonts w:ascii="Times New Roman" w:hAnsi="Times New Roman" w:cs="Times New Roman"/>
          <w:sz w:val="24"/>
          <w:szCs w:val="24"/>
        </w:rPr>
        <w:t>______________</w:t>
      </w:r>
      <w:r w:rsidR="0057162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F01DB" w:rsidRDefault="003F01DB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F20ED8" w:rsidRDefault="00F20ED8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550B2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sz w:val="24"/>
          <w:szCs w:val="24"/>
        </w:rPr>
        <w:lastRenderedPageBreak/>
        <w:t>Planuojam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teritorij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</w:t>
      </w:r>
      <w:r w:rsidR="00F20ED8">
        <w:rPr>
          <w:rFonts w:ascii="Times New Roman" w:hAnsi="Times New Roman" w:cs="Times New Roman"/>
          <w:sz w:val="24"/>
          <w:szCs w:val="24"/>
        </w:rPr>
        <w:t xml:space="preserve">K. Čepulio g. 6, </w:t>
      </w:r>
      <w:r>
        <w:rPr>
          <w:rFonts w:ascii="Times New Roman" w:hAnsi="Times New Roman" w:cs="Times New Roman"/>
          <w:sz w:val="24"/>
          <w:szCs w:val="24"/>
        </w:rPr>
        <w:t xml:space="preserve">Kretingos </w:t>
      </w:r>
      <w:r w:rsidR="00F20ED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="00AD0077">
        <w:rPr>
          <w:rFonts w:ascii="Times New Roman" w:hAnsi="Times New Roman" w:cs="Times New Roman"/>
          <w:sz w:val="24"/>
          <w:szCs w:val="24"/>
        </w:rPr>
        <w:t>, schema</w:t>
      </w: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E4EC4" wp14:editId="64205D83">
                <wp:simplePos x="0" y="0"/>
                <wp:positionH relativeFrom="column">
                  <wp:posOffset>3504565</wp:posOffset>
                </wp:positionH>
                <wp:positionV relativeFrom="paragraph">
                  <wp:posOffset>130810</wp:posOffset>
                </wp:positionV>
                <wp:extent cx="914400" cy="358140"/>
                <wp:effectExtent l="0" t="0" r="19050" b="2286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tačiakampis 2" o:spid="_x0000_s1026" style="position:absolute;margin-left:275.95pt;margin-top:10.3pt;width:1in;height:2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" filled="f" strokecolor="#0070c0" strokeweight="2pt"/>
            </w:pict>
          </mc:Fallback>
        </mc:AlternateContent>
      </w: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14A79" wp14:editId="0FE2FC86">
                <wp:simplePos x="0" y="0"/>
                <wp:positionH relativeFrom="column">
                  <wp:posOffset>104927</wp:posOffset>
                </wp:positionH>
                <wp:positionV relativeFrom="paragraph">
                  <wp:posOffset>128473</wp:posOffset>
                </wp:positionV>
                <wp:extent cx="914400" cy="358445"/>
                <wp:effectExtent l="0" t="0" r="19050" b="2286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tačiakampis 1" o:spid="_x0000_s1026" style="position:absolute;margin-left:8.25pt;margin-top:10.1pt;width:1in;height:2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eastAsia="Lucida Sans Unicode" w:hAnsi="Times New Roman" w:cs="Tahoma"/>
          <w:sz w:val="24"/>
          <w:szCs w:val="24"/>
        </w:rPr>
        <w:t xml:space="preserve">   </w:t>
      </w: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P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Planuojamos teritorijos riba       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Nagrinėjamos teritorijos riba</w:t>
      </w:r>
    </w:p>
    <w:p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  <w:t xml:space="preserve">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</w:p>
    <w:p w:rsidR="00B30681" w:rsidRDefault="00B30681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hAnsi="Times New Roman" w:cs="Times New Roman"/>
          <w:sz w:val="24"/>
          <w:szCs w:val="24"/>
          <w:lang w:eastAsia="lt-LT"/>
        </w:rPr>
        <w:t>0,</w:t>
      </w:r>
      <w:r w:rsidR="00F20ED8">
        <w:rPr>
          <w:rFonts w:ascii="Times New Roman" w:hAnsi="Times New Roman" w:cs="Times New Roman"/>
          <w:sz w:val="24"/>
          <w:szCs w:val="24"/>
          <w:lang w:eastAsia="lt-LT"/>
        </w:rPr>
        <w:t>1195</w:t>
      </w:r>
      <w:r w:rsidRPr="00B30681">
        <w:rPr>
          <w:rFonts w:ascii="Times New Roman" w:hAnsi="Times New Roman" w:cs="Times New Roman"/>
          <w:sz w:val="24"/>
          <w:szCs w:val="24"/>
          <w:lang w:eastAsia="lt-LT"/>
        </w:rPr>
        <w:t xml:space="preserve"> ha</w:t>
      </w: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  <w:lang w:eastAsia="lt-LT"/>
        </w:rPr>
        <w:tab/>
        <w:t xml:space="preserve">         Apie</w:t>
      </w:r>
      <w:r w:rsidR="00586FDA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19534B">
        <w:rPr>
          <w:rFonts w:ascii="Times New Roman" w:hAnsi="Times New Roman" w:cs="Times New Roman"/>
          <w:sz w:val="24"/>
          <w:szCs w:val="24"/>
          <w:lang w:eastAsia="lt-LT"/>
        </w:rPr>
        <w:t>2,07</w:t>
      </w:r>
      <w:bookmarkStart w:id="0" w:name="_GoBack"/>
      <w:bookmarkEnd w:id="0"/>
      <w:r w:rsidR="00586FDA">
        <w:rPr>
          <w:rFonts w:ascii="Times New Roman" w:hAnsi="Times New Roman" w:cs="Times New Roman"/>
          <w:sz w:val="24"/>
          <w:szCs w:val="24"/>
          <w:lang w:eastAsia="lt-LT"/>
        </w:rPr>
        <w:t xml:space="preserve"> ha</w:t>
      </w:r>
    </w:p>
    <w:p w:rsidR="001514AB" w:rsidRDefault="001514AB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</w:p>
    <w:p w:rsidR="001514AB" w:rsidRDefault="0019534B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1085164</wp:posOffset>
                </wp:positionH>
                <wp:positionV relativeFrom="paragraph">
                  <wp:posOffset>2045437</wp:posOffset>
                </wp:positionV>
                <wp:extent cx="592531" cy="651052"/>
                <wp:effectExtent l="19050" t="19050" r="17145" b="15875"/>
                <wp:wrapNone/>
                <wp:docPr id="8" name="Laisva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651052"/>
                        </a:xfrm>
                        <a:custGeom>
                          <a:avLst/>
                          <a:gdLst>
                            <a:gd name="connsiteX0" fmla="*/ 0 w 592531"/>
                            <a:gd name="connsiteY0" fmla="*/ 512064 h 651052"/>
                            <a:gd name="connsiteX1" fmla="*/ 197511 w 592531"/>
                            <a:gd name="connsiteY1" fmla="*/ 0 h 651052"/>
                            <a:gd name="connsiteX2" fmla="*/ 592531 w 592531"/>
                            <a:gd name="connsiteY2" fmla="*/ 153619 h 651052"/>
                            <a:gd name="connsiteX3" fmla="*/ 380391 w 592531"/>
                            <a:gd name="connsiteY3" fmla="*/ 651052 h 651052"/>
                            <a:gd name="connsiteX4" fmla="*/ 0 w 592531"/>
                            <a:gd name="connsiteY4" fmla="*/ 512064 h 651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531" h="651052">
                              <a:moveTo>
                                <a:pt x="0" y="512064"/>
                              </a:moveTo>
                              <a:lnTo>
                                <a:pt x="197511" y="0"/>
                              </a:lnTo>
                              <a:lnTo>
                                <a:pt x="592531" y="153619"/>
                              </a:lnTo>
                              <a:lnTo>
                                <a:pt x="380391" y="651052"/>
                              </a:lnTo>
                              <a:lnTo>
                                <a:pt x="0" y="51206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8" o:spid="_x0000_s1026" style="position:absolute;margin-left:85.45pt;margin-top:161.05pt;width:46.65pt;height:5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31,65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" path="m,512064l197511,,592531,153619,380391,651052,,512064xe" filled="f" strokecolor="red" strokeweight="2.25pt">
                <v:path arrowok="t" o:connecttype="custom" o:connectlocs="0,512064;197511,0;592531,153619;380391,651052;0,512064" o:connectangles="0,0,0,0,0"/>
              </v:shape>
            </w:pict>
          </mc:Fallback>
        </mc:AlternateContent>
      </w:r>
      <w:r w:rsidR="00696F62">
        <w:rPr>
          <w:noProof/>
          <w:lang w:eastAsia="lt-LT"/>
        </w:rPr>
        <w:drawing>
          <wp:inline distT="0" distB="0" distL="0" distR="0" wp14:anchorId="6A9B40DB" wp14:editId="7580B3B4">
            <wp:extent cx="4023360" cy="3507971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825" t="34042" r="36213" b="21064"/>
                    <a:stretch/>
                  </pic:blipFill>
                  <pic:spPr bwMode="auto">
                    <a:xfrm>
                      <a:off x="0" y="0"/>
                      <a:ext cx="4028365" cy="351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F62" w:rsidRDefault="00696F62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</w:p>
    <w:p w:rsidR="00B30681" w:rsidRDefault="0019534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558470</wp:posOffset>
                </wp:positionH>
                <wp:positionV relativeFrom="paragraph">
                  <wp:posOffset>533552</wp:posOffset>
                </wp:positionV>
                <wp:extent cx="2509113" cy="2611527"/>
                <wp:effectExtent l="19050" t="19050" r="24765" b="17780"/>
                <wp:wrapNone/>
                <wp:docPr id="12" name="Laisva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3" cy="2611527"/>
                        </a:xfrm>
                        <a:custGeom>
                          <a:avLst/>
                          <a:gdLst>
                            <a:gd name="connsiteX0" fmla="*/ 0 w 2509113"/>
                            <a:gd name="connsiteY0" fmla="*/ 1931213 h 2611527"/>
                            <a:gd name="connsiteX1" fmla="*/ 804672 w 2509113"/>
                            <a:gd name="connsiteY1" fmla="*/ 0 h 2611527"/>
                            <a:gd name="connsiteX2" fmla="*/ 2509113 w 2509113"/>
                            <a:gd name="connsiteY2" fmla="*/ 665684 h 2611527"/>
                            <a:gd name="connsiteX3" fmla="*/ 1675181 w 2509113"/>
                            <a:gd name="connsiteY3" fmla="*/ 2611527 h 2611527"/>
                            <a:gd name="connsiteX4" fmla="*/ 0 w 2509113"/>
                            <a:gd name="connsiteY4" fmla="*/ 1931213 h 261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09113" h="2611527">
                              <a:moveTo>
                                <a:pt x="0" y="1931213"/>
                              </a:moveTo>
                              <a:lnTo>
                                <a:pt x="804672" y="0"/>
                              </a:lnTo>
                              <a:lnTo>
                                <a:pt x="2509113" y="665684"/>
                              </a:lnTo>
                              <a:lnTo>
                                <a:pt x="1675181" y="2611527"/>
                              </a:lnTo>
                              <a:lnTo>
                                <a:pt x="0" y="1931213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2" o:spid="_x0000_s1026" style="position:absolute;margin-left:43.95pt;margin-top:42pt;width:197.55pt;height:20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9113,261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" path="m,1931213l804672,,2509113,665684,1675181,2611527,,1931213xe" filled="f" strokecolor="#0070c0" strokeweight="3pt">
                <v:path arrowok="t" o:connecttype="custom" o:connectlocs="0,1931213;804672,0;2509113,665684;1675181,2611527;0,1931213" o:connectangles="0,0,0,0,0"/>
              </v:shape>
            </w:pict>
          </mc:Fallback>
        </mc:AlternateContent>
      </w:r>
      <w:r w:rsidR="00696F62">
        <w:rPr>
          <w:noProof/>
          <w:lang w:eastAsia="lt-LT"/>
        </w:rPr>
        <w:drawing>
          <wp:inline distT="0" distB="0" distL="0" distR="0" wp14:anchorId="642568CB" wp14:editId="0A322C29">
            <wp:extent cx="4023360" cy="3507971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825" t="34042" r="36213" b="21064"/>
                    <a:stretch/>
                  </pic:blipFill>
                  <pic:spPr bwMode="auto">
                    <a:xfrm>
                      <a:off x="0" y="0"/>
                      <a:ext cx="4028365" cy="351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681" w:rsidRPr="00523554" w:rsidRDefault="001514A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1514AB">
        <w:rPr>
          <w:noProof/>
          <w:lang w:eastAsia="lt-LT"/>
        </w:rPr>
        <w:t xml:space="preserve"> </w:t>
      </w:r>
    </w:p>
    <w:sectPr w:rsidR="00B30681" w:rsidRPr="00523554" w:rsidSect="00E96694"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2F" w:rsidRDefault="00543A2F" w:rsidP="00D766E1">
      <w:pPr>
        <w:spacing w:after="0" w:line="240" w:lineRule="auto"/>
      </w:pPr>
      <w:r>
        <w:separator/>
      </w:r>
    </w:p>
  </w:endnote>
  <w:endnote w:type="continuationSeparator" w:id="0">
    <w:p w:rsidR="00543A2F" w:rsidRDefault="00543A2F" w:rsidP="00D7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2F" w:rsidRDefault="00543A2F" w:rsidP="00D766E1">
      <w:pPr>
        <w:spacing w:after="0" w:line="240" w:lineRule="auto"/>
      </w:pPr>
      <w:r>
        <w:separator/>
      </w:r>
    </w:p>
  </w:footnote>
  <w:footnote w:type="continuationSeparator" w:id="0">
    <w:p w:rsidR="00543A2F" w:rsidRDefault="00543A2F" w:rsidP="00D7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51290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52CFE" w:rsidRPr="00A26F83" w:rsidRDefault="002809C3">
        <w:pPr>
          <w:pStyle w:val="Antrat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6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52CFE" w:rsidRPr="00A26F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81B7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52CFE" w:rsidRPr="00D766E1" w:rsidRDefault="00E52CFE" w:rsidP="00D766E1">
    <w:pPr>
      <w:pStyle w:val="Antrats"/>
      <w:jc w:val="right"/>
      <w:rPr>
        <w:rFonts w:ascii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CFE" w:rsidRDefault="00E52CFE" w:rsidP="006A69B7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F4BD2"/>
    <w:multiLevelType w:val="hybridMultilevel"/>
    <w:tmpl w:val="C36EDB78"/>
    <w:lvl w:ilvl="0" w:tplc="AB264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6E7358"/>
    <w:multiLevelType w:val="hybridMultilevel"/>
    <w:tmpl w:val="3FBC6CBC"/>
    <w:lvl w:ilvl="0" w:tplc="0E2033A2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851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9C"/>
    <w:rsid w:val="000017A1"/>
    <w:rsid w:val="00003C3A"/>
    <w:rsid w:val="00005A5C"/>
    <w:rsid w:val="00014F6D"/>
    <w:rsid w:val="00021D96"/>
    <w:rsid w:val="0004435F"/>
    <w:rsid w:val="000449C9"/>
    <w:rsid w:val="00047A49"/>
    <w:rsid w:val="00054919"/>
    <w:rsid w:val="00054C25"/>
    <w:rsid w:val="0007113C"/>
    <w:rsid w:val="00076274"/>
    <w:rsid w:val="00076F96"/>
    <w:rsid w:val="00081E21"/>
    <w:rsid w:val="0009289B"/>
    <w:rsid w:val="000A0141"/>
    <w:rsid w:val="000A1808"/>
    <w:rsid w:val="000A2552"/>
    <w:rsid w:val="000B24FF"/>
    <w:rsid w:val="000B252B"/>
    <w:rsid w:val="000B6E92"/>
    <w:rsid w:val="000C26A0"/>
    <w:rsid w:val="000C2EB5"/>
    <w:rsid w:val="000C3D3B"/>
    <w:rsid w:val="000D40FD"/>
    <w:rsid w:val="000D4EF1"/>
    <w:rsid w:val="000D5AC3"/>
    <w:rsid w:val="000D6CDF"/>
    <w:rsid w:val="000D7D06"/>
    <w:rsid w:val="000E03EC"/>
    <w:rsid w:val="000F2B77"/>
    <w:rsid w:val="000F7DFB"/>
    <w:rsid w:val="0010028E"/>
    <w:rsid w:val="0010347D"/>
    <w:rsid w:val="00106BF1"/>
    <w:rsid w:val="00112EDD"/>
    <w:rsid w:val="00117102"/>
    <w:rsid w:val="00120C2E"/>
    <w:rsid w:val="001222CA"/>
    <w:rsid w:val="0012268B"/>
    <w:rsid w:val="00123296"/>
    <w:rsid w:val="00126E2B"/>
    <w:rsid w:val="00135661"/>
    <w:rsid w:val="00137188"/>
    <w:rsid w:val="00140EF4"/>
    <w:rsid w:val="001437C1"/>
    <w:rsid w:val="001514AB"/>
    <w:rsid w:val="00152488"/>
    <w:rsid w:val="00164E54"/>
    <w:rsid w:val="00165C93"/>
    <w:rsid w:val="001761B1"/>
    <w:rsid w:val="0019534B"/>
    <w:rsid w:val="00195768"/>
    <w:rsid w:val="00196328"/>
    <w:rsid w:val="001A2B32"/>
    <w:rsid w:val="001C1575"/>
    <w:rsid w:val="001C5A95"/>
    <w:rsid w:val="001C7569"/>
    <w:rsid w:val="001C77CE"/>
    <w:rsid w:val="001D582A"/>
    <w:rsid w:val="001D6FF1"/>
    <w:rsid w:val="001E0ACC"/>
    <w:rsid w:val="001E635E"/>
    <w:rsid w:val="001F0203"/>
    <w:rsid w:val="001F293D"/>
    <w:rsid w:val="001F2DCD"/>
    <w:rsid w:val="00203D10"/>
    <w:rsid w:val="00211879"/>
    <w:rsid w:val="002146CF"/>
    <w:rsid w:val="00222BE3"/>
    <w:rsid w:val="0022696D"/>
    <w:rsid w:val="002350F8"/>
    <w:rsid w:val="0023529B"/>
    <w:rsid w:val="002365DB"/>
    <w:rsid w:val="002378EE"/>
    <w:rsid w:val="00242015"/>
    <w:rsid w:val="00244EC7"/>
    <w:rsid w:val="00245032"/>
    <w:rsid w:val="00251405"/>
    <w:rsid w:val="00252857"/>
    <w:rsid w:val="00265412"/>
    <w:rsid w:val="0027011A"/>
    <w:rsid w:val="00270458"/>
    <w:rsid w:val="0027125F"/>
    <w:rsid w:val="0027334F"/>
    <w:rsid w:val="00274120"/>
    <w:rsid w:val="002809C3"/>
    <w:rsid w:val="00281CA0"/>
    <w:rsid w:val="002849AE"/>
    <w:rsid w:val="00294499"/>
    <w:rsid w:val="002946A9"/>
    <w:rsid w:val="002950A4"/>
    <w:rsid w:val="0029755B"/>
    <w:rsid w:val="002A3409"/>
    <w:rsid w:val="002B3C06"/>
    <w:rsid w:val="002C6D68"/>
    <w:rsid w:val="002D0FFA"/>
    <w:rsid w:val="002D58B6"/>
    <w:rsid w:val="002F07D8"/>
    <w:rsid w:val="002F0822"/>
    <w:rsid w:val="002F37F4"/>
    <w:rsid w:val="002F4172"/>
    <w:rsid w:val="002F727D"/>
    <w:rsid w:val="003017FB"/>
    <w:rsid w:val="00302B8F"/>
    <w:rsid w:val="00307CD4"/>
    <w:rsid w:val="00321C77"/>
    <w:rsid w:val="00321EFC"/>
    <w:rsid w:val="00323668"/>
    <w:rsid w:val="00331C82"/>
    <w:rsid w:val="003409F0"/>
    <w:rsid w:val="00341E82"/>
    <w:rsid w:val="00350E88"/>
    <w:rsid w:val="00351F4B"/>
    <w:rsid w:val="003521CC"/>
    <w:rsid w:val="00360CB6"/>
    <w:rsid w:val="003663BF"/>
    <w:rsid w:val="00374F9F"/>
    <w:rsid w:val="00376AD7"/>
    <w:rsid w:val="00381999"/>
    <w:rsid w:val="00381CAB"/>
    <w:rsid w:val="00382EC0"/>
    <w:rsid w:val="00385902"/>
    <w:rsid w:val="00385E6F"/>
    <w:rsid w:val="00386A1F"/>
    <w:rsid w:val="00390902"/>
    <w:rsid w:val="0039474C"/>
    <w:rsid w:val="00395E57"/>
    <w:rsid w:val="003A01D9"/>
    <w:rsid w:val="003A319C"/>
    <w:rsid w:val="003B4B24"/>
    <w:rsid w:val="003C046F"/>
    <w:rsid w:val="003C5098"/>
    <w:rsid w:val="003C604F"/>
    <w:rsid w:val="003C7B20"/>
    <w:rsid w:val="003E259E"/>
    <w:rsid w:val="003F01DB"/>
    <w:rsid w:val="003F1A0F"/>
    <w:rsid w:val="003F2D6A"/>
    <w:rsid w:val="003F5345"/>
    <w:rsid w:val="003F5798"/>
    <w:rsid w:val="003F75AC"/>
    <w:rsid w:val="00403E45"/>
    <w:rsid w:val="0041557D"/>
    <w:rsid w:val="00415FB0"/>
    <w:rsid w:val="00427EAC"/>
    <w:rsid w:val="00432A51"/>
    <w:rsid w:val="00432FD2"/>
    <w:rsid w:val="004341F2"/>
    <w:rsid w:val="0043476A"/>
    <w:rsid w:val="00434990"/>
    <w:rsid w:val="004438A0"/>
    <w:rsid w:val="00452ACD"/>
    <w:rsid w:val="0045541C"/>
    <w:rsid w:val="004652F7"/>
    <w:rsid w:val="004668DE"/>
    <w:rsid w:val="00470755"/>
    <w:rsid w:val="00470B0F"/>
    <w:rsid w:val="00471A0E"/>
    <w:rsid w:val="004753E3"/>
    <w:rsid w:val="0048138C"/>
    <w:rsid w:val="00482154"/>
    <w:rsid w:val="004834EF"/>
    <w:rsid w:val="00493E01"/>
    <w:rsid w:val="004A01D7"/>
    <w:rsid w:val="004A46F5"/>
    <w:rsid w:val="004B12AD"/>
    <w:rsid w:val="004C7394"/>
    <w:rsid w:val="004D07C5"/>
    <w:rsid w:val="004E141F"/>
    <w:rsid w:val="004F1634"/>
    <w:rsid w:val="00503375"/>
    <w:rsid w:val="005103E1"/>
    <w:rsid w:val="00514199"/>
    <w:rsid w:val="005170DE"/>
    <w:rsid w:val="00523554"/>
    <w:rsid w:val="00536D52"/>
    <w:rsid w:val="00540BCD"/>
    <w:rsid w:val="00543A2F"/>
    <w:rsid w:val="00550B21"/>
    <w:rsid w:val="00551682"/>
    <w:rsid w:val="0056525B"/>
    <w:rsid w:val="00571622"/>
    <w:rsid w:val="00583BC8"/>
    <w:rsid w:val="00586FDA"/>
    <w:rsid w:val="00591196"/>
    <w:rsid w:val="005A02F6"/>
    <w:rsid w:val="005A1EAD"/>
    <w:rsid w:val="005A2228"/>
    <w:rsid w:val="005A321D"/>
    <w:rsid w:val="005A439C"/>
    <w:rsid w:val="005A63F4"/>
    <w:rsid w:val="005B2F80"/>
    <w:rsid w:val="005B450E"/>
    <w:rsid w:val="005B7A49"/>
    <w:rsid w:val="005C5C67"/>
    <w:rsid w:val="005C68D6"/>
    <w:rsid w:val="005D0981"/>
    <w:rsid w:val="005D3799"/>
    <w:rsid w:val="005D7542"/>
    <w:rsid w:val="005E00A4"/>
    <w:rsid w:val="005E5A5E"/>
    <w:rsid w:val="005F03BE"/>
    <w:rsid w:val="005F2FB0"/>
    <w:rsid w:val="005F5199"/>
    <w:rsid w:val="00601A9C"/>
    <w:rsid w:val="0060604A"/>
    <w:rsid w:val="00607FFD"/>
    <w:rsid w:val="00615666"/>
    <w:rsid w:val="00615836"/>
    <w:rsid w:val="00617C44"/>
    <w:rsid w:val="0062599F"/>
    <w:rsid w:val="00633B02"/>
    <w:rsid w:val="00633F72"/>
    <w:rsid w:val="00634B61"/>
    <w:rsid w:val="0064167B"/>
    <w:rsid w:val="0064440D"/>
    <w:rsid w:val="00645162"/>
    <w:rsid w:val="0066046B"/>
    <w:rsid w:val="00662E6F"/>
    <w:rsid w:val="00665E29"/>
    <w:rsid w:val="0066674D"/>
    <w:rsid w:val="006719A0"/>
    <w:rsid w:val="00672DD8"/>
    <w:rsid w:val="0067408B"/>
    <w:rsid w:val="00676F90"/>
    <w:rsid w:val="006824CB"/>
    <w:rsid w:val="00687084"/>
    <w:rsid w:val="006932F8"/>
    <w:rsid w:val="00693936"/>
    <w:rsid w:val="00693B93"/>
    <w:rsid w:val="00696F62"/>
    <w:rsid w:val="006A0861"/>
    <w:rsid w:val="006A69B7"/>
    <w:rsid w:val="006B6C48"/>
    <w:rsid w:val="006D041A"/>
    <w:rsid w:val="006D22EB"/>
    <w:rsid w:val="006D6A02"/>
    <w:rsid w:val="006D7D19"/>
    <w:rsid w:val="006E4D43"/>
    <w:rsid w:val="006E74DB"/>
    <w:rsid w:val="006F06B8"/>
    <w:rsid w:val="006F73FF"/>
    <w:rsid w:val="00704512"/>
    <w:rsid w:val="007064A6"/>
    <w:rsid w:val="00710155"/>
    <w:rsid w:val="007125E1"/>
    <w:rsid w:val="00724E95"/>
    <w:rsid w:val="00735E44"/>
    <w:rsid w:val="00737A78"/>
    <w:rsid w:val="00742113"/>
    <w:rsid w:val="007429C4"/>
    <w:rsid w:val="00743C0A"/>
    <w:rsid w:val="007453CF"/>
    <w:rsid w:val="00746A92"/>
    <w:rsid w:val="00747C3E"/>
    <w:rsid w:val="007529B8"/>
    <w:rsid w:val="00763B49"/>
    <w:rsid w:val="00764F4A"/>
    <w:rsid w:val="0076714D"/>
    <w:rsid w:val="00786785"/>
    <w:rsid w:val="00786C83"/>
    <w:rsid w:val="007916E4"/>
    <w:rsid w:val="00792C1A"/>
    <w:rsid w:val="007A6DEE"/>
    <w:rsid w:val="007C0E23"/>
    <w:rsid w:val="007D1BA1"/>
    <w:rsid w:val="007D538A"/>
    <w:rsid w:val="007D7E0D"/>
    <w:rsid w:val="007E3119"/>
    <w:rsid w:val="007F2FEB"/>
    <w:rsid w:val="007F71FC"/>
    <w:rsid w:val="00801BBC"/>
    <w:rsid w:val="008074A6"/>
    <w:rsid w:val="00810406"/>
    <w:rsid w:val="00814673"/>
    <w:rsid w:val="00816391"/>
    <w:rsid w:val="00816B2A"/>
    <w:rsid w:val="00817FC6"/>
    <w:rsid w:val="00822294"/>
    <w:rsid w:val="008319B0"/>
    <w:rsid w:val="00841190"/>
    <w:rsid w:val="0085137C"/>
    <w:rsid w:val="00853FD8"/>
    <w:rsid w:val="00861326"/>
    <w:rsid w:val="0087436A"/>
    <w:rsid w:val="00875E1E"/>
    <w:rsid w:val="008776CF"/>
    <w:rsid w:val="0088510A"/>
    <w:rsid w:val="008908DA"/>
    <w:rsid w:val="008A3282"/>
    <w:rsid w:val="008A48BA"/>
    <w:rsid w:val="008B68E1"/>
    <w:rsid w:val="008B7EC8"/>
    <w:rsid w:val="008C1593"/>
    <w:rsid w:val="008C7922"/>
    <w:rsid w:val="008D1DF7"/>
    <w:rsid w:val="008D371E"/>
    <w:rsid w:val="008D4FAD"/>
    <w:rsid w:val="008D6A3B"/>
    <w:rsid w:val="008D78E0"/>
    <w:rsid w:val="008D79A1"/>
    <w:rsid w:val="008E4EC4"/>
    <w:rsid w:val="008E58B0"/>
    <w:rsid w:val="008E6B6F"/>
    <w:rsid w:val="008F3921"/>
    <w:rsid w:val="008F65DA"/>
    <w:rsid w:val="00902490"/>
    <w:rsid w:val="00910381"/>
    <w:rsid w:val="00917FA0"/>
    <w:rsid w:val="009215E7"/>
    <w:rsid w:val="00951D62"/>
    <w:rsid w:val="00960478"/>
    <w:rsid w:val="0096067B"/>
    <w:rsid w:val="00960F8E"/>
    <w:rsid w:val="0096312E"/>
    <w:rsid w:val="00964868"/>
    <w:rsid w:val="009713E5"/>
    <w:rsid w:val="009749DB"/>
    <w:rsid w:val="009826C2"/>
    <w:rsid w:val="00982F04"/>
    <w:rsid w:val="009905EA"/>
    <w:rsid w:val="0099230F"/>
    <w:rsid w:val="009A38FA"/>
    <w:rsid w:val="009A3A7C"/>
    <w:rsid w:val="009A70AF"/>
    <w:rsid w:val="009B4BEE"/>
    <w:rsid w:val="009D10F1"/>
    <w:rsid w:val="009D2002"/>
    <w:rsid w:val="009D24EB"/>
    <w:rsid w:val="009D774C"/>
    <w:rsid w:val="009E208E"/>
    <w:rsid w:val="009F65EE"/>
    <w:rsid w:val="009F76D0"/>
    <w:rsid w:val="00A04599"/>
    <w:rsid w:val="00A05B3C"/>
    <w:rsid w:val="00A13FD4"/>
    <w:rsid w:val="00A16A1F"/>
    <w:rsid w:val="00A20728"/>
    <w:rsid w:val="00A234D6"/>
    <w:rsid w:val="00A25056"/>
    <w:rsid w:val="00A26F83"/>
    <w:rsid w:val="00A33C44"/>
    <w:rsid w:val="00A352B1"/>
    <w:rsid w:val="00A46A7F"/>
    <w:rsid w:val="00A46AA7"/>
    <w:rsid w:val="00A47553"/>
    <w:rsid w:val="00A549F8"/>
    <w:rsid w:val="00A60AC2"/>
    <w:rsid w:val="00A61A6D"/>
    <w:rsid w:val="00A63D12"/>
    <w:rsid w:val="00A6453F"/>
    <w:rsid w:val="00A75A6E"/>
    <w:rsid w:val="00A7733B"/>
    <w:rsid w:val="00A81B7F"/>
    <w:rsid w:val="00A827E3"/>
    <w:rsid w:val="00A84A18"/>
    <w:rsid w:val="00A86D88"/>
    <w:rsid w:val="00A93B72"/>
    <w:rsid w:val="00A950F4"/>
    <w:rsid w:val="00AC28D7"/>
    <w:rsid w:val="00AC3736"/>
    <w:rsid w:val="00AC43E3"/>
    <w:rsid w:val="00AC5FAE"/>
    <w:rsid w:val="00AC6055"/>
    <w:rsid w:val="00AD0077"/>
    <w:rsid w:val="00AD7408"/>
    <w:rsid w:val="00AE02C1"/>
    <w:rsid w:val="00AE170F"/>
    <w:rsid w:val="00AE5EAD"/>
    <w:rsid w:val="00AE621D"/>
    <w:rsid w:val="00AE6C29"/>
    <w:rsid w:val="00AF0244"/>
    <w:rsid w:val="00AF7317"/>
    <w:rsid w:val="00B058BD"/>
    <w:rsid w:val="00B11593"/>
    <w:rsid w:val="00B13FE9"/>
    <w:rsid w:val="00B25383"/>
    <w:rsid w:val="00B26B0C"/>
    <w:rsid w:val="00B30681"/>
    <w:rsid w:val="00B4270B"/>
    <w:rsid w:val="00B46460"/>
    <w:rsid w:val="00B4793A"/>
    <w:rsid w:val="00B51684"/>
    <w:rsid w:val="00B5213A"/>
    <w:rsid w:val="00B52AB2"/>
    <w:rsid w:val="00B65BEF"/>
    <w:rsid w:val="00B71739"/>
    <w:rsid w:val="00B81A08"/>
    <w:rsid w:val="00B8475C"/>
    <w:rsid w:val="00B8489E"/>
    <w:rsid w:val="00B8674A"/>
    <w:rsid w:val="00B90968"/>
    <w:rsid w:val="00B91CF1"/>
    <w:rsid w:val="00B97ED2"/>
    <w:rsid w:val="00BA388E"/>
    <w:rsid w:val="00BA4009"/>
    <w:rsid w:val="00BA7696"/>
    <w:rsid w:val="00BB3483"/>
    <w:rsid w:val="00BC1A04"/>
    <w:rsid w:val="00BC3AC0"/>
    <w:rsid w:val="00BC6F77"/>
    <w:rsid w:val="00BD1D73"/>
    <w:rsid w:val="00BD3DCB"/>
    <w:rsid w:val="00BD4F2D"/>
    <w:rsid w:val="00BE1862"/>
    <w:rsid w:val="00BE1FE6"/>
    <w:rsid w:val="00BF449A"/>
    <w:rsid w:val="00C029E2"/>
    <w:rsid w:val="00C0402D"/>
    <w:rsid w:val="00C06CF3"/>
    <w:rsid w:val="00C07068"/>
    <w:rsid w:val="00C07762"/>
    <w:rsid w:val="00C242CC"/>
    <w:rsid w:val="00C31E3C"/>
    <w:rsid w:val="00C32CB2"/>
    <w:rsid w:val="00C34CBB"/>
    <w:rsid w:val="00C42E48"/>
    <w:rsid w:val="00C459A4"/>
    <w:rsid w:val="00C50CD9"/>
    <w:rsid w:val="00C5175F"/>
    <w:rsid w:val="00C52A17"/>
    <w:rsid w:val="00C620D8"/>
    <w:rsid w:val="00C63ABB"/>
    <w:rsid w:val="00C65CFB"/>
    <w:rsid w:val="00C662F4"/>
    <w:rsid w:val="00C71BD2"/>
    <w:rsid w:val="00C71E43"/>
    <w:rsid w:val="00C74903"/>
    <w:rsid w:val="00C810CF"/>
    <w:rsid w:val="00C8323F"/>
    <w:rsid w:val="00C93C8F"/>
    <w:rsid w:val="00CA1910"/>
    <w:rsid w:val="00CA704A"/>
    <w:rsid w:val="00CB6F30"/>
    <w:rsid w:val="00CC087B"/>
    <w:rsid w:val="00CE058A"/>
    <w:rsid w:val="00CE2722"/>
    <w:rsid w:val="00CE7054"/>
    <w:rsid w:val="00CF6F9C"/>
    <w:rsid w:val="00CF7F8F"/>
    <w:rsid w:val="00D076A6"/>
    <w:rsid w:val="00D101BF"/>
    <w:rsid w:val="00D109F4"/>
    <w:rsid w:val="00D13A52"/>
    <w:rsid w:val="00D15615"/>
    <w:rsid w:val="00D15EC1"/>
    <w:rsid w:val="00D210B2"/>
    <w:rsid w:val="00D27C83"/>
    <w:rsid w:val="00D27EAA"/>
    <w:rsid w:val="00D30FB6"/>
    <w:rsid w:val="00D36FE0"/>
    <w:rsid w:val="00D42AE4"/>
    <w:rsid w:val="00D44039"/>
    <w:rsid w:val="00D502F9"/>
    <w:rsid w:val="00D51D96"/>
    <w:rsid w:val="00D63FB3"/>
    <w:rsid w:val="00D702B0"/>
    <w:rsid w:val="00D75F33"/>
    <w:rsid w:val="00D766E1"/>
    <w:rsid w:val="00D85A99"/>
    <w:rsid w:val="00D86AA1"/>
    <w:rsid w:val="00D93AC2"/>
    <w:rsid w:val="00D95272"/>
    <w:rsid w:val="00DA3D49"/>
    <w:rsid w:val="00DA6B23"/>
    <w:rsid w:val="00DB2D35"/>
    <w:rsid w:val="00DB4381"/>
    <w:rsid w:val="00DB55C5"/>
    <w:rsid w:val="00DC0F40"/>
    <w:rsid w:val="00DC5D2A"/>
    <w:rsid w:val="00DD5C94"/>
    <w:rsid w:val="00DD6A3A"/>
    <w:rsid w:val="00DF1622"/>
    <w:rsid w:val="00E10090"/>
    <w:rsid w:val="00E12440"/>
    <w:rsid w:val="00E1431A"/>
    <w:rsid w:val="00E15F3A"/>
    <w:rsid w:val="00E27E7F"/>
    <w:rsid w:val="00E33665"/>
    <w:rsid w:val="00E341CD"/>
    <w:rsid w:val="00E347B6"/>
    <w:rsid w:val="00E40C11"/>
    <w:rsid w:val="00E44529"/>
    <w:rsid w:val="00E4566B"/>
    <w:rsid w:val="00E45D54"/>
    <w:rsid w:val="00E472CD"/>
    <w:rsid w:val="00E519D4"/>
    <w:rsid w:val="00E52CFE"/>
    <w:rsid w:val="00E52E79"/>
    <w:rsid w:val="00E739F2"/>
    <w:rsid w:val="00E744C2"/>
    <w:rsid w:val="00E750E2"/>
    <w:rsid w:val="00E77046"/>
    <w:rsid w:val="00E904A9"/>
    <w:rsid w:val="00E94D80"/>
    <w:rsid w:val="00E96694"/>
    <w:rsid w:val="00E976F9"/>
    <w:rsid w:val="00EA31F0"/>
    <w:rsid w:val="00EB5D03"/>
    <w:rsid w:val="00EC38F2"/>
    <w:rsid w:val="00EC3B79"/>
    <w:rsid w:val="00EC6790"/>
    <w:rsid w:val="00EC7D30"/>
    <w:rsid w:val="00ED260B"/>
    <w:rsid w:val="00ED2FBE"/>
    <w:rsid w:val="00ED43FB"/>
    <w:rsid w:val="00ED6268"/>
    <w:rsid w:val="00ED62E0"/>
    <w:rsid w:val="00ED76EC"/>
    <w:rsid w:val="00EE35DD"/>
    <w:rsid w:val="00EE4DCE"/>
    <w:rsid w:val="00EF3729"/>
    <w:rsid w:val="00EF5381"/>
    <w:rsid w:val="00EF60B6"/>
    <w:rsid w:val="00F03327"/>
    <w:rsid w:val="00F04514"/>
    <w:rsid w:val="00F0533C"/>
    <w:rsid w:val="00F06777"/>
    <w:rsid w:val="00F112A1"/>
    <w:rsid w:val="00F171E8"/>
    <w:rsid w:val="00F20ED8"/>
    <w:rsid w:val="00F2257C"/>
    <w:rsid w:val="00F27253"/>
    <w:rsid w:val="00F315B7"/>
    <w:rsid w:val="00F36AD2"/>
    <w:rsid w:val="00F408D8"/>
    <w:rsid w:val="00F43DF7"/>
    <w:rsid w:val="00F45FE8"/>
    <w:rsid w:val="00F47930"/>
    <w:rsid w:val="00F54883"/>
    <w:rsid w:val="00F657B1"/>
    <w:rsid w:val="00F678FA"/>
    <w:rsid w:val="00F84979"/>
    <w:rsid w:val="00F852B9"/>
    <w:rsid w:val="00F856E5"/>
    <w:rsid w:val="00F86312"/>
    <w:rsid w:val="00FC2F87"/>
    <w:rsid w:val="00FD08D8"/>
    <w:rsid w:val="00FD10DF"/>
    <w:rsid w:val="00FD58A0"/>
    <w:rsid w:val="00FE3B6B"/>
    <w:rsid w:val="00FE7270"/>
    <w:rsid w:val="00FF0CD4"/>
    <w:rsid w:val="00FF5624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vivaldybe@kretinga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E3B9F-79EF-4D7C-B181-3E6D0AE9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56C30659</Template>
  <TotalTime>0</TotalTime>
  <Pages>4</Pages>
  <Words>5426</Words>
  <Characters>3094</Characters>
  <Application>Microsoft Office Word</Application>
  <DocSecurity>0</DocSecurity>
  <Lines>25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arunas</dc:creator>
  <cp:lastModifiedBy>Sandra Skersienė</cp:lastModifiedBy>
  <cp:revision>2</cp:revision>
  <cp:lastPrinted>2019-11-20T06:37:00Z</cp:lastPrinted>
  <dcterms:created xsi:type="dcterms:W3CDTF">2023-07-18T10:15:00Z</dcterms:created>
  <dcterms:modified xsi:type="dcterms:W3CDTF">2023-07-18T10:15:00Z</dcterms:modified>
</cp:coreProperties>
</file>