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7D8A" w14:textId="77777777" w:rsidR="00B17B70" w:rsidRPr="006A3951" w:rsidRDefault="00B17B70" w:rsidP="00B17B70">
      <w:pPr>
        <w:spacing w:after="0" w:line="240" w:lineRule="auto"/>
        <w:jc w:val="center"/>
        <w:rPr>
          <w:rFonts w:ascii="Times New Roman" w:eastAsia="Times New Roman" w:hAnsi="Times New Roman" w:cs="Times New Roman"/>
          <w:sz w:val="24"/>
          <w:szCs w:val="24"/>
        </w:rPr>
      </w:pPr>
      <w:r w:rsidRPr="006A3951">
        <w:rPr>
          <w:rFonts w:ascii="Times New Roman" w:eastAsia="Times New Roman" w:hAnsi="Times New Roman" w:cs="Times New Roman"/>
          <w:b/>
          <w:bCs/>
          <w:color w:val="000000"/>
          <w:sz w:val="28"/>
          <w:szCs w:val="24"/>
        </w:rPr>
        <w:t>KRETINGOS RAJONO SAVIVALDYBĖS ADMINISTRACIJA</w:t>
      </w:r>
    </w:p>
    <w:p w14:paraId="79F3DB50" w14:textId="77777777" w:rsidR="00B17B70" w:rsidRPr="006A3951" w:rsidRDefault="00B17B70" w:rsidP="00B17B70">
      <w:pPr>
        <w:spacing w:after="0" w:line="240" w:lineRule="auto"/>
        <w:rPr>
          <w:rFonts w:ascii="Times New Roman" w:eastAsia="Times New Roman" w:hAnsi="Times New Roman" w:cs="Times New Roman"/>
          <w:sz w:val="24"/>
          <w:szCs w:val="24"/>
        </w:rPr>
      </w:pPr>
    </w:p>
    <w:p w14:paraId="1B319782" w14:textId="77777777" w:rsidR="00B17B70" w:rsidRPr="006A3951" w:rsidRDefault="00B17B70" w:rsidP="00B17B70">
      <w:pPr>
        <w:spacing w:after="0" w:line="240" w:lineRule="auto"/>
        <w:ind w:left="6379"/>
        <w:rPr>
          <w:rFonts w:ascii="Times New Roman" w:eastAsia="Times New Roman" w:hAnsi="Times New Roman" w:cs="Times New Roman"/>
          <w:sz w:val="24"/>
          <w:szCs w:val="24"/>
        </w:rPr>
      </w:pPr>
      <w:r w:rsidRPr="006A3951">
        <w:rPr>
          <w:rFonts w:ascii="Times New Roman" w:eastAsia="Times New Roman" w:hAnsi="Times New Roman" w:cs="Times New Roman"/>
          <w:color w:val="000000"/>
          <w:sz w:val="24"/>
          <w:szCs w:val="24"/>
        </w:rPr>
        <w:t>TVIRTINU</w:t>
      </w:r>
    </w:p>
    <w:p w14:paraId="588E0B0D" w14:textId="77777777" w:rsidR="00B17B70" w:rsidRPr="006A3951" w:rsidRDefault="00B17B70" w:rsidP="00B17B70">
      <w:pPr>
        <w:spacing w:after="0" w:line="240" w:lineRule="auto"/>
        <w:ind w:left="6379"/>
        <w:rPr>
          <w:rFonts w:ascii="Times New Roman" w:eastAsia="Times New Roman" w:hAnsi="Times New Roman" w:cs="Times New Roman"/>
          <w:sz w:val="24"/>
          <w:szCs w:val="24"/>
        </w:rPr>
      </w:pPr>
      <w:r w:rsidRPr="006A3951">
        <w:rPr>
          <w:rFonts w:ascii="Times New Roman" w:eastAsia="Times New Roman" w:hAnsi="Times New Roman" w:cs="Times New Roman"/>
          <w:color w:val="000000"/>
          <w:sz w:val="24"/>
          <w:szCs w:val="24"/>
        </w:rPr>
        <w:t>Kretingos rajono savivaldybės</w:t>
      </w:r>
    </w:p>
    <w:p w14:paraId="5C4ACDBC" w14:textId="193A3523" w:rsidR="00B17B70" w:rsidRDefault="00B17B70" w:rsidP="00B17B70">
      <w:pPr>
        <w:spacing w:after="0" w:line="240" w:lineRule="auto"/>
        <w:ind w:left="6379"/>
        <w:rPr>
          <w:rFonts w:ascii="Times New Roman" w:eastAsia="Times New Roman" w:hAnsi="Times New Roman" w:cs="Times New Roman"/>
          <w:color w:val="000000"/>
          <w:sz w:val="24"/>
          <w:szCs w:val="24"/>
        </w:rPr>
      </w:pPr>
      <w:r w:rsidRPr="006A3951">
        <w:rPr>
          <w:rFonts w:ascii="Times New Roman" w:eastAsia="Times New Roman" w:hAnsi="Times New Roman" w:cs="Times New Roman"/>
          <w:color w:val="000000"/>
          <w:sz w:val="24"/>
          <w:szCs w:val="24"/>
        </w:rPr>
        <w:t>administracijos direktor</w:t>
      </w:r>
      <w:r>
        <w:rPr>
          <w:rFonts w:ascii="Times New Roman" w:eastAsia="Times New Roman" w:hAnsi="Times New Roman" w:cs="Times New Roman"/>
          <w:color w:val="000000"/>
          <w:sz w:val="24"/>
          <w:szCs w:val="24"/>
        </w:rPr>
        <w:t>ė</w:t>
      </w:r>
    </w:p>
    <w:p w14:paraId="3CC3813C" w14:textId="77777777" w:rsidR="00B17B70" w:rsidRDefault="00B17B70" w:rsidP="00B17B70">
      <w:pPr>
        <w:spacing w:after="0" w:line="240" w:lineRule="auto"/>
        <w:ind w:left="6379"/>
        <w:rPr>
          <w:rFonts w:ascii="Times New Roman" w:eastAsia="Times New Roman" w:hAnsi="Times New Roman" w:cs="Times New Roman"/>
          <w:color w:val="000000"/>
          <w:sz w:val="24"/>
          <w:szCs w:val="24"/>
        </w:rPr>
      </w:pPr>
    </w:p>
    <w:p w14:paraId="3341AFC4" w14:textId="04B009CC" w:rsidR="00B17B70" w:rsidRPr="006A3951" w:rsidRDefault="00B17B70" w:rsidP="00B17B70">
      <w:pPr>
        <w:spacing w:after="0" w:line="240" w:lineRule="auto"/>
        <w:ind w:left="637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Vilma Preibienė</w:t>
      </w:r>
    </w:p>
    <w:p w14:paraId="7A00CB4A" w14:textId="77777777" w:rsidR="00B17B70" w:rsidRPr="006A3951" w:rsidRDefault="00B17B70" w:rsidP="00B17B70">
      <w:pPr>
        <w:spacing w:after="0" w:line="240" w:lineRule="auto"/>
        <w:rPr>
          <w:rFonts w:ascii="Times New Roman" w:eastAsia="Times New Roman" w:hAnsi="Times New Roman" w:cs="Times New Roman"/>
          <w:sz w:val="24"/>
          <w:szCs w:val="24"/>
        </w:rPr>
      </w:pPr>
    </w:p>
    <w:p w14:paraId="0B83D4F7" w14:textId="77777777" w:rsidR="00B17B70" w:rsidRDefault="00B17B70" w:rsidP="00B17B70">
      <w:pPr>
        <w:spacing w:after="0" w:line="240" w:lineRule="auto"/>
        <w:jc w:val="center"/>
        <w:rPr>
          <w:rFonts w:ascii="Times New Roman" w:eastAsia="Times New Roman" w:hAnsi="Times New Roman" w:cs="Times New Roman"/>
          <w:b/>
          <w:bCs/>
          <w:color w:val="000000"/>
          <w:sz w:val="24"/>
          <w:szCs w:val="24"/>
        </w:rPr>
      </w:pPr>
      <w:r w:rsidRPr="006A3951">
        <w:rPr>
          <w:rFonts w:ascii="Times New Roman" w:eastAsia="Times New Roman" w:hAnsi="Times New Roman" w:cs="Times New Roman"/>
          <w:b/>
          <w:bCs/>
          <w:color w:val="000000"/>
          <w:sz w:val="24"/>
          <w:szCs w:val="24"/>
        </w:rPr>
        <w:t>ADMINISTRACINĖS PASLAUGOS TEIKIMO APRAŠYMAS</w:t>
      </w:r>
    </w:p>
    <w:p w14:paraId="5B8DBD9A" w14:textId="77777777" w:rsidR="00B17B70" w:rsidRPr="006A3951" w:rsidRDefault="00B17B70" w:rsidP="00B17B70">
      <w:pPr>
        <w:spacing w:after="0" w:line="240" w:lineRule="auto"/>
        <w:jc w:val="center"/>
        <w:rPr>
          <w:rFonts w:ascii="Times New Roman" w:eastAsia="Times New Roman" w:hAnsi="Times New Roman" w:cs="Times New Roman"/>
          <w:sz w:val="24"/>
          <w:szCs w:val="24"/>
        </w:rPr>
      </w:pPr>
    </w:p>
    <w:p w14:paraId="67AFADC9" w14:textId="6FEF0F01" w:rsidR="00B17B70" w:rsidRPr="006A3951" w:rsidRDefault="00B17B70" w:rsidP="00B17B70">
      <w:pPr>
        <w:spacing w:after="0" w:line="240" w:lineRule="auto"/>
        <w:jc w:val="center"/>
        <w:rPr>
          <w:rFonts w:ascii="Times New Roman" w:eastAsia="Times New Roman" w:hAnsi="Times New Roman" w:cs="Times New Roman"/>
          <w:color w:val="000000"/>
          <w:sz w:val="24"/>
          <w:szCs w:val="24"/>
        </w:rPr>
      </w:pPr>
      <w:r w:rsidRPr="006A3951">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r w:rsidRPr="006A3951">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 xml:space="preserve">kovo        </w:t>
      </w:r>
      <w:r w:rsidRPr="006A3951">
        <w:rPr>
          <w:rFonts w:ascii="Times New Roman" w:eastAsia="Times New Roman" w:hAnsi="Times New Roman" w:cs="Times New Roman"/>
          <w:color w:val="000000"/>
          <w:sz w:val="24"/>
          <w:szCs w:val="24"/>
        </w:rPr>
        <w:t xml:space="preserve"> d. Nr. D8-</w:t>
      </w:r>
    </w:p>
    <w:p w14:paraId="59AAE6FD" w14:textId="77777777" w:rsidR="00B17B70" w:rsidRPr="006A3951" w:rsidRDefault="00B17B70" w:rsidP="00B17B70">
      <w:pPr>
        <w:spacing w:after="0" w:line="240" w:lineRule="auto"/>
        <w:jc w:val="center"/>
        <w:rPr>
          <w:rFonts w:ascii="Times New Roman" w:eastAsia="Times New Roman" w:hAnsi="Times New Roman" w:cs="Times New Roman"/>
          <w:sz w:val="24"/>
          <w:szCs w:val="24"/>
        </w:rPr>
      </w:pPr>
      <w:r w:rsidRPr="006A3951">
        <w:rPr>
          <w:rFonts w:ascii="Times New Roman" w:eastAsia="Times New Roman" w:hAnsi="Times New Roman" w:cs="Times New Roman"/>
          <w:color w:val="000000"/>
          <w:sz w:val="24"/>
          <w:szCs w:val="24"/>
        </w:rPr>
        <w:t>Kretinga</w:t>
      </w:r>
    </w:p>
    <w:p w14:paraId="0C6C5221" w14:textId="77777777" w:rsidR="00B17B70" w:rsidRPr="006A3951" w:rsidRDefault="00B17B70" w:rsidP="00B17B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1"/>
        <w:gridCol w:w="1510"/>
        <w:gridCol w:w="925"/>
        <w:gridCol w:w="42"/>
        <w:gridCol w:w="4184"/>
      </w:tblGrid>
      <w:tr w:rsidR="00B17B70" w:rsidRPr="006A3951" w14:paraId="25E6655E" w14:textId="77777777" w:rsidTr="00F91557">
        <w:tc>
          <w:tcPr>
            <w:tcW w:w="3301" w:type="dxa"/>
          </w:tcPr>
          <w:p w14:paraId="329763C7"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Pavadinimas:</w:t>
            </w:r>
          </w:p>
        </w:tc>
        <w:tc>
          <w:tcPr>
            <w:tcW w:w="6661" w:type="dxa"/>
            <w:gridSpan w:val="4"/>
          </w:tcPr>
          <w:p w14:paraId="74DB8E13" w14:textId="77777777" w:rsidR="00B17B70" w:rsidRPr="006A3951" w:rsidRDefault="00B17B70" w:rsidP="00F91557">
            <w:pPr>
              <w:spacing w:after="0" w:line="240" w:lineRule="auto"/>
              <w:jc w:val="both"/>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Pažymos, patvirtinančios kliūčių sudaryti santuoką nebuvimą, išdavimas</w:t>
            </w:r>
          </w:p>
        </w:tc>
      </w:tr>
      <w:tr w:rsidR="00B17B70" w:rsidRPr="006A3951" w14:paraId="33412EA9" w14:textId="77777777" w:rsidTr="00F91557">
        <w:tc>
          <w:tcPr>
            <w:tcW w:w="3301" w:type="dxa"/>
          </w:tcPr>
          <w:p w14:paraId="12CB815F"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Kodas:</w:t>
            </w:r>
          </w:p>
        </w:tc>
        <w:tc>
          <w:tcPr>
            <w:tcW w:w="6661" w:type="dxa"/>
            <w:gridSpan w:val="4"/>
          </w:tcPr>
          <w:p w14:paraId="242ED229" w14:textId="77777777" w:rsidR="00B17B70" w:rsidRPr="006A3951" w:rsidRDefault="00B17B70" w:rsidP="00F915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PASA00055</w:t>
            </w:r>
          </w:p>
        </w:tc>
      </w:tr>
      <w:tr w:rsidR="00B17B70" w:rsidRPr="006A3951" w14:paraId="1E7D80B6" w14:textId="77777777" w:rsidTr="00F91557">
        <w:tc>
          <w:tcPr>
            <w:tcW w:w="3301" w:type="dxa"/>
          </w:tcPr>
          <w:p w14:paraId="66A7D2F9"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Versija:</w:t>
            </w:r>
          </w:p>
        </w:tc>
        <w:tc>
          <w:tcPr>
            <w:tcW w:w="6661" w:type="dxa"/>
            <w:gridSpan w:val="4"/>
          </w:tcPr>
          <w:p w14:paraId="4F558288" w14:textId="3CE32A1C" w:rsidR="00B17B70" w:rsidRPr="006A3951" w:rsidRDefault="00E3255C" w:rsidP="00F915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17B70" w:rsidRPr="006A3951" w14:paraId="01C2ACDC" w14:textId="77777777" w:rsidTr="00F91557">
        <w:tc>
          <w:tcPr>
            <w:tcW w:w="3301" w:type="dxa"/>
          </w:tcPr>
          <w:p w14:paraId="4FBF8FC5"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Versijos sukūrimo data:</w:t>
            </w:r>
          </w:p>
        </w:tc>
        <w:tc>
          <w:tcPr>
            <w:tcW w:w="6661" w:type="dxa"/>
            <w:gridSpan w:val="4"/>
          </w:tcPr>
          <w:p w14:paraId="02FB679D" w14:textId="2DE6DCC3" w:rsidR="00B17B70" w:rsidRPr="006A3951" w:rsidRDefault="00B17B70" w:rsidP="00F915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E3255C">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E3255C">
              <w:rPr>
                <w:rFonts w:ascii="Times New Roman" w:eastAsia="Times New Roman" w:hAnsi="Times New Roman" w:cs="Times New Roman"/>
                <w:sz w:val="24"/>
                <w:szCs w:val="24"/>
              </w:rPr>
              <w:t>03</w:t>
            </w:r>
            <w:r>
              <w:rPr>
                <w:rFonts w:ascii="Times New Roman" w:eastAsia="Times New Roman" w:hAnsi="Times New Roman" w:cs="Times New Roman"/>
                <w:sz w:val="24"/>
                <w:szCs w:val="24"/>
              </w:rPr>
              <w:t>-</w:t>
            </w:r>
            <w:r w:rsidR="006E6FD7">
              <w:rPr>
                <w:rFonts w:ascii="Times New Roman" w:eastAsia="Times New Roman" w:hAnsi="Times New Roman" w:cs="Times New Roman"/>
                <w:sz w:val="24"/>
                <w:szCs w:val="24"/>
              </w:rPr>
              <w:t>1</w:t>
            </w:r>
            <w:r w:rsidR="00B25282">
              <w:rPr>
                <w:rFonts w:ascii="Times New Roman" w:eastAsia="Times New Roman" w:hAnsi="Times New Roman" w:cs="Times New Roman"/>
                <w:sz w:val="24"/>
                <w:szCs w:val="24"/>
              </w:rPr>
              <w:t>2</w:t>
            </w:r>
          </w:p>
        </w:tc>
      </w:tr>
      <w:tr w:rsidR="00B17B70" w:rsidRPr="006A3951" w14:paraId="45EACD52" w14:textId="77777777" w:rsidTr="00F91557">
        <w:tc>
          <w:tcPr>
            <w:tcW w:w="3301" w:type="dxa"/>
          </w:tcPr>
          <w:p w14:paraId="246E1798"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Paslaugos teikimo periodas:</w:t>
            </w:r>
          </w:p>
        </w:tc>
        <w:tc>
          <w:tcPr>
            <w:tcW w:w="6661" w:type="dxa"/>
            <w:gridSpan w:val="4"/>
          </w:tcPr>
          <w:p w14:paraId="2E8BD804"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Nuo 2014-01-01</w:t>
            </w:r>
          </w:p>
        </w:tc>
      </w:tr>
      <w:tr w:rsidR="00B17B70" w:rsidRPr="006A3951" w14:paraId="072A1AF6" w14:textId="77777777" w:rsidTr="00F91557">
        <w:tc>
          <w:tcPr>
            <w:tcW w:w="3301" w:type="dxa"/>
          </w:tcPr>
          <w:p w14:paraId="5BD3A1A6"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Paslaugos gavėjai:</w:t>
            </w:r>
          </w:p>
        </w:tc>
        <w:tc>
          <w:tcPr>
            <w:tcW w:w="6661" w:type="dxa"/>
            <w:gridSpan w:val="4"/>
          </w:tcPr>
          <w:p w14:paraId="60ED357E"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Fiziniams asmenims ne verslo tikslais</w:t>
            </w:r>
          </w:p>
        </w:tc>
      </w:tr>
      <w:tr w:rsidR="00B17B70" w:rsidRPr="006A3951" w14:paraId="74D92E21" w14:textId="77777777" w:rsidTr="00F91557">
        <w:tc>
          <w:tcPr>
            <w:tcW w:w="3301" w:type="dxa"/>
          </w:tcPr>
          <w:p w14:paraId="75591054"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Paslaugos tipas:</w:t>
            </w:r>
          </w:p>
        </w:tc>
        <w:tc>
          <w:tcPr>
            <w:tcW w:w="6661" w:type="dxa"/>
            <w:gridSpan w:val="4"/>
          </w:tcPr>
          <w:p w14:paraId="74D452DC" w14:textId="77777777" w:rsidR="00B17B70" w:rsidRPr="006A3951" w:rsidRDefault="00B17B70" w:rsidP="00F91557">
            <w:pPr>
              <w:pStyle w:val="TableParagraph"/>
              <w:ind w:left="0"/>
              <w:jc w:val="both"/>
              <w:rPr>
                <w:rFonts w:ascii="Times New Roman" w:hAnsi="Times New Roman" w:cs="Times New Roman"/>
                <w:sz w:val="24"/>
                <w:szCs w:val="24"/>
              </w:rPr>
            </w:pPr>
            <w:r w:rsidRPr="006A3951">
              <w:rPr>
                <w:rFonts w:ascii="Times New Roman" w:hAnsi="Times New Roman" w:cs="Times New Roman"/>
                <w:sz w:val="24"/>
                <w:szCs w:val="24"/>
              </w:rPr>
              <w:t>El. būdu teikiama paslauga</w:t>
            </w:r>
            <w:r>
              <w:rPr>
                <w:rFonts w:ascii="Times New Roman" w:hAnsi="Times New Roman" w:cs="Times New Roman"/>
                <w:sz w:val="24"/>
                <w:szCs w:val="24"/>
              </w:rPr>
              <w:t xml:space="preserve"> ne</w:t>
            </w:r>
            <w:r w:rsidRPr="006A3951">
              <w:rPr>
                <w:rFonts w:ascii="Times New Roman" w:hAnsi="Times New Roman" w:cs="Times New Roman"/>
                <w:sz w:val="24"/>
                <w:szCs w:val="24"/>
              </w:rPr>
              <w:t xml:space="preserve"> per el. valdžios vartus</w:t>
            </w:r>
          </w:p>
          <w:p w14:paraId="107BB4F1" w14:textId="77777777" w:rsidR="00B17B70" w:rsidRPr="006A3951" w:rsidRDefault="00B17B70" w:rsidP="00F91557">
            <w:pPr>
              <w:pStyle w:val="TableParagraph"/>
              <w:ind w:left="0"/>
              <w:jc w:val="both"/>
              <w:rPr>
                <w:rFonts w:ascii="Times New Roman" w:eastAsia="Times New Roman" w:hAnsi="Times New Roman" w:cs="Times New Roman"/>
                <w:sz w:val="24"/>
                <w:szCs w:val="24"/>
              </w:rPr>
            </w:pPr>
            <w:r w:rsidRPr="006A3951">
              <w:rPr>
                <w:rFonts w:ascii="Times New Roman" w:hAnsi="Times New Roman" w:cs="Times New Roman"/>
                <w:sz w:val="24"/>
                <w:szCs w:val="24"/>
              </w:rPr>
              <w:t xml:space="preserve">Ne el. būdu teikiama paslauga </w:t>
            </w:r>
          </w:p>
        </w:tc>
      </w:tr>
      <w:tr w:rsidR="00B17B70" w:rsidRPr="006A3951" w14:paraId="2936A9D3" w14:textId="77777777" w:rsidTr="00F91557">
        <w:tc>
          <w:tcPr>
            <w:tcW w:w="3301" w:type="dxa"/>
          </w:tcPr>
          <w:p w14:paraId="4ACBAB1D"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Funkcija, kurią vykdant teikiama paslauga:</w:t>
            </w:r>
          </w:p>
        </w:tc>
        <w:tc>
          <w:tcPr>
            <w:tcW w:w="6661" w:type="dxa"/>
            <w:gridSpan w:val="4"/>
            <w:vAlign w:val="center"/>
          </w:tcPr>
          <w:p w14:paraId="02704C95"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Valstybės perduota funkcija</w:t>
            </w:r>
          </w:p>
        </w:tc>
      </w:tr>
      <w:tr w:rsidR="00B17B70" w:rsidRPr="006A3951" w14:paraId="0600FEC2" w14:textId="77777777" w:rsidTr="00F91557">
        <w:tc>
          <w:tcPr>
            <w:tcW w:w="3301" w:type="dxa"/>
          </w:tcPr>
          <w:p w14:paraId="311DD840"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Aprašymas:</w:t>
            </w:r>
          </w:p>
        </w:tc>
        <w:tc>
          <w:tcPr>
            <w:tcW w:w="6661" w:type="dxa"/>
            <w:gridSpan w:val="4"/>
          </w:tcPr>
          <w:p w14:paraId="676BE36E" w14:textId="5A49DD4F" w:rsidR="00E3255C" w:rsidRDefault="00B17B70" w:rsidP="00F91557">
            <w:pPr>
              <w:spacing w:after="0" w:line="240" w:lineRule="auto"/>
              <w:jc w:val="both"/>
              <w:rPr>
                <w:rFonts w:ascii="Times New Roman" w:hAnsi="Times New Roman" w:cs="Times New Roman"/>
                <w:color w:val="000000" w:themeColor="text1"/>
                <w:sz w:val="24"/>
                <w:szCs w:val="24"/>
                <w:shd w:val="clear" w:color="auto" w:fill="FFFFFF"/>
              </w:rPr>
            </w:pPr>
            <w:r w:rsidRPr="00C61F92">
              <w:rPr>
                <w:rFonts w:ascii="Times New Roman" w:hAnsi="Times New Roman" w:cs="Times New Roman"/>
                <w:color w:val="000000" w:themeColor="text1"/>
                <w:sz w:val="24"/>
                <w:szCs w:val="24"/>
                <w:shd w:val="clear" w:color="auto" w:fill="FFFFFF"/>
              </w:rPr>
              <w:t>Paslauga teikiama asmenims, ketinantiems registruoti santuoką užsienio valstybėje. Civilinės metrikacijos įstaiga išduoda teisingumo ministro nustatytos formos pažymą, patvirtinančią kliūčių sudaryti santuoką nebuvimą, jei nėra kliūčių sudaryti santuoką pagal Lietuvos Respublikos civilinio kodekso 3.1</w:t>
            </w:r>
            <w:r w:rsidR="00915624">
              <w:rPr>
                <w:rFonts w:ascii="Times New Roman" w:hAnsi="Times New Roman" w:cs="Times New Roman"/>
                <w:color w:val="000000" w:themeColor="text1"/>
                <w:sz w:val="24"/>
                <w:szCs w:val="24"/>
                <w:shd w:val="clear" w:color="auto" w:fill="FFFFFF"/>
              </w:rPr>
              <w:t>3</w:t>
            </w:r>
            <w:r w:rsidRPr="00C61F92">
              <w:rPr>
                <w:rFonts w:ascii="Times New Roman" w:hAnsi="Times New Roman" w:cs="Times New Roman"/>
                <w:color w:val="000000" w:themeColor="text1"/>
                <w:sz w:val="24"/>
                <w:szCs w:val="24"/>
                <w:shd w:val="clear" w:color="auto" w:fill="FFFFFF"/>
              </w:rPr>
              <w:t>-3.1</w:t>
            </w:r>
            <w:r w:rsidR="00915624">
              <w:rPr>
                <w:rFonts w:ascii="Times New Roman" w:hAnsi="Times New Roman" w:cs="Times New Roman"/>
                <w:color w:val="000000" w:themeColor="text1"/>
                <w:sz w:val="24"/>
                <w:szCs w:val="24"/>
                <w:shd w:val="clear" w:color="auto" w:fill="FFFFFF"/>
              </w:rPr>
              <w:t>6</w:t>
            </w:r>
            <w:r w:rsidRPr="00C61F92">
              <w:rPr>
                <w:rFonts w:ascii="Times New Roman" w:hAnsi="Times New Roman" w:cs="Times New Roman"/>
                <w:color w:val="000000" w:themeColor="text1"/>
                <w:sz w:val="24"/>
                <w:szCs w:val="24"/>
                <w:shd w:val="clear" w:color="auto" w:fill="FFFFFF"/>
              </w:rPr>
              <w:t xml:space="preserve"> straipsniuose nustatytas santuokos sudarymo sąlygas. Asmens prašymu prie pažymos išduodama daugiakalbė standartinė forma pagal 2016 m. liepos 6 d. Europos Parlamento ir Tarybos reglamentą (ES) 2016/1191, kuriuo skatinamas laisvas piliečių judėjimas supaprastinant tam tikrų viešųjų dokumentų pateikimo Europos Sąjungoje reikalavimus ir iš dalies keičiamas Reglamentas (ES) Nr. 1024/2012. Pažymos, patvirtinančios kliūčių sudaryti santuoką nebuvimą, išduodamos:</w:t>
            </w:r>
          </w:p>
          <w:p w14:paraId="757007C1" w14:textId="6C26DF38" w:rsidR="00E3255C" w:rsidRDefault="006E6FD7" w:rsidP="00F9155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B17B70" w:rsidRPr="00C61F92">
              <w:rPr>
                <w:rFonts w:ascii="Times New Roman" w:hAnsi="Times New Roman" w:cs="Times New Roman"/>
                <w:color w:val="000000" w:themeColor="text1"/>
                <w:sz w:val="24"/>
                <w:szCs w:val="24"/>
                <w:shd w:val="clear" w:color="auto" w:fill="FFFFFF"/>
              </w:rPr>
              <w:t xml:space="preserve">Lietuvos Respublikos piliečiams; </w:t>
            </w:r>
          </w:p>
          <w:p w14:paraId="52A7D0C3" w14:textId="3EF854C5" w:rsidR="00E3255C" w:rsidRDefault="006E6FD7" w:rsidP="00F9155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00B17B70" w:rsidRPr="00C61F92">
              <w:rPr>
                <w:rFonts w:ascii="Times New Roman" w:hAnsi="Times New Roman" w:cs="Times New Roman"/>
                <w:color w:val="000000" w:themeColor="text1"/>
                <w:sz w:val="24"/>
                <w:szCs w:val="24"/>
                <w:shd w:val="clear" w:color="auto" w:fill="FFFFFF"/>
              </w:rPr>
              <w:t xml:space="preserve"> nuolat Lietuvos Respublikoje gyvenantiems asmenims be pilietybės, pabėgėliams ar užsieniečiams, kuriems suteikta papildoma apsauga Lietuvos Respublikoje. </w:t>
            </w:r>
          </w:p>
          <w:p w14:paraId="33159E0B" w14:textId="59263527" w:rsidR="00E3255C" w:rsidRPr="00E3255C" w:rsidRDefault="00B17B70" w:rsidP="00F91557">
            <w:pPr>
              <w:spacing w:after="0" w:line="240" w:lineRule="auto"/>
              <w:jc w:val="both"/>
              <w:rPr>
                <w:rFonts w:ascii="Times New Roman" w:hAnsi="Times New Roman" w:cs="Times New Roman"/>
                <w:color w:val="000000" w:themeColor="text1"/>
                <w:sz w:val="24"/>
                <w:szCs w:val="24"/>
                <w:shd w:val="clear" w:color="auto" w:fill="FFFFFF"/>
              </w:rPr>
            </w:pPr>
            <w:r w:rsidRPr="00C61F92">
              <w:rPr>
                <w:rFonts w:ascii="Times New Roman" w:hAnsi="Times New Roman" w:cs="Times New Roman"/>
                <w:color w:val="000000" w:themeColor="text1"/>
                <w:sz w:val="24"/>
                <w:szCs w:val="24"/>
                <w:shd w:val="clear" w:color="auto" w:fill="FFFFFF"/>
              </w:rPr>
              <w:t xml:space="preserve">Prašymą civilinės metrikacijos įstaigai galima pateikti asmeniškai, per atstovą </w:t>
            </w:r>
            <w:r w:rsidRPr="00E3255C">
              <w:rPr>
                <w:rFonts w:ascii="Times New Roman" w:hAnsi="Times New Roman" w:cs="Times New Roman"/>
                <w:color w:val="000000" w:themeColor="text1"/>
                <w:sz w:val="24"/>
                <w:szCs w:val="24"/>
                <w:shd w:val="clear" w:color="auto" w:fill="FFFFFF"/>
              </w:rPr>
              <w:t xml:space="preserve">arba per </w:t>
            </w:r>
            <w:r w:rsidR="00E3255C" w:rsidRPr="00E3255C">
              <w:rPr>
                <w:rFonts w:ascii="Times New Roman" w:hAnsi="Times New Roman" w:cs="Times New Roman"/>
                <w:color w:val="000000" w:themeColor="text1"/>
                <w:sz w:val="24"/>
                <w:szCs w:val="24"/>
                <w:shd w:val="clear" w:color="auto" w:fill="FFFFFF"/>
              </w:rPr>
              <w:t xml:space="preserve">VĮ Registrų centro savitarnos sistemą </w:t>
            </w:r>
            <w:hyperlink r:id="rId7" w:history="1">
              <w:r w:rsidR="00E3255C" w:rsidRPr="00E3255C">
                <w:rPr>
                  <w:rStyle w:val="Hipersaitas"/>
                  <w:rFonts w:ascii="Times New Roman" w:hAnsi="Times New Roman" w:cs="Times New Roman"/>
                  <w:color w:val="000000" w:themeColor="text1"/>
                  <w:sz w:val="24"/>
                  <w:szCs w:val="24"/>
                  <w:u w:val="none"/>
                </w:rPr>
                <w:t>https://www.registrucentras.lt/savitarna/</w:t>
              </w:r>
            </w:hyperlink>
            <w:r w:rsidR="00E3255C" w:rsidRPr="00E3255C">
              <w:rPr>
                <w:rFonts w:ascii="Times New Roman" w:hAnsi="Times New Roman" w:cs="Times New Roman"/>
                <w:sz w:val="24"/>
                <w:szCs w:val="24"/>
              </w:rPr>
              <w:t>.</w:t>
            </w:r>
          </w:p>
          <w:p w14:paraId="60FDDC80" w14:textId="5F5CE1F0" w:rsidR="00B17B70" w:rsidRPr="00E845BD" w:rsidRDefault="00B17B70" w:rsidP="00F91557">
            <w:pPr>
              <w:spacing w:after="0" w:line="240" w:lineRule="auto"/>
              <w:jc w:val="both"/>
              <w:rPr>
                <w:rFonts w:ascii="Times New Roman" w:hAnsi="Times New Roman" w:cs="Times New Roman"/>
                <w:color w:val="000000" w:themeColor="text1"/>
                <w:sz w:val="24"/>
                <w:szCs w:val="24"/>
                <w:shd w:val="clear" w:color="auto" w:fill="FFFFFF"/>
              </w:rPr>
            </w:pPr>
            <w:r w:rsidRPr="00C61F92">
              <w:rPr>
                <w:rFonts w:ascii="Times New Roman" w:hAnsi="Times New Roman" w:cs="Times New Roman"/>
                <w:color w:val="000000" w:themeColor="text1"/>
                <w:sz w:val="24"/>
                <w:szCs w:val="24"/>
                <w:shd w:val="clear" w:color="auto" w:fill="FFFFFF"/>
              </w:rPr>
              <w:t>Paslaugos gavėjas apie priimtą sprendimą informuojamas prašyme nurodytu būdu</w:t>
            </w:r>
            <w:r>
              <w:rPr>
                <w:rFonts w:ascii="Times New Roman" w:hAnsi="Times New Roman" w:cs="Times New Roman"/>
                <w:color w:val="000000" w:themeColor="text1"/>
                <w:sz w:val="24"/>
                <w:szCs w:val="24"/>
                <w:shd w:val="clear" w:color="auto" w:fill="FFFFFF"/>
              </w:rPr>
              <w:t>.</w:t>
            </w:r>
          </w:p>
        </w:tc>
      </w:tr>
      <w:tr w:rsidR="00B17B70" w:rsidRPr="006A3951" w14:paraId="753A857B" w14:textId="77777777" w:rsidTr="00F91557">
        <w:tc>
          <w:tcPr>
            <w:tcW w:w="3301" w:type="dxa"/>
          </w:tcPr>
          <w:p w14:paraId="6F3A0D4C"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Paslaugos rezultatas:</w:t>
            </w:r>
          </w:p>
        </w:tc>
        <w:tc>
          <w:tcPr>
            <w:tcW w:w="6661" w:type="dxa"/>
            <w:gridSpan w:val="4"/>
          </w:tcPr>
          <w:p w14:paraId="211D1EFD" w14:textId="77777777" w:rsidR="00B17B70" w:rsidRPr="006A3951" w:rsidRDefault="00B17B70" w:rsidP="00F91557">
            <w:pPr>
              <w:shd w:val="clear" w:color="auto" w:fill="FFFFFF"/>
              <w:spacing w:after="0" w:line="240" w:lineRule="auto"/>
              <w:jc w:val="both"/>
              <w:textAlignment w:val="top"/>
              <w:rPr>
                <w:rFonts w:ascii="Times New Roman" w:eastAsia="Times New Roman" w:hAnsi="Times New Roman" w:cs="Times New Roman"/>
                <w:sz w:val="24"/>
                <w:szCs w:val="24"/>
              </w:rPr>
            </w:pPr>
            <w:r w:rsidRPr="006A3951">
              <w:rPr>
                <w:rFonts w:ascii="Times New Roman" w:hAnsi="Times New Roman" w:cs="Times New Roman"/>
                <w:sz w:val="24"/>
                <w:szCs w:val="24"/>
                <w:shd w:val="clear" w:color="auto" w:fill="FFFFFF"/>
              </w:rPr>
              <w:t xml:space="preserve">Išduota pažyma, patvirtinanti kliūčių sudaryti </w:t>
            </w:r>
            <w:r>
              <w:rPr>
                <w:rFonts w:ascii="Times New Roman" w:hAnsi="Times New Roman" w:cs="Times New Roman"/>
                <w:sz w:val="24"/>
                <w:szCs w:val="24"/>
                <w:shd w:val="clear" w:color="auto" w:fill="FFFFFF"/>
              </w:rPr>
              <w:t>santuoką</w:t>
            </w:r>
            <w:r w:rsidRPr="006A3951">
              <w:rPr>
                <w:rFonts w:ascii="Times New Roman" w:hAnsi="Times New Roman" w:cs="Times New Roman"/>
                <w:sz w:val="24"/>
                <w:szCs w:val="24"/>
                <w:shd w:val="clear" w:color="auto" w:fill="FFFFFF"/>
              </w:rPr>
              <w:t xml:space="preserve"> nebuvimą arba pateikiamas motyvuotas atsisakymas pateikti tokią pažymą.</w:t>
            </w:r>
          </w:p>
        </w:tc>
      </w:tr>
      <w:tr w:rsidR="00B17B70" w:rsidRPr="006A3951" w14:paraId="5BFAC9A2" w14:textId="77777777" w:rsidTr="00F91557">
        <w:trPr>
          <w:trHeight w:val="132"/>
        </w:trPr>
        <w:tc>
          <w:tcPr>
            <w:tcW w:w="3301" w:type="dxa"/>
            <w:vMerge w:val="restart"/>
          </w:tcPr>
          <w:p w14:paraId="611FBB04"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lastRenderedPageBreak/>
              <w:t>Teisės aktai:</w:t>
            </w:r>
          </w:p>
        </w:tc>
        <w:tc>
          <w:tcPr>
            <w:tcW w:w="1510" w:type="dxa"/>
          </w:tcPr>
          <w:p w14:paraId="195661B2"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Pavadinimas:</w:t>
            </w:r>
          </w:p>
        </w:tc>
        <w:tc>
          <w:tcPr>
            <w:tcW w:w="5151" w:type="dxa"/>
            <w:gridSpan w:val="3"/>
          </w:tcPr>
          <w:p w14:paraId="21EEA9F4" w14:textId="77777777" w:rsidR="00B17B70" w:rsidRPr="006A3951" w:rsidRDefault="00B17B70" w:rsidP="00F91557">
            <w:pPr>
              <w:spacing w:after="0" w:line="240" w:lineRule="auto"/>
              <w:jc w:val="both"/>
              <w:rPr>
                <w:rFonts w:ascii="Times New Roman" w:eastAsia="Times New Roman" w:hAnsi="Times New Roman" w:cs="Times New Roman"/>
                <w:sz w:val="24"/>
                <w:szCs w:val="24"/>
              </w:rPr>
            </w:pPr>
            <w:r w:rsidRPr="006A3951">
              <w:rPr>
                <w:rFonts w:ascii="Times New Roman" w:hAnsi="Times New Roman" w:cs="Times New Roman"/>
                <w:sz w:val="24"/>
                <w:szCs w:val="24"/>
              </w:rPr>
              <w:t>Lietuvos Respublikos civilinės būklės aktų registravimo įstatymas</w:t>
            </w:r>
          </w:p>
        </w:tc>
      </w:tr>
      <w:tr w:rsidR="00B17B70" w:rsidRPr="006A3951" w14:paraId="51709055" w14:textId="77777777" w:rsidTr="00F91557">
        <w:trPr>
          <w:trHeight w:val="132"/>
        </w:trPr>
        <w:tc>
          <w:tcPr>
            <w:tcW w:w="3301" w:type="dxa"/>
            <w:vMerge/>
          </w:tcPr>
          <w:p w14:paraId="3F163D71"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533FFFFA"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Nuoroda:</w:t>
            </w:r>
          </w:p>
        </w:tc>
        <w:tc>
          <w:tcPr>
            <w:tcW w:w="5151" w:type="dxa"/>
            <w:gridSpan w:val="3"/>
          </w:tcPr>
          <w:p w14:paraId="594BF12F" w14:textId="77777777" w:rsidR="00B17B70" w:rsidRPr="006A3951" w:rsidRDefault="00B17B70" w:rsidP="00F91557">
            <w:pPr>
              <w:spacing w:after="0" w:line="240" w:lineRule="auto"/>
              <w:rPr>
                <w:rFonts w:ascii="Times New Roman" w:eastAsia="Times New Roman" w:hAnsi="Times New Roman" w:cs="Times New Roman"/>
                <w:sz w:val="24"/>
                <w:szCs w:val="24"/>
                <w:u w:val="single"/>
              </w:rPr>
            </w:pPr>
            <w:r w:rsidRPr="00837703">
              <w:rPr>
                <w:rFonts w:ascii="Times New Roman" w:hAnsi="Times New Roman" w:cs="Times New Roman"/>
                <w:sz w:val="24"/>
                <w:szCs w:val="24"/>
              </w:rPr>
              <w:t>https://e-seimas.lrs.lt/portal/legalAct/lt/TAD/cab232019db711e591078486468c1c39/asr</w:t>
            </w:r>
          </w:p>
        </w:tc>
      </w:tr>
      <w:tr w:rsidR="00B17B70" w:rsidRPr="006A3951" w14:paraId="004C048E" w14:textId="77777777" w:rsidTr="00F91557">
        <w:trPr>
          <w:trHeight w:val="132"/>
        </w:trPr>
        <w:tc>
          <w:tcPr>
            <w:tcW w:w="3301" w:type="dxa"/>
            <w:vMerge/>
          </w:tcPr>
          <w:p w14:paraId="665DFB2C"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3E79AF36"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Pavadinimas:</w:t>
            </w:r>
          </w:p>
        </w:tc>
        <w:tc>
          <w:tcPr>
            <w:tcW w:w="5151" w:type="dxa"/>
            <w:gridSpan w:val="3"/>
          </w:tcPr>
          <w:p w14:paraId="5D43777E" w14:textId="77777777" w:rsidR="00B17B70" w:rsidRPr="006A3951" w:rsidRDefault="00B17B70" w:rsidP="00F91557">
            <w:pPr>
              <w:spacing w:after="0" w:line="240" w:lineRule="auto"/>
              <w:jc w:val="both"/>
              <w:textAlignment w:val="baseline"/>
              <w:rPr>
                <w:rFonts w:ascii="Times New Roman" w:hAnsi="Times New Roman" w:cs="Times New Roman"/>
                <w:sz w:val="24"/>
                <w:szCs w:val="24"/>
              </w:rPr>
            </w:pPr>
            <w:r w:rsidRPr="006A3951">
              <w:rPr>
                <w:rFonts w:ascii="Times New Roman" w:eastAsia="Times New Roman" w:hAnsi="Times New Roman" w:cs="Times New Roman"/>
                <w:sz w:val="24"/>
                <w:szCs w:val="24"/>
              </w:rPr>
              <w:t xml:space="preserve">Lietuvos Respublikos rinkliavų įstatymas </w:t>
            </w:r>
          </w:p>
        </w:tc>
      </w:tr>
      <w:tr w:rsidR="00B17B70" w:rsidRPr="006A3951" w14:paraId="1BB9118D" w14:textId="77777777" w:rsidTr="00F91557">
        <w:trPr>
          <w:trHeight w:val="132"/>
        </w:trPr>
        <w:tc>
          <w:tcPr>
            <w:tcW w:w="3301" w:type="dxa"/>
            <w:vMerge/>
          </w:tcPr>
          <w:p w14:paraId="7F575EA6"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55D706CF"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Nuoroda:</w:t>
            </w:r>
          </w:p>
        </w:tc>
        <w:tc>
          <w:tcPr>
            <w:tcW w:w="5151" w:type="dxa"/>
            <w:gridSpan w:val="3"/>
          </w:tcPr>
          <w:p w14:paraId="352D08D8" w14:textId="77777777" w:rsidR="00B17B70" w:rsidRPr="006A3951" w:rsidRDefault="00B17B70" w:rsidP="00F91557">
            <w:pPr>
              <w:spacing w:after="0" w:line="240" w:lineRule="auto"/>
              <w:jc w:val="both"/>
              <w:textAlignment w:val="baseline"/>
              <w:rPr>
                <w:rFonts w:ascii="Times New Roman" w:hAnsi="Times New Roman" w:cs="Times New Roman"/>
                <w:sz w:val="24"/>
                <w:szCs w:val="24"/>
                <w:u w:val="single"/>
              </w:rPr>
            </w:pPr>
            <w:r w:rsidRPr="00837703">
              <w:rPr>
                <w:rFonts w:ascii="Times New Roman" w:hAnsi="Times New Roman" w:cs="Times New Roman"/>
                <w:sz w:val="24"/>
                <w:szCs w:val="24"/>
              </w:rPr>
              <w:t>https://e-seimas.lrs.lt/portal/legalAct/lt/TAD/TAIS.103713/asr</w:t>
            </w:r>
          </w:p>
        </w:tc>
      </w:tr>
      <w:tr w:rsidR="00B17B70" w:rsidRPr="006A3951" w14:paraId="3E11BC81" w14:textId="77777777" w:rsidTr="00F91557">
        <w:trPr>
          <w:trHeight w:val="132"/>
        </w:trPr>
        <w:tc>
          <w:tcPr>
            <w:tcW w:w="3301" w:type="dxa"/>
            <w:vMerge/>
          </w:tcPr>
          <w:p w14:paraId="25E301DA"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10CAC172"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Pavadinimas:</w:t>
            </w:r>
          </w:p>
        </w:tc>
        <w:tc>
          <w:tcPr>
            <w:tcW w:w="5151" w:type="dxa"/>
            <w:gridSpan w:val="3"/>
          </w:tcPr>
          <w:p w14:paraId="4D6BDD33" w14:textId="081DC46A" w:rsidR="00B17B70" w:rsidRPr="006A3951" w:rsidRDefault="00B17B70" w:rsidP="00F91557">
            <w:pPr>
              <w:spacing w:after="0" w:line="240" w:lineRule="auto"/>
              <w:jc w:val="both"/>
              <w:textAlignment w:val="baseline"/>
              <w:rPr>
                <w:rFonts w:ascii="Times New Roman" w:hAnsi="Times New Roman" w:cs="Times New Roman"/>
                <w:sz w:val="24"/>
                <w:szCs w:val="24"/>
              </w:rPr>
            </w:pPr>
            <w:r w:rsidRPr="006A3951">
              <w:rPr>
                <w:rFonts w:ascii="Times New Roman" w:eastAsia="Times New Roman" w:hAnsi="Times New Roman" w:cs="Times New Roman"/>
                <w:sz w:val="24"/>
                <w:szCs w:val="24"/>
              </w:rPr>
              <w:t>Lietuvos Respublikos Vyriausybės 2000 m. gruodžio 15 d. nutarim</w:t>
            </w:r>
            <w:r w:rsidR="004805D7">
              <w:rPr>
                <w:rFonts w:ascii="Times New Roman" w:eastAsia="Times New Roman" w:hAnsi="Times New Roman" w:cs="Times New Roman"/>
                <w:sz w:val="24"/>
                <w:szCs w:val="24"/>
              </w:rPr>
              <w:t>as</w:t>
            </w:r>
            <w:r w:rsidRPr="006A3951">
              <w:rPr>
                <w:rFonts w:ascii="Times New Roman" w:eastAsia="Times New Roman" w:hAnsi="Times New Roman" w:cs="Times New Roman"/>
                <w:sz w:val="24"/>
                <w:szCs w:val="24"/>
              </w:rPr>
              <w:t xml:space="preserve"> Nr. 1458 „Dėl Konkrečių valstybės rinkliavos dydžių sąrašo ir valstybės rinkliavos mokėjimo ir grąžinimo taisyklių patvirtinimo“</w:t>
            </w:r>
          </w:p>
        </w:tc>
      </w:tr>
      <w:tr w:rsidR="00B17B70" w:rsidRPr="006A3951" w14:paraId="1DB4E7F0" w14:textId="77777777" w:rsidTr="00F91557">
        <w:trPr>
          <w:trHeight w:val="132"/>
        </w:trPr>
        <w:tc>
          <w:tcPr>
            <w:tcW w:w="3301" w:type="dxa"/>
            <w:vMerge/>
          </w:tcPr>
          <w:p w14:paraId="49796593"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513A8188"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Nuoroda:</w:t>
            </w:r>
          </w:p>
        </w:tc>
        <w:tc>
          <w:tcPr>
            <w:tcW w:w="5151" w:type="dxa"/>
            <w:gridSpan w:val="3"/>
          </w:tcPr>
          <w:p w14:paraId="4C882309" w14:textId="77777777" w:rsidR="00B17B70" w:rsidRPr="006A3951" w:rsidRDefault="00B17B70" w:rsidP="00F91557">
            <w:pPr>
              <w:spacing w:after="0" w:line="240" w:lineRule="auto"/>
              <w:rPr>
                <w:rFonts w:ascii="Times New Roman" w:hAnsi="Times New Roman" w:cs="Times New Roman"/>
                <w:sz w:val="24"/>
                <w:szCs w:val="24"/>
              </w:rPr>
            </w:pPr>
            <w:r w:rsidRPr="00837703">
              <w:rPr>
                <w:rFonts w:ascii="Times New Roman" w:hAnsi="Times New Roman" w:cs="Times New Roman"/>
                <w:sz w:val="24"/>
                <w:szCs w:val="24"/>
              </w:rPr>
              <w:t>https://e-seimas.lrs.lt/portal/legalAct/lt/TAD/TAIS.116101/asr</w:t>
            </w:r>
          </w:p>
        </w:tc>
      </w:tr>
      <w:tr w:rsidR="00B17B70" w:rsidRPr="006A3951" w14:paraId="5C804DEE" w14:textId="77777777" w:rsidTr="00F91557">
        <w:trPr>
          <w:trHeight w:val="132"/>
        </w:trPr>
        <w:tc>
          <w:tcPr>
            <w:tcW w:w="3301" w:type="dxa"/>
            <w:vMerge/>
          </w:tcPr>
          <w:p w14:paraId="4032A998"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72A10A07"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Pavadinimas:</w:t>
            </w:r>
          </w:p>
        </w:tc>
        <w:tc>
          <w:tcPr>
            <w:tcW w:w="5151" w:type="dxa"/>
            <w:gridSpan w:val="3"/>
          </w:tcPr>
          <w:p w14:paraId="270A9845" w14:textId="77777777" w:rsidR="00B17B70" w:rsidRPr="006A3951" w:rsidRDefault="00B17B70" w:rsidP="00F91557">
            <w:pPr>
              <w:pStyle w:val="TableParagraph"/>
              <w:ind w:left="0" w:right="112"/>
              <w:jc w:val="both"/>
              <w:rPr>
                <w:rFonts w:ascii="Times New Roman" w:hAnsi="Times New Roman" w:cs="Times New Roman"/>
                <w:color w:val="0070C0"/>
                <w:sz w:val="24"/>
                <w:szCs w:val="24"/>
                <w:u w:val="single"/>
              </w:rPr>
            </w:pPr>
            <w:r w:rsidRPr="006A3951">
              <w:rPr>
                <w:rFonts w:ascii="Times New Roman" w:hAnsi="Times New Roman" w:cs="Times New Roman"/>
                <w:color w:val="000000" w:themeColor="text1"/>
                <w:sz w:val="24"/>
                <w:szCs w:val="24"/>
              </w:rPr>
              <w:t>Lietuvos Respublikos teisingumo ministro 2016 m. gruodžio 28 d. įsakymas Nr. 1R-334 „Dėl Civilinės būklės aktų registravimo taisyklių ir  civilinės būklės aktų įrašų ir kitų dokumentų formų patvirtinimo</w:t>
            </w:r>
            <w:r w:rsidRPr="006A3951">
              <w:rPr>
                <w:rFonts w:ascii="Times New Roman" w:hAnsi="Times New Roman" w:cs="Times New Roman"/>
                <w:color w:val="212121"/>
                <w:sz w:val="24"/>
                <w:szCs w:val="24"/>
              </w:rPr>
              <w:t>“</w:t>
            </w:r>
          </w:p>
        </w:tc>
      </w:tr>
      <w:tr w:rsidR="00B17B70" w:rsidRPr="006A3951" w14:paraId="4E306F44" w14:textId="77777777" w:rsidTr="00F91557">
        <w:trPr>
          <w:trHeight w:val="132"/>
        </w:trPr>
        <w:tc>
          <w:tcPr>
            <w:tcW w:w="3301" w:type="dxa"/>
            <w:vMerge/>
          </w:tcPr>
          <w:p w14:paraId="413A8C83"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7E2D4A63"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Nuoroda:</w:t>
            </w:r>
          </w:p>
        </w:tc>
        <w:tc>
          <w:tcPr>
            <w:tcW w:w="5151" w:type="dxa"/>
            <w:gridSpan w:val="3"/>
          </w:tcPr>
          <w:p w14:paraId="2A8BBF23" w14:textId="77777777" w:rsidR="00B17B70" w:rsidRPr="00837703" w:rsidRDefault="00B17B70" w:rsidP="00F91557">
            <w:pPr>
              <w:spacing w:after="0" w:line="240" w:lineRule="auto"/>
              <w:jc w:val="both"/>
              <w:rPr>
                <w:rFonts w:ascii="Times New Roman" w:hAnsi="Times New Roman" w:cs="Times New Roman"/>
                <w:color w:val="0070C0"/>
                <w:sz w:val="24"/>
                <w:szCs w:val="24"/>
              </w:rPr>
            </w:pPr>
            <w:r w:rsidRPr="00837703">
              <w:rPr>
                <w:rFonts w:ascii="Times New Roman" w:hAnsi="Times New Roman" w:cs="Times New Roman"/>
                <w:color w:val="000000" w:themeColor="text1"/>
                <w:sz w:val="24"/>
                <w:szCs w:val="24"/>
              </w:rPr>
              <w:t>https://e-seimas.lrs.lt/portal/legalAct/lt/TAD/65a5ecc0cd4111e69185e773229ab2b2/asr</w:t>
            </w:r>
          </w:p>
        </w:tc>
      </w:tr>
      <w:tr w:rsidR="00B17B70" w:rsidRPr="006A3951" w14:paraId="4155571D" w14:textId="77777777" w:rsidTr="00F91557">
        <w:trPr>
          <w:trHeight w:val="132"/>
        </w:trPr>
        <w:tc>
          <w:tcPr>
            <w:tcW w:w="3301" w:type="dxa"/>
            <w:vMerge/>
          </w:tcPr>
          <w:p w14:paraId="33295D78"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54F38F4C"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Pavadinimas:</w:t>
            </w:r>
          </w:p>
        </w:tc>
        <w:tc>
          <w:tcPr>
            <w:tcW w:w="5151" w:type="dxa"/>
            <w:gridSpan w:val="3"/>
          </w:tcPr>
          <w:p w14:paraId="1ECD341F" w14:textId="77777777" w:rsidR="00B17B70" w:rsidRPr="006A3951" w:rsidRDefault="00B17B70" w:rsidP="00F91557">
            <w:pPr>
              <w:spacing w:after="0" w:line="240" w:lineRule="auto"/>
              <w:jc w:val="both"/>
              <w:textAlignment w:val="baseline"/>
              <w:rPr>
                <w:rFonts w:ascii="Times New Roman" w:hAnsi="Times New Roman" w:cs="Times New Roman"/>
                <w:sz w:val="24"/>
                <w:szCs w:val="24"/>
              </w:rPr>
            </w:pPr>
            <w:r w:rsidRPr="006A3951">
              <w:rPr>
                <w:rFonts w:ascii="Times New Roman" w:eastAsia="Times New Roman" w:hAnsi="Times New Roman" w:cs="Times New Roman"/>
                <w:sz w:val="24"/>
                <w:szCs w:val="24"/>
              </w:rPr>
              <w:t>2016 m. liepos 6 d. Europos Parlamento ir Tarybos Reglamentas (ES) 2016/1191, kuriuo skatinamas laisvas piliečių judėjimas supaprastinant tam tikrų viešųjų dokumentų pateikimo Europos Sąjungoje reikalavimus ir iš dalies keičiamas Reglamentas (ES) Nr. 1024/2012</w:t>
            </w:r>
          </w:p>
        </w:tc>
      </w:tr>
      <w:tr w:rsidR="00B17B70" w:rsidRPr="006A3951" w14:paraId="0DA328E4" w14:textId="77777777" w:rsidTr="00F91557">
        <w:trPr>
          <w:trHeight w:val="132"/>
        </w:trPr>
        <w:tc>
          <w:tcPr>
            <w:tcW w:w="3301" w:type="dxa"/>
            <w:vMerge/>
          </w:tcPr>
          <w:p w14:paraId="01FBC2D0"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326D5FC8"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Nuoroda:</w:t>
            </w:r>
          </w:p>
        </w:tc>
        <w:tc>
          <w:tcPr>
            <w:tcW w:w="5151" w:type="dxa"/>
            <w:gridSpan w:val="3"/>
          </w:tcPr>
          <w:p w14:paraId="29005AAB" w14:textId="77777777" w:rsidR="00B17B70" w:rsidRPr="00E71786" w:rsidRDefault="00B17B70" w:rsidP="00F91557">
            <w:pPr>
              <w:spacing w:after="0" w:line="240" w:lineRule="auto"/>
              <w:jc w:val="both"/>
              <w:textAlignment w:val="baseline"/>
              <w:rPr>
                <w:rFonts w:ascii="Times New Roman" w:hAnsi="Times New Roman" w:cs="Times New Roman"/>
                <w:sz w:val="24"/>
                <w:szCs w:val="24"/>
              </w:rPr>
            </w:pPr>
            <w:hyperlink r:id="rId8" w:history="1">
              <w:r w:rsidRPr="00E71786">
                <w:rPr>
                  <w:rStyle w:val="Hipersaitas"/>
                  <w:rFonts w:ascii="Times New Roman" w:hAnsi="Times New Roman" w:cs="Times New Roman"/>
                  <w:color w:val="000000" w:themeColor="text1"/>
                  <w:sz w:val="24"/>
                  <w:szCs w:val="24"/>
                  <w:u w:val="none"/>
                </w:rPr>
                <w:t>https://eur-lex.europa.eu/legal-content/LT/TXT/?uri=CELEX%3A32016R1191</w:t>
              </w:r>
            </w:hyperlink>
          </w:p>
        </w:tc>
      </w:tr>
      <w:tr w:rsidR="00B17B70" w:rsidRPr="006A3951" w14:paraId="6338AE7A" w14:textId="77777777" w:rsidTr="00F91557">
        <w:tc>
          <w:tcPr>
            <w:tcW w:w="3301" w:type="dxa"/>
            <w:vMerge w:val="restart"/>
          </w:tcPr>
          <w:p w14:paraId="47647357" w14:textId="77777777" w:rsidR="00B17B70" w:rsidRPr="006A3951" w:rsidRDefault="00B17B70" w:rsidP="00F91557">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Už paslaugos suteikimą atsakingi asmenys:</w:t>
            </w:r>
          </w:p>
        </w:tc>
        <w:tc>
          <w:tcPr>
            <w:tcW w:w="2435" w:type="dxa"/>
            <w:gridSpan w:val="2"/>
          </w:tcPr>
          <w:p w14:paraId="73A9B981"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Vardas, pavardė arba padalinys:</w:t>
            </w:r>
          </w:p>
        </w:tc>
        <w:tc>
          <w:tcPr>
            <w:tcW w:w="4226" w:type="dxa"/>
            <w:gridSpan w:val="2"/>
            <w:vAlign w:val="center"/>
          </w:tcPr>
          <w:p w14:paraId="513E6F17" w14:textId="77777777" w:rsidR="00B17B70" w:rsidRPr="006A3951" w:rsidRDefault="00B17B70" w:rsidP="00F915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Nijolė Vaičienė</w:t>
            </w:r>
          </w:p>
        </w:tc>
      </w:tr>
      <w:tr w:rsidR="00B17B70" w:rsidRPr="006A3951" w14:paraId="610703CB" w14:textId="77777777" w:rsidTr="00F91557">
        <w:tc>
          <w:tcPr>
            <w:tcW w:w="3301" w:type="dxa"/>
            <w:vMerge/>
          </w:tcPr>
          <w:p w14:paraId="108A7875"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2B3BD6D4"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Pareigos:</w:t>
            </w:r>
          </w:p>
        </w:tc>
        <w:tc>
          <w:tcPr>
            <w:tcW w:w="4226" w:type="dxa"/>
            <w:gridSpan w:val="2"/>
          </w:tcPr>
          <w:p w14:paraId="31AD50F1"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Civilinės metrikacijos ir archyvų skyriaus vedėja</w:t>
            </w:r>
          </w:p>
        </w:tc>
      </w:tr>
      <w:tr w:rsidR="00B17B70" w:rsidRPr="006A3951" w14:paraId="3116B113" w14:textId="77777777" w:rsidTr="00F91557">
        <w:tc>
          <w:tcPr>
            <w:tcW w:w="3301" w:type="dxa"/>
            <w:vMerge/>
          </w:tcPr>
          <w:p w14:paraId="65295F35"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7F3653A2"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Telefonas:</w:t>
            </w:r>
          </w:p>
        </w:tc>
        <w:tc>
          <w:tcPr>
            <w:tcW w:w="4226" w:type="dxa"/>
            <w:gridSpan w:val="2"/>
          </w:tcPr>
          <w:p w14:paraId="6B6231A0" w14:textId="23443DC6" w:rsidR="00B17B70" w:rsidRPr="006A3951" w:rsidRDefault="00B17B70" w:rsidP="00F91557">
            <w:pPr>
              <w:shd w:val="clear" w:color="auto" w:fill="FFFFFF"/>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+370 445 51207</w:t>
            </w:r>
            <w:r w:rsidR="00E71786">
              <w:rPr>
                <w:rFonts w:ascii="Times New Roman" w:eastAsia="Times New Roman" w:hAnsi="Times New Roman" w:cs="Times New Roman"/>
                <w:sz w:val="24"/>
                <w:szCs w:val="24"/>
              </w:rPr>
              <w:t xml:space="preserve">, </w:t>
            </w:r>
            <w:r w:rsidRPr="006A3951">
              <w:rPr>
                <w:rFonts w:ascii="Times New Roman" w:eastAsia="Times New Roman" w:hAnsi="Times New Roman" w:cs="Times New Roman"/>
                <w:sz w:val="24"/>
                <w:szCs w:val="24"/>
              </w:rPr>
              <w:t>+370 687 62710</w:t>
            </w:r>
          </w:p>
        </w:tc>
      </w:tr>
      <w:tr w:rsidR="00B17B70" w:rsidRPr="006A3951" w14:paraId="678A3D4B" w14:textId="77777777" w:rsidTr="00F91557">
        <w:tc>
          <w:tcPr>
            <w:tcW w:w="3301" w:type="dxa"/>
            <w:vMerge/>
          </w:tcPr>
          <w:p w14:paraId="4E93F9BF"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1DE0F80B"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El. paštas:</w:t>
            </w:r>
          </w:p>
        </w:tc>
        <w:tc>
          <w:tcPr>
            <w:tcW w:w="4226" w:type="dxa"/>
            <w:gridSpan w:val="2"/>
          </w:tcPr>
          <w:p w14:paraId="5A9887CD" w14:textId="4436AA29" w:rsidR="00B17B70" w:rsidRPr="00C26FEC" w:rsidRDefault="00B17B70" w:rsidP="00F91557">
            <w:pPr>
              <w:shd w:val="clear" w:color="auto" w:fill="FFFFFF"/>
              <w:spacing w:after="0" w:line="240" w:lineRule="auto"/>
              <w:rPr>
                <w:rFonts w:ascii="Times New Roman" w:eastAsia="Times New Roman" w:hAnsi="Times New Roman" w:cs="Times New Roman"/>
                <w:color w:val="000000" w:themeColor="text1"/>
                <w:sz w:val="24"/>
                <w:szCs w:val="24"/>
              </w:rPr>
            </w:pPr>
            <w:r w:rsidRPr="00C26FEC">
              <w:rPr>
                <w:rFonts w:ascii="Times New Roman" w:eastAsia="Times New Roman" w:hAnsi="Times New Roman" w:cs="Times New Roman"/>
                <w:color w:val="000000" w:themeColor="text1"/>
                <w:sz w:val="24"/>
                <w:szCs w:val="24"/>
              </w:rPr>
              <w:t>nijole.vaiciene@kretinga.lt,</w:t>
            </w:r>
          </w:p>
          <w:p w14:paraId="289E9A17"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C26FEC">
              <w:rPr>
                <w:rFonts w:ascii="Times New Roman" w:eastAsia="Times New Roman" w:hAnsi="Times New Roman" w:cs="Times New Roman"/>
                <w:color w:val="000000" w:themeColor="text1"/>
                <w:sz w:val="24"/>
                <w:szCs w:val="24"/>
              </w:rPr>
              <w:t>metrikacija</w:t>
            </w:r>
            <w:r w:rsidRPr="00C26FEC">
              <w:rPr>
                <w:rFonts w:ascii="Times New Roman" w:eastAsia="Times New Roman" w:hAnsi="Times New Roman" w:cs="Times New Roman"/>
                <w:color w:val="000000" w:themeColor="text1"/>
                <w:sz w:val="24"/>
                <w:szCs w:val="24"/>
                <w:lang w:val="en-US"/>
              </w:rPr>
              <w:t>@</w:t>
            </w:r>
            <w:r w:rsidRPr="00C26FEC">
              <w:rPr>
                <w:rFonts w:ascii="Times New Roman" w:eastAsia="Times New Roman" w:hAnsi="Times New Roman" w:cs="Times New Roman"/>
                <w:color w:val="000000" w:themeColor="text1"/>
                <w:sz w:val="24"/>
                <w:szCs w:val="24"/>
              </w:rPr>
              <w:t>kretinga.lt</w:t>
            </w:r>
          </w:p>
        </w:tc>
      </w:tr>
      <w:tr w:rsidR="00B17B70" w:rsidRPr="006A3951" w14:paraId="06ED1B18" w14:textId="77777777" w:rsidTr="00F91557">
        <w:tc>
          <w:tcPr>
            <w:tcW w:w="3301" w:type="dxa"/>
            <w:vMerge/>
          </w:tcPr>
          <w:p w14:paraId="3D5E5763"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674B5571"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Vardas, pavardė arba padalinys:</w:t>
            </w:r>
          </w:p>
        </w:tc>
        <w:tc>
          <w:tcPr>
            <w:tcW w:w="4226" w:type="dxa"/>
            <w:gridSpan w:val="2"/>
            <w:vAlign w:val="center"/>
          </w:tcPr>
          <w:p w14:paraId="5019C025" w14:textId="77777777" w:rsidR="00B17B70" w:rsidRPr="006A3951" w:rsidRDefault="00B17B70" w:rsidP="00F91557">
            <w:pPr>
              <w:shd w:val="clear" w:color="auto" w:fill="FFFFFF"/>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Regina Kvėderienė</w:t>
            </w:r>
          </w:p>
        </w:tc>
      </w:tr>
      <w:tr w:rsidR="00B17B70" w:rsidRPr="006A3951" w14:paraId="397D4C4C" w14:textId="77777777" w:rsidTr="00F91557">
        <w:tc>
          <w:tcPr>
            <w:tcW w:w="3301" w:type="dxa"/>
            <w:vMerge/>
          </w:tcPr>
          <w:p w14:paraId="51351E6A"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7DDCB945"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Pareigos:</w:t>
            </w:r>
          </w:p>
        </w:tc>
        <w:tc>
          <w:tcPr>
            <w:tcW w:w="4226" w:type="dxa"/>
            <w:gridSpan w:val="2"/>
          </w:tcPr>
          <w:p w14:paraId="17BC9A6F" w14:textId="77777777" w:rsidR="00B17B70" w:rsidRPr="006A3951" w:rsidRDefault="00B17B70" w:rsidP="00F91557">
            <w:pPr>
              <w:shd w:val="clear" w:color="auto" w:fill="FFFFFF"/>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Civilinės metrikacijos ir archyvų skyriaus vyresnioji specialistė</w:t>
            </w:r>
          </w:p>
        </w:tc>
      </w:tr>
      <w:tr w:rsidR="00B17B70" w:rsidRPr="006A3951" w14:paraId="695FA82D" w14:textId="77777777" w:rsidTr="00F91557">
        <w:tc>
          <w:tcPr>
            <w:tcW w:w="3301" w:type="dxa"/>
            <w:vMerge/>
          </w:tcPr>
          <w:p w14:paraId="16E4CD63"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62A81745"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Telefonas:</w:t>
            </w:r>
          </w:p>
        </w:tc>
        <w:tc>
          <w:tcPr>
            <w:tcW w:w="4226" w:type="dxa"/>
            <w:gridSpan w:val="2"/>
          </w:tcPr>
          <w:p w14:paraId="1D51E234" w14:textId="54D47E07" w:rsidR="00B17B70" w:rsidRPr="006A3951" w:rsidRDefault="00B17B70" w:rsidP="00F91557">
            <w:pPr>
              <w:shd w:val="clear" w:color="auto" w:fill="FFFFFF"/>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+370 445 43865</w:t>
            </w:r>
            <w:r w:rsidR="00E71786">
              <w:rPr>
                <w:rFonts w:ascii="Times New Roman" w:eastAsia="Times New Roman" w:hAnsi="Times New Roman" w:cs="Times New Roman"/>
                <w:sz w:val="24"/>
                <w:szCs w:val="24"/>
              </w:rPr>
              <w:t xml:space="preserve">, </w:t>
            </w:r>
            <w:r w:rsidRPr="006A3951">
              <w:rPr>
                <w:rFonts w:ascii="Times New Roman" w:eastAsia="Times New Roman" w:hAnsi="Times New Roman" w:cs="Times New Roman"/>
                <w:sz w:val="24"/>
                <w:szCs w:val="24"/>
              </w:rPr>
              <w:t>+370 698 49332</w:t>
            </w:r>
          </w:p>
        </w:tc>
      </w:tr>
      <w:tr w:rsidR="00B17B70" w:rsidRPr="006A3951" w14:paraId="1EFF084D" w14:textId="77777777" w:rsidTr="00F91557">
        <w:tc>
          <w:tcPr>
            <w:tcW w:w="3301" w:type="dxa"/>
            <w:vMerge/>
          </w:tcPr>
          <w:p w14:paraId="15C3A489" w14:textId="77777777" w:rsidR="00B17B70" w:rsidRPr="006A3951" w:rsidRDefault="00B17B70" w:rsidP="00F915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0D8BDB9D"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El. paštas:</w:t>
            </w:r>
          </w:p>
        </w:tc>
        <w:tc>
          <w:tcPr>
            <w:tcW w:w="4226" w:type="dxa"/>
            <w:gridSpan w:val="2"/>
          </w:tcPr>
          <w:p w14:paraId="4974C038" w14:textId="0F9282CA" w:rsidR="00B17B70" w:rsidRPr="006A3951" w:rsidRDefault="00B17B70" w:rsidP="00F91557">
            <w:pPr>
              <w:shd w:val="clear" w:color="auto" w:fill="FFFFFF"/>
              <w:spacing w:after="0" w:line="240" w:lineRule="auto"/>
              <w:rPr>
                <w:rFonts w:ascii="Times New Roman" w:eastAsia="Times New Roman" w:hAnsi="Times New Roman" w:cs="Times New Roman"/>
                <w:sz w:val="24"/>
                <w:szCs w:val="24"/>
              </w:rPr>
            </w:pPr>
            <w:r w:rsidRPr="00C26FEC">
              <w:rPr>
                <w:rFonts w:ascii="Times New Roman" w:eastAsia="Times New Roman" w:hAnsi="Times New Roman" w:cs="Times New Roman"/>
                <w:sz w:val="24"/>
                <w:szCs w:val="24"/>
              </w:rPr>
              <w:t>regina.kvederiene@kretinga.lt</w:t>
            </w:r>
          </w:p>
        </w:tc>
      </w:tr>
      <w:tr w:rsidR="00B17B70" w:rsidRPr="006A3951" w14:paraId="19B835E5" w14:textId="77777777" w:rsidTr="00F91557">
        <w:tc>
          <w:tcPr>
            <w:tcW w:w="3301" w:type="dxa"/>
          </w:tcPr>
          <w:p w14:paraId="38EE314A"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Paslauga mokama:</w:t>
            </w:r>
          </w:p>
        </w:tc>
        <w:tc>
          <w:tcPr>
            <w:tcW w:w="6661" w:type="dxa"/>
            <w:gridSpan w:val="4"/>
          </w:tcPr>
          <w:p w14:paraId="24E5AA05"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Taip</w:t>
            </w:r>
          </w:p>
        </w:tc>
      </w:tr>
      <w:tr w:rsidR="00B17B70" w:rsidRPr="006A3951" w14:paraId="4B9C5FB0" w14:textId="77777777" w:rsidTr="00F91557">
        <w:tc>
          <w:tcPr>
            <w:tcW w:w="3301" w:type="dxa"/>
          </w:tcPr>
          <w:p w14:paraId="4AF84EE2"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Paslauga apmokama vietoje:</w:t>
            </w:r>
          </w:p>
        </w:tc>
        <w:tc>
          <w:tcPr>
            <w:tcW w:w="6661" w:type="dxa"/>
            <w:gridSpan w:val="4"/>
          </w:tcPr>
          <w:p w14:paraId="32F712E3"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Ne</w:t>
            </w:r>
          </w:p>
        </w:tc>
      </w:tr>
      <w:tr w:rsidR="00B17B70" w:rsidRPr="006A3951" w14:paraId="26BA2DCF" w14:textId="77777777" w:rsidTr="00F91557">
        <w:tc>
          <w:tcPr>
            <w:tcW w:w="3301" w:type="dxa"/>
          </w:tcPr>
          <w:p w14:paraId="490FB8E1"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lastRenderedPageBreak/>
              <w:t>Užmokesčio gavėjo pavadinimas:</w:t>
            </w:r>
          </w:p>
        </w:tc>
        <w:tc>
          <w:tcPr>
            <w:tcW w:w="6661" w:type="dxa"/>
            <w:gridSpan w:val="4"/>
            <w:vAlign w:val="center"/>
          </w:tcPr>
          <w:p w14:paraId="7B3476B0" w14:textId="77777777" w:rsidR="00B17B70" w:rsidRPr="00C26FEC" w:rsidRDefault="00B17B70" w:rsidP="00F91557">
            <w:pPr>
              <w:tabs>
                <w:tab w:val="left" w:pos="3445"/>
              </w:tabs>
              <w:spacing w:after="0" w:line="240" w:lineRule="auto"/>
              <w:rPr>
                <w:rFonts w:ascii="Times New Roman" w:hAnsi="Times New Roman" w:cs="Times New Roman"/>
                <w:sz w:val="24"/>
                <w:szCs w:val="24"/>
              </w:rPr>
            </w:pPr>
            <w:r w:rsidRPr="006A3951">
              <w:rPr>
                <w:rFonts w:ascii="Times New Roman" w:hAnsi="Times New Roman" w:cs="Times New Roman"/>
                <w:sz w:val="24"/>
                <w:szCs w:val="24"/>
              </w:rPr>
              <w:t>Valstybinė mokesčių inspekcija prie L</w:t>
            </w:r>
            <w:r>
              <w:rPr>
                <w:rFonts w:ascii="Times New Roman" w:hAnsi="Times New Roman" w:cs="Times New Roman"/>
                <w:sz w:val="24"/>
                <w:szCs w:val="24"/>
              </w:rPr>
              <w:t xml:space="preserve">ietuvos </w:t>
            </w:r>
            <w:r w:rsidRPr="006A3951">
              <w:rPr>
                <w:rFonts w:ascii="Times New Roman" w:hAnsi="Times New Roman" w:cs="Times New Roman"/>
                <w:sz w:val="24"/>
                <w:szCs w:val="24"/>
              </w:rPr>
              <w:t>R</w:t>
            </w:r>
            <w:r>
              <w:rPr>
                <w:rFonts w:ascii="Times New Roman" w:hAnsi="Times New Roman" w:cs="Times New Roman"/>
                <w:sz w:val="24"/>
                <w:szCs w:val="24"/>
              </w:rPr>
              <w:t>espublikos finansų ministerijos</w:t>
            </w:r>
          </w:p>
        </w:tc>
      </w:tr>
      <w:tr w:rsidR="00B17B70" w:rsidRPr="006A3951" w14:paraId="1F52AFFE" w14:textId="77777777" w:rsidTr="00F91557">
        <w:tc>
          <w:tcPr>
            <w:tcW w:w="3301" w:type="dxa"/>
          </w:tcPr>
          <w:p w14:paraId="4F7C1904"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Įmonės kodas:</w:t>
            </w:r>
          </w:p>
        </w:tc>
        <w:tc>
          <w:tcPr>
            <w:tcW w:w="6661" w:type="dxa"/>
            <w:gridSpan w:val="4"/>
          </w:tcPr>
          <w:p w14:paraId="66D89ED8" w14:textId="77777777" w:rsidR="00B17B70" w:rsidRPr="006A3951" w:rsidRDefault="00B17B70" w:rsidP="00F915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188659752</w:t>
            </w:r>
          </w:p>
        </w:tc>
      </w:tr>
      <w:tr w:rsidR="00BE6F76" w:rsidRPr="006A3951" w14:paraId="3331B056" w14:textId="77777777" w:rsidTr="00F91557">
        <w:tc>
          <w:tcPr>
            <w:tcW w:w="3301" w:type="dxa"/>
          </w:tcPr>
          <w:p w14:paraId="6332D60C" w14:textId="0C41021B" w:rsidR="00BE6F76" w:rsidRPr="006A3951" w:rsidRDefault="00BE6F76" w:rsidP="00F91557">
            <w:pPr>
              <w:spacing w:after="0" w:line="240" w:lineRule="auto"/>
              <w:rPr>
                <w:rFonts w:ascii="Times New Roman" w:eastAsia="Times New Roman" w:hAnsi="Times New Roman" w:cs="Times New Roman"/>
                <w:b/>
                <w:sz w:val="24"/>
                <w:szCs w:val="24"/>
              </w:rPr>
            </w:pPr>
            <w:r w:rsidRPr="00E71786">
              <w:rPr>
                <w:rFonts w:ascii="Times New Roman" w:eastAsia="Times New Roman" w:hAnsi="Times New Roman" w:cs="Times New Roman"/>
                <w:b/>
                <w:bCs/>
                <w:color w:val="000000" w:themeColor="text1"/>
                <w:sz w:val="24"/>
                <w:szCs w:val="24"/>
              </w:rPr>
              <w:t>Įmokos kodas:</w:t>
            </w:r>
          </w:p>
        </w:tc>
        <w:tc>
          <w:tcPr>
            <w:tcW w:w="6661" w:type="dxa"/>
            <w:gridSpan w:val="4"/>
          </w:tcPr>
          <w:p w14:paraId="304A732F" w14:textId="6986A730" w:rsidR="00BE6F76" w:rsidRDefault="00BE6F76"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52856</w:t>
            </w:r>
          </w:p>
        </w:tc>
      </w:tr>
      <w:tr w:rsidR="00BE6F76" w:rsidRPr="006A3951" w14:paraId="6B84F4D0" w14:textId="77777777" w:rsidTr="00F91557">
        <w:tc>
          <w:tcPr>
            <w:tcW w:w="3301" w:type="dxa"/>
            <w:vMerge w:val="restart"/>
          </w:tcPr>
          <w:p w14:paraId="661FE146"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Banko duomenys:</w:t>
            </w:r>
          </w:p>
        </w:tc>
        <w:tc>
          <w:tcPr>
            <w:tcW w:w="2477" w:type="dxa"/>
            <w:gridSpan w:val="3"/>
          </w:tcPr>
          <w:p w14:paraId="7012360F" w14:textId="51FD6DB4"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Banko pavadinimas:</w:t>
            </w:r>
          </w:p>
        </w:tc>
        <w:tc>
          <w:tcPr>
            <w:tcW w:w="4184" w:type="dxa"/>
          </w:tcPr>
          <w:p w14:paraId="05B0D26B" w14:textId="02667394" w:rsidR="00BE6F76" w:rsidRPr="006A3951" w:rsidRDefault="00BE6F76" w:rsidP="00BE6F7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„Swedbank“ AB</w:t>
            </w:r>
          </w:p>
        </w:tc>
      </w:tr>
      <w:tr w:rsidR="00BE6F76" w:rsidRPr="006A3951" w14:paraId="2E177004" w14:textId="77777777" w:rsidTr="00F91557">
        <w:tc>
          <w:tcPr>
            <w:tcW w:w="3301" w:type="dxa"/>
            <w:vMerge/>
          </w:tcPr>
          <w:p w14:paraId="66B0B444"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24007357" w14:textId="2F6C986F"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Sąskaitos numeris:</w:t>
            </w:r>
          </w:p>
        </w:tc>
        <w:tc>
          <w:tcPr>
            <w:tcW w:w="4184" w:type="dxa"/>
          </w:tcPr>
          <w:p w14:paraId="405593E4" w14:textId="74209F7C" w:rsidR="00BE6F76" w:rsidRPr="006A3951" w:rsidRDefault="00BE6F76" w:rsidP="00BE6F7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LT247300010112394300</w:t>
            </w:r>
          </w:p>
        </w:tc>
      </w:tr>
      <w:tr w:rsidR="00BE6F76" w:rsidRPr="006A3951" w14:paraId="0115CDDC" w14:textId="77777777" w:rsidTr="00F91557">
        <w:tc>
          <w:tcPr>
            <w:tcW w:w="3301" w:type="dxa"/>
            <w:vMerge/>
          </w:tcPr>
          <w:p w14:paraId="5431094B"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783E52CA" w14:textId="22933BA1"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Banko pavadinimas:</w:t>
            </w:r>
          </w:p>
        </w:tc>
        <w:tc>
          <w:tcPr>
            <w:tcW w:w="4184" w:type="dxa"/>
          </w:tcPr>
          <w:p w14:paraId="09FB19B4" w14:textId="05635267" w:rsidR="00BE6F76" w:rsidRPr="006A3951" w:rsidRDefault="00BE6F76" w:rsidP="00BE6F76">
            <w:pPr>
              <w:spacing w:after="0" w:line="240" w:lineRule="auto"/>
              <w:rPr>
                <w:rFonts w:ascii="Times New Roman" w:hAnsi="Times New Roman" w:cs="Times New Roman"/>
                <w:sz w:val="24"/>
                <w:szCs w:val="24"/>
              </w:rPr>
            </w:pPr>
            <w:r>
              <w:rPr>
                <w:rFonts w:ascii="Times New Roman" w:hAnsi="Times New Roman" w:cs="Times New Roman"/>
                <w:sz w:val="24"/>
                <w:szCs w:val="24"/>
              </w:rPr>
              <w:t>AB „Citadele banka“ Lietuvos filialas</w:t>
            </w:r>
          </w:p>
        </w:tc>
      </w:tr>
      <w:tr w:rsidR="00BE6F76" w:rsidRPr="006A3951" w14:paraId="65164E31" w14:textId="77777777" w:rsidTr="00F91557">
        <w:tc>
          <w:tcPr>
            <w:tcW w:w="3301" w:type="dxa"/>
            <w:vMerge/>
          </w:tcPr>
          <w:p w14:paraId="3C871EA1"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26AED8B0" w14:textId="4E5CF4C3"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Sąskaitos numeris:</w:t>
            </w:r>
          </w:p>
        </w:tc>
        <w:tc>
          <w:tcPr>
            <w:tcW w:w="4184" w:type="dxa"/>
          </w:tcPr>
          <w:p w14:paraId="1CBBA0D8" w14:textId="5F26B148" w:rsidR="00BE6F76" w:rsidRPr="006A3951" w:rsidRDefault="00BE6F76" w:rsidP="00BE6F76">
            <w:pPr>
              <w:spacing w:after="0" w:line="240" w:lineRule="auto"/>
              <w:rPr>
                <w:rFonts w:ascii="Times New Roman" w:hAnsi="Times New Roman" w:cs="Times New Roman"/>
                <w:sz w:val="24"/>
                <w:szCs w:val="24"/>
              </w:rPr>
            </w:pPr>
            <w:r>
              <w:rPr>
                <w:rFonts w:ascii="Times New Roman" w:hAnsi="Times New Roman" w:cs="Times New Roman"/>
                <w:sz w:val="24"/>
                <w:szCs w:val="24"/>
              </w:rPr>
              <w:t>LT787290000000130151</w:t>
            </w:r>
          </w:p>
        </w:tc>
      </w:tr>
      <w:tr w:rsidR="00BE6F76" w:rsidRPr="006A3951" w14:paraId="3FA89D74" w14:textId="77777777" w:rsidTr="00F91557">
        <w:tc>
          <w:tcPr>
            <w:tcW w:w="3301" w:type="dxa"/>
            <w:vMerge/>
          </w:tcPr>
          <w:p w14:paraId="23C291D5"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7A615EA9" w14:textId="6A6C0C31"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Banko pavadinimas:</w:t>
            </w:r>
          </w:p>
        </w:tc>
        <w:tc>
          <w:tcPr>
            <w:tcW w:w="4184" w:type="dxa"/>
          </w:tcPr>
          <w:p w14:paraId="047961C6" w14:textId="4E1CA95D" w:rsidR="00BE6F76" w:rsidRPr="006A3951" w:rsidRDefault="00BE6F76" w:rsidP="00BE6F76">
            <w:pPr>
              <w:spacing w:after="0" w:line="240" w:lineRule="auto"/>
              <w:rPr>
                <w:rFonts w:ascii="Times New Roman" w:hAnsi="Times New Roman" w:cs="Times New Roman"/>
                <w:sz w:val="24"/>
                <w:szCs w:val="24"/>
              </w:rPr>
            </w:pPr>
            <w:r>
              <w:rPr>
                <w:rFonts w:ascii="Times New Roman" w:hAnsi="Times New Roman" w:cs="Times New Roman"/>
                <w:sz w:val="24"/>
                <w:szCs w:val="24"/>
              </w:rPr>
              <w:t>AB SEB bankas</w:t>
            </w:r>
          </w:p>
        </w:tc>
      </w:tr>
      <w:tr w:rsidR="00BE6F76" w:rsidRPr="006A3951" w14:paraId="4DB59EC5" w14:textId="77777777" w:rsidTr="00F91557">
        <w:tc>
          <w:tcPr>
            <w:tcW w:w="3301" w:type="dxa"/>
            <w:vMerge/>
          </w:tcPr>
          <w:p w14:paraId="42AD51A5"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0E21ED01" w14:textId="3C9A2E66"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Sąskaitos numeris:</w:t>
            </w:r>
          </w:p>
        </w:tc>
        <w:tc>
          <w:tcPr>
            <w:tcW w:w="4184" w:type="dxa"/>
          </w:tcPr>
          <w:p w14:paraId="468DEC78" w14:textId="01F2E230" w:rsidR="00BE6F76" w:rsidRPr="006A3951" w:rsidRDefault="00BE6F76" w:rsidP="00BE6F76">
            <w:pPr>
              <w:spacing w:after="0" w:line="240" w:lineRule="auto"/>
              <w:rPr>
                <w:rFonts w:ascii="Times New Roman" w:hAnsi="Times New Roman" w:cs="Times New Roman"/>
                <w:sz w:val="24"/>
                <w:szCs w:val="24"/>
              </w:rPr>
            </w:pPr>
            <w:r>
              <w:rPr>
                <w:rFonts w:ascii="Times New Roman" w:hAnsi="Times New Roman" w:cs="Times New Roman"/>
                <w:sz w:val="24"/>
                <w:szCs w:val="24"/>
              </w:rPr>
              <w:t>LT057044060007887175</w:t>
            </w:r>
          </w:p>
        </w:tc>
      </w:tr>
      <w:tr w:rsidR="00BE6F76" w:rsidRPr="006A3951" w14:paraId="08497301" w14:textId="77777777" w:rsidTr="00F91557">
        <w:tc>
          <w:tcPr>
            <w:tcW w:w="3301" w:type="dxa"/>
            <w:vMerge/>
          </w:tcPr>
          <w:p w14:paraId="4B98C9FA"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3F895091" w14:textId="5DDC0AD3"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Banko pavadinimas:</w:t>
            </w:r>
          </w:p>
        </w:tc>
        <w:tc>
          <w:tcPr>
            <w:tcW w:w="4184" w:type="dxa"/>
          </w:tcPr>
          <w:p w14:paraId="11E48EDD" w14:textId="5D98341E" w:rsidR="00BE6F76" w:rsidRPr="006A3951" w:rsidRDefault="00BE6F76" w:rsidP="00BE6F76">
            <w:pPr>
              <w:spacing w:after="0" w:line="240" w:lineRule="auto"/>
              <w:rPr>
                <w:rFonts w:ascii="Times New Roman" w:hAnsi="Times New Roman" w:cs="Times New Roman"/>
                <w:sz w:val="24"/>
                <w:szCs w:val="24"/>
              </w:rPr>
            </w:pPr>
            <w:r>
              <w:rPr>
                <w:rFonts w:ascii="Times New Roman" w:hAnsi="Times New Roman" w:cs="Times New Roman"/>
                <w:sz w:val="24"/>
                <w:szCs w:val="24"/>
              </w:rPr>
              <w:t>Luminor Bank AS Lietuvos skyrius</w:t>
            </w:r>
          </w:p>
        </w:tc>
      </w:tr>
      <w:tr w:rsidR="00BE6F76" w:rsidRPr="006A3951" w14:paraId="711FAB3E" w14:textId="77777777" w:rsidTr="00F91557">
        <w:tc>
          <w:tcPr>
            <w:tcW w:w="3301" w:type="dxa"/>
            <w:vMerge/>
          </w:tcPr>
          <w:p w14:paraId="04CDA21E"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5FD10794" w14:textId="33145038"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Sąskaitos numeris:</w:t>
            </w:r>
          </w:p>
        </w:tc>
        <w:tc>
          <w:tcPr>
            <w:tcW w:w="4184" w:type="dxa"/>
          </w:tcPr>
          <w:p w14:paraId="711C98D2" w14:textId="2D564EB5" w:rsidR="00BE6F76" w:rsidRPr="006A3951" w:rsidRDefault="00BE6F76" w:rsidP="00BE6F76">
            <w:pPr>
              <w:spacing w:after="0" w:line="240" w:lineRule="auto"/>
              <w:rPr>
                <w:rFonts w:ascii="Times New Roman" w:hAnsi="Times New Roman" w:cs="Times New Roman"/>
                <w:sz w:val="24"/>
                <w:szCs w:val="24"/>
              </w:rPr>
            </w:pPr>
            <w:r>
              <w:rPr>
                <w:rFonts w:ascii="Times New Roman" w:hAnsi="Times New Roman" w:cs="Times New Roman"/>
                <w:sz w:val="24"/>
                <w:szCs w:val="24"/>
              </w:rPr>
              <w:t>LT744010051001324763</w:t>
            </w:r>
          </w:p>
        </w:tc>
      </w:tr>
      <w:tr w:rsidR="00BE6F76" w:rsidRPr="006A3951" w14:paraId="7B8DEDD3" w14:textId="77777777" w:rsidTr="00F91557">
        <w:tc>
          <w:tcPr>
            <w:tcW w:w="3301" w:type="dxa"/>
            <w:vMerge/>
          </w:tcPr>
          <w:p w14:paraId="66F96C92"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09C71168" w14:textId="631651D7"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Banko pavadinimas:</w:t>
            </w:r>
          </w:p>
        </w:tc>
        <w:tc>
          <w:tcPr>
            <w:tcW w:w="4184" w:type="dxa"/>
          </w:tcPr>
          <w:p w14:paraId="34F379A1" w14:textId="6A4E8802" w:rsidR="00BE6F76" w:rsidRPr="006A3951" w:rsidRDefault="00BE6F76" w:rsidP="00BE6F76">
            <w:pPr>
              <w:spacing w:after="0" w:line="240" w:lineRule="auto"/>
              <w:rPr>
                <w:rFonts w:ascii="Times New Roman" w:hAnsi="Times New Roman" w:cs="Times New Roman"/>
                <w:sz w:val="24"/>
                <w:szCs w:val="24"/>
              </w:rPr>
            </w:pPr>
            <w:r>
              <w:rPr>
                <w:rFonts w:ascii="Times New Roman" w:hAnsi="Times New Roman" w:cs="Times New Roman"/>
                <w:sz w:val="24"/>
                <w:szCs w:val="24"/>
              </w:rPr>
              <w:t>UAB Urbo bankas</w:t>
            </w:r>
          </w:p>
        </w:tc>
      </w:tr>
      <w:tr w:rsidR="00BE6F76" w:rsidRPr="006A3951" w14:paraId="66FB7EAD" w14:textId="77777777" w:rsidTr="00F91557">
        <w:tc>
          <w:tcPr>
            <w:tcW w:w="3301" w:type="dxa"/>
            <w:vMerge/>
          </w:tcPr>
          <w:p w14:paraId="0EE9BDC7"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3822342A" w14:textId="61C4ABF0"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Sąskaitos numeris:</w:t>
            </w:r>
          </w:p>
        </w:tc>
        <w:tc>
          <w:tcPr>
            <w:tcW w:w="4184" w:type="dxa"/>
          </w:tcPr>
          <w:p w14:paraId="133803EE" w14:textId="5104EFA7" w:rsidR="00BE6F76" w:rsidRPr="006A3951" w:rsidRDefault="00BE6F76" w:rsidP="00BE6F76">
            <w:pPr>
              <w:spacing w:after="0" w:line="240" w:lineRule="auto"/>
              <w:rPr>
                <w:rFonts w:ascii="Times New Roman" w:hAnsi="Times New Roman" w:cs="Times New Roman"/>
                <w:sz w:val="24"/>
                <w:szCs w:val="24"/>
              </w:rPr>
            </w:pPr>
            <w:r>
              <w:rPr>
                <w:rFonts w:ascii="Times New Roman" w:hAnsi="Times New Roman" w:cs="Times New Roman"/>
                <w:sz w:val="24"/>
                <w:szCs w:val="24"/>
              </w:rPr>
              <w:t>LT427230000000120025</w:t>
            </w:r>
          </w:p>
        </w:tc>
      </w:tr>
      <w:tr w:rsidR="00BE6F76" w:rsidRPr="006A3951" w14:paraId="5358B49B" w14:textId="77777777" w:rsidTr="00F91557">
        <w:tc>
          <w:tcPr>
            <w:tcW w:w="3301" w:type="dxa"/>
            <w:vMerge/>
          </w:tcPr>
          <w:p w14:paraId="59379C0C"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456A5319" w14:textId="456AAEDD"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Banko pavadinimas:</w:t>
            </w:r>
          </w:p>
        </w:tc>
        <w:tc>
          <w:tcPr>
            <w:tcW w:w="4184" w:type="dxa"/>
          </w:tcPr>
          <w:p w14:paraId="1B02BEA6" w14:textId="28C31BEB" w:rsidR="00BE6F76" w:rsidRPr="006E6FD7" w:rsidRDefault="00BE6F76" w:rsidP="00BE6F76">
            <w:pPr>
              <w:spacing w:after="0" w:line="240" w:lineRule="auto"/>
              <w:rPr>
                <w:rFonts w:ascii="Times New Roman" w:hAnsi="Times New Roman" w:cs="Times New Roman"/>
                <w:sz w:val="24"/>
                <w:szCs w:val="24"/>
              </w:rPr>
            </w:pPr>
            <w:hyperlink r:id="rId9" w:history="1">
              <w:r w:rsidRPr="006E6FD7">
                <w:rPr>
                  <w:rStyle w:val="Hipersaitas"/>
                  <w:rFonts w:ascii="Times New Roman" w:hAnsi="Times New Roman" w:cs="Times New Roman"/>
                  <w:color w:val="000000" w:themeColor="text1"/>
                  <w:sz w:val="24"/>
                  <w:szCs w:val="24"/>
                  <w:u w:val="none"/>
                </w:rPr>
                <w:t>Lietuvos Respublikos finansų ministerija</w:t>
              </w:r>
            </w:hyperlink>
          </w:p>
        </w:tc>
      </w:tr>
      <w:tr w:rsidR="00BE6F76" w:rsidRPr="006A3951" w14:paraId="756D68D8" w14:textId="77777777" w:rsidTr="00F91557">
        <w:tc>
          <w:tcPr>
            <w:tcW w:w="3301" w:type="dxa"/>
            <w:vMerge/>
          </w:tcPr>
          <w:p w14:paraId="6FBCB8D5"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360BB100" w14:textId="6012D2B9"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Sąskaitos numeris:</w:t>
            </w:r>
          </w:p>
        </w:tc>
        <w:tc>
          <w:tcPr>
            <w:tcW w:w="4184" w:type="dxa"/>
          </w:tcPr>
          <w:p w14:paraId="79921CF2" w14:textId="4D2AE091" w:rsidR="00BE6F76" w:rsidRPr="006A3951" w:rsidRDefault="00BE6F76" w:rsidP="00BE6F76">
            <w:pPr>
              <w:spacing w:after="0" w:line="240" w:lineRule="auto"/>
              <w:rPr>
                <w:rFonts w:ascii="Times New Roman" w:hAnsi="Times New Roman" w:cs="Times New Roman"/>
                <w:sz w:val="24"/>
                <w:szCs w:val="24"/>
              </w:rPr>
            </w:pPr>
            <w:r w:rsidRPr="00447382">
              <w:rPr>
                <w:rFonts w:ascii="Times New Roman" w:hAnsi="Times New Roman" w:cs="Times New Roman"/>
                <w:sz w:val="24"/>
                <w:szCs w:val="24"/>
              </w:rPr>
              <w:t>LT084040063610003117</w:t>
            </w:r>
          </w:p>
        </w:tc>
      </w:tr>
      <w:tr w:rsidR="00BE6F76" w:rsidRPr="006A3951" w14:paraId="64BECE90" w14:textId="77777777" w:rsidTr="00F91557">
        <w:tc>
          <w:tcPr>
            <w:tcW w:w="3301" w:type="dxa"/>
            <w:vMerge/>
          </w:tcPr>
          <w:p w14:paraId="5B766428"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477" w:type="dxa"/>
            <w:gridSpan w:val="3"/>
          </w:tcPr>
          <w:p w14:paraId="67ED3A01" w14:textId="00F600F5"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Banko pavadinimas:</w:t>
            </w:r>
          </w:p>
        </w:tc>
        <w:tc>
          <w:tcPr>
            <w:tcW w:w="4184" w:type="dxa"/>
          </w:tcPr>
          <w:p w14:paraId="12D732A6" w14:textId="788F6827" w:rsidR="00BE6F76" w:rsidRPr="006E6FD7" w:rsidRDefault="00BE6F76" w:rsidP="00BE6F76">
            <w:pPr>
              <w:spacing w:after="0" w:line="240" w:lineRule="auto"/>
              <w:rPr>
                <w:rFonts w:ascii="Times New Roman" w:hAnsi="Times New Roman" w:cs="Times New Roman"/>
                <w:sz w:val="24"/>
                <w:szCs w:val="24"/>
              </w:rPr>
            </w:pPr>
            <w:r w:rsidRPr="006E6FD7">
              <w:rPr>
                <w:rFonts w:ascii="Times New Roman" w:hAnsi="Times New Roman" w:cs="Times New Roman"/>
                <w:color w:val="000000" w:themeColor="text1"/>
                <w:sz w:val="24"/>
                <w:szCs w:val="24"/>
              </w:rPr>
              <w:t>AB </w:t>
            </w:r>
            <w:hyperlink r:id="rId10" w:tgtFrame="_blank" w:history="1">
              <w:r w:rsidRPr="006E6FD7">
                <w:rPr>
                  <w:rStyle w:val="Hipersaitas"/>
                  <w:rFonts w:ascii="Times New Roman" w:hAnsi="Times New Roman" w:cs="Times New Roman"/>
                  <w:color w:val="000000" w:themeColor="text1"/>
                  <w:sz w:val="24"/>
                  <w:szCs w:val="24"/>
                  <w:u w:val="none"/>
                </w:rPr>
                <w:t>„Artea“  bankas</w:t>
              </w:r>
            </w:hyperlink>
            <w:r w:rsidRPr="006E6FD7">
              <w:rPr>
                <w:rFonts w:ascii="Times New Roman" w:hAnsi="Times New Roman" w:cs="Times New Roman"/>
                <w:color w:val="000000" w:themeColor="text1"/>
                <w:sz w:val="24"/>
                <w:szCs w:val="24"/>
              </w:rPr>
              <w:t> </w:t>
            </w:r>
          </w:p>
        </w:tc>
      </w:tr>
      <w:tr w:rsidR="00BE6F76" w:rsidRPr="006A3951" w14:paraId="73768114" w14:textId="77777777" w:rsidTr="00F91557">
        <w:tc>
          <w:tcPr>
            <w:tcW w:w="3301" w:type="dxa"/>
            <w:vMerge/>
          </w:tcPr>
          <w:p w14:paraId="0D157108"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0A9E07C4" w14:textId="309BA65E" w:rsidR="00BE6F76" w:rsidRPr="006A3951" w:rsidRDefault="00BE6F76" w:rsidP="00BE6F76">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000000" w:themeColor="text1"/>
                <w:sz w:val="24"/>
                <w:szCs w:val="24"/>
              </w:rPr>
              <w:t>Sąskaitos numeris:</w:t>
            </w:r>
          </w:p>
        </w:tc>
        <w:tc>
          <w:tcPr>
            <w:tcW w:w="4184" w:type="dxa"/>
          </w:tcPr>
          <w:p w14:paraId="6B9CA518" w14:textId="5E4A2F73" w:rsidR="00BE6F76" w:rsidRPr="006A3951" w:rsidRDefault="00BE6F76" w:rsidP="00BE6F76">
            <w:pPr>
              <w:spacing w:after="0" w:line="240" w:lineRule="auto"/>
              <w:rPr>
                <w:rFonts w:ascii="Times New Roman" w:hAnsi="Times New Roman" w:cs="Times New Roman"/>
                <w:sz w:val="24"/>
                <w:szCs w:val="24"/>
              </w:rPr>
            </w:pPr>
            <w:r w:rsidRPr="00447382">
              <w:rPr>
                <w:rFonts w:ascii="Times New Roman" w:hAnsi="Times New Roman" w:cs="Times New Roman"/>
                <w:sz w:val="24"/>
                <w:szCs w:val="24"/>
              </w:rPr>
              <w:t>LT327180000000141038</w:t>
            </w:r>
          </w:p>
        </w:tc>
      </w:tr>
      <w:tr w:rsidR="00BE6F76" w:rsidRPr="006A3951" w14:paraId="59DE9F0B" w14:textId="77777777" w:rsidTr="00F91557">
        <w:tc>
          <w:tcPr>
            <w:tcW w:w="3301" w:type="dxa"/>
          </w:tcPr>
          <w:p w14:paraId="2442C3BE" w14:textId="77777777" w:rsidR="00BE6F76" w:rsidRPr="006A3951" w:rsidRDefault="00BE6F76" w:rsidP="00BE6F76">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Paslaugos grupės ir pogrupiai:</w:t>
            </w:r>
          </w:p>
        </w:tc>
        <w:tc>
          <w:tcPr>
            <w:tcW w:w="6661" w:type="dxa"/>
            <w:gridSpan w:val="4"/>
            <w:vAlign w:val="center"/>
          </w:tcPr>
          <w:p w14:paraId="305C2405" w14:textId="77777777" w:rsidR="00BE6F76" w:rsidRPr="006A3951" w:rsidRDefault="00BE6F76" w:rsidP="00BE6F76">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shd w:val="clear" w:color="auto" w:fill="FFFFFF"/>
              </w:rPr>
              <w:t>Pažymų, dokumentų, išrašų ir kopijų išdavimas, kitos paslaugos</w:t>
            </w:r>
          </w:p>
        </w:tc>
      </w:tr>
      <w:tr w:rsidR="00BE6F76" w:rsidRPr="006A3951" w14:paraId="0D88C858" w14:textId="77777777" w:rsidTr="00F91557">
        <w:tc>
          <w:tcPr>
            <w:tcW w:w="3301" w:type="dxa"/>
          </w:tcPr>
          <w:p w14:paraId="4C8850EC" w14:textId="77777777" w:rsidR="00BE6F76" w:rsidRPr="006A3951" w:rsidRDefault="00BE6F76" w:rsidP="00BE6F76">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Gyvenimo atvejai:</w:t>
            </w:r>
          </w:p>
        </w:tc>
        <w:tc>
          <w:tcPr>
            <w:tcW w:w="6661" w:type="dxa"/>
            <w:gridSpan w:val="4"/>
          </w:tcPr>
          <w:p w14:paraId="2495451A" w14:textId="77777777" w:rsidR="00BE6F76" w:rsidRPr="006A3951" w:rsidRDefault="00BE6F76" w:rsidP="00BE6F7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Santuoka</w:t>
            </w:r>
          </w:p>
        </w:tc>
      </w:tr>
      <w:tr w:rsidR="00BE6F76" w:rsidRPr="006A3951" w14:paraId="37241F89" w14:textId="77777777" w:rsidTr="00F91557">
        <w:trPr>
          <w:trHeight w:val="114"/>
        </w:trPr>
        <w:tc>
          <w:tcPr>
            <w:tcW w:w="3301" w:type="dxa"/>
            <w:vMerge w:val="restart"/>
          </w:tcPr>
          <w:p w14:paraId="537A9FE6" w14:textId="77777777" w:rsidR="00BE6F76" w:rsidRPr="006A3951" w:rsidRDefault="00BE6F76" w:rsidP="00BE6F76">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Inicijavimo forma:</w:t>
            </w:r>
          </w:p>
        </w:tc>
        <w:tc>
          <w:tcPr>
            <w:tcW w:w="6661" w:type="dxa"/>
            <w:gridSpan w:val="4"/>
          </w:tcPr>
          <w:p w14:paraId="225522C8" w14:textId="2A12B12C" w:rsidR="00BE6F76" w:rsidRPr="00C61F92" w:rsidRDefault="00BE6F76" w:rsidP="00BE6F76">
            <w:pPr>
              <w:pStyle w:val="TableParagraph"/>
              <w:ind w:left="0"/>
              <w:jc w:val="both"/>
              <w:rPr>
                <w:rFonts w:ascii="Times New Roman" w:hAnsi="Times New Roman" w:cs="Times New Roman"/>
                <w:sz w:val="24"/>
                <w:szCs w:val="24"/>
              </w:rPr>
            </w:pPr>
            <w:r w:rsidRPr="00C61F92">
              <w:rPr>
                <w:rFonts w:ascii="Times New Roman" w:hAnsi="Times New Roman" w:cs="Times New Roman"/>
                <w:color w:val="000000" w:themeColor="text1"/>
                <w:sz w:val="24"/>
                <w:szCs w:val="24"/>
                <w:shd w:val="clear" w:color="auto" w:fill="FFFFFF"/>
              </w:rPr>
              <w:t>Prašymas išduoti pažymą, patvirtinančią kliūčių sudaryti santuoką nebuvimą</w:t>
            </w:r>
          </w:p>
        </w:tc>
      </w:tr>
      <w:tr w:rsidR="00BE6F76" w:rsidRPr="006A3951" w14:paraId="12C01F01" w14:textId="77777777" w:rsidTr="00F91557">
        <w:trPr>
          <w:trHeight w:val="114"/>
        </w:trPr>
        <w:tc>
          <w:tcPr>
            <w:tcW w:w="3301" w:type="dxa"/>
            <w:vMerge/>
          </w:tcPr>
          <w:p w14:paraId="7FDA8C2E" w14:textId="77777777" w:rsidR="00BE6F76" w:rsidRPr="006A3951" w:rsidRDefault="00BE6F76" w:rsidP="00BE6F7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6661" w:type="dxa"/>
            <w:gridSpan w:val="4"/>
          </w:tcPr>
          <w:p w14:paraId="7E40B080" w14:textId="336BAF3B" w:rsidR="00BE6F76" w:rsidRPr="006A3951" w:rsidRDefault="00BE6F76" w:rsidP="00BE6F76">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Priedas</w:t>
            </w:r>
          </w:p>
        </w:tc>
      </w:tr>
      <w:tr w:rsidR="00BE6F76" w:rsidRPr="006A3951" w14:paraId="05BE1FF9" w14:textId="77777777" w:rsidTr="00F91557">
        <w:tc>
          <w:tcPr>
            <w:tcW w:w="3301" w:type="dxa"/>
          </w:tcPr>
          <w:p w14:paraId="6F72309E" w14:textId="77777777" w:rsidR="00BE6F76" w:rsidRPr="006A3951" w:rsidRDefault="00BE6F76" w:rsidP="00BE6F76">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Informacija ir dokumentai, kuriuos turi pateikti asmuo:</w:t>
            </w:r>
          </w:p>
        </w:tc>
        <w:tc>
          <w:tcPr>
            <w:tcW w:w="6661" w:type="dxa"/>
            <w:gridSpan w:val="4"/>
          </w:tcPr>
          <w:p w14:paraId="6ECA89A3" w14:textId="77777777" w:rsidR="00C23F4C" w:rsidRPr="009D67E2" w:rsidRDefault="00C23F4C" w:rsidP="00C23F4C">
            <w:pPr>
              <w:spacing w:after="0" w:line="240" w:lineRule="auto"/>
              <w:jc w:val="both"/>
              <w:rPr>
                <w:rFonts w:ascii="Times New Roman" w:hAnsi="Times New Roman" w:cs="Times New Roman"/>
                <w:color w:val="000000" w:themeColor="text1"/>
                <w:sz w:val="24"/>
                <w:szCs w:val="24"/>
                <w:shd w:val="clear" w:color="auto" w:fill="FFFFFF"/>
              </w:rPr>
            </w:pPr>
            <w:r w:rsidRPr="009D67E2">
              <w:rPr>
                <w:rFonts w:ascii="Times New Roman" w:hAnsi="Times New Roman" w:cs="Times New Roman"/>
                <w:color w:val="000000" w:themeColor="text1"/>
                <w:sz w:val="24"/>
                <w:szCs w:val="24"/>
                <w:shd w:val="clear" w:color="auto" w:fill="FFFFFF"/>
              </w:rPr>
              <w:t>Pateikiami šie dokumentai:</w:t>
            </w:r>
          </w:p>
          <w:p w14:paraId="6B0F3197" w14:textId="6DB92531" w:rsidR="00C23F4C" w:rsidRPr="009D67E2" w:rsidRDefault="00C23F4C" w:rsidP="00C23F4C">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 Nustatytos formas prašymas.</w:t>
            </w:r>
          </w:p>
          <w:p w14:paraId="3AE39173" w14:textId="77777777" w:rsidR="00C23F4C" w:rsidRDefault="00C23F4C" w:rsidP="00C23F4C">
            <w:pPr>
              <w:spacing w:after="0" w:line="240" w:lineRule="auto"/>
              <w:jc w:val="both"/>
              <w:rPr>
                <w:rFonts w:ascii="Times New Roman" w:hAnsi="Times New Roman" w:cs="Times New Roman"/>
                <w:color w:val="000000" w:themeColor="text1"/>
                <w:sz w:val="24"/>
                <w:szCs w:val="24"/>
                <w:shd w:val="clear" w:color="auto" w:fill="FFFFFF"/>
              </w:rPr>
            </w:pPr>
            <w:r w:rsidRPr="009D67E2">
              <w:rPr>
                <w:rFonts w:ascii="Times New Roman" w:hAnsi="Times New Roman" w:cs="Times New Roman"/>
                <w:color w:val="000000" w:themeColor="text1"/>
                <w:sz w:val="24"/>
                <w:szCs w:val="24"/>
                <w:shd w:val="clear" w:color="auto" w:fill="FFFFFF"/>
              </w:rPr>
              <w:t>2. Asmens tap</w:t>
            </w:r>
            <w:r>
              <w:rPr>
                <w:rFonts w:ascii="Times New Roman" w:hAnsi="Times New Roman" w:cs="Times New Roman"/>
                <w:color w:val="000000" w:themeColor="text1"/>
                <w:sz w:val="24"/>
                <w:szCs w:val="24"/>
                <w:shd w:val="clear" w:color="auto" w:fill="FFFFFF"/>
              </w:rPr>
              <w:t>atybę patvirtinantis dokumentas:</w:t>
            </w:r>
          </w:p>
          <w:p w14:paraId="459CB226" w14:textId="361A6425" w:rsidR="00C23F4C" w:rsidRPr="006E6FD7" w:rsidRDefault="006E6FD7" w:rsidP="00C23F4C">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00C23F4C" w:rsidRPr="006E6FD7">
              <w:rPr>
                <w:rFonts w:ascii="Times New Roman" w:hAnsi="Times New Roman" w:cs="Times New Roman"/>
                <w:color w:val="000000" w:themeColor="text1"/>
                <w:sz w:val="24"/>
                <w:szCs w:val="24"/>
                <w:shd w:val="clear" w:color="auto" w:fill="FFFFFF"/>
              </w:rPr>
              <w:t xml:space="preserve"> </w:t>
            </w:r>
            <w:r w:rsidR="00BE6F76" w:rsidRPr="006E6FD7">
              <w:rPr>
                <w:rFonts w:ascii="Times New Roman" w:hAnsi="Times New Roman" w:cs="Times New Roman"/>
                <w:color w:val="000000" w:themeColor="text1"/>
                <w:sz w:val="24"/>
                <w:szCs w:val="24"/>
                <w:shd w:val="clear" w:color="auto" w:fill="FFFFFF"/>
              </w:rPr>
              <w:t>Lietuvos Respublikos piliečio asmens tapatybei</w:t>
            </w:r>
            <w:r w:rsidR="00BE6F76" w:rsidRPr="006E6FD7">
              <w:rPr>
                <w:rFonts w:ascii="Times New Roman" w:hAnsi="Times New Roman" w:cs="Times New Roman"/>
                <w:color w:val="000000" w:themeColor="text1"/>
                <w:sz w:val="24"/>
                <w:szCs w:val="24"/>
              </w:rPr>
              <w:br/>
            </w:r>
            <w:r w:rsidR="00BE6F76" w:rsidRPr="006E6FD7">
              <w:rPr>
                <w:rFonts w:ascii="Times New Roman" w:hAnsi="Times New Roman" w:cs="Times New Roman"/>
                <w:color w:val="000000" w:themeColor="text1"/>
                <w:sz w:val="24"/>
                <w:szCs w:val="24"/>
                <w:shd w:val="clear" w:color="auto" w:fill="FFFFFF"/>
              </w:rPr>
              <w:t xml:space="preserve">patvirtinti turi būti pateikiamas galiojantis Lietuvos Respublikos piliečio pasas arba asmens tapatybės kortelė; </w:t>
            </w:r>
          </w:p>
          <w:p w14:paraId="369FC2B6" w14:textId="3CAD23B6" w:rsidR="00C23F4C" w:rsidRPr="006E6FD7" w:rsidRDefault="006E6FD7" w:rsidP="00C23F4C">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00C23F4C" w:rsidRPr="006E6FD7">
              <w:rPr>
                <w:rFonts w:ascii="Times New Roman" w:hAnsi="Times New Roman" w:cs="Times New Roman"/>
                <w:color w:val="000000" w:themeColor="text1"/>
                <w:sz w:val="24"/>
                <w:szCs w:val="24"/>
                <w:shd w:val="clear" w:color="auto" w:fill="FFFFFF"/>
              </w:rPr>
              <w:t xml:space="preserve"> nuolat </w:t>
            </w:r>
            <w:r w:rsidR="00BE6F76" w:rsidRPr="006E6FD7">
              <w:rPr>
                <w:rFonts w:ascii="Times New Roman" w:hAnsi="Times New Roman" w:cs="Times New Roman"/>
                <w:color w:val="000000" w:themeColor="text1"/>
                <w:sz w:val="24"/>
                <w:szCs w:val="24"/>
                <w:shd w:val="clear" w:color="auto" w:fill="FFFFFF"/>
              </w:rPr>
              <w:t>Lietuvos Respublikoje gyvenančio asmens be pilietybės, pabėgėlio ar užsieniečio, kuriam suteikta papildoma apsauga Lietuvos Respublikoje, statusui patvirtinti turi būti pateikiamas galiojantis leidimas gyventi Lietuvos Respublikoje</w:t>
            </w:r>
            <w:r w:rsidR="00C23F4C" w:rsidRPr="006E6FD7">
              <w:rPr>
                <w:rFonts w:ascii="Times New Roman" w:hAnsi="Times New Roman" w:cs="Times New Roman"/>
                <w:color w:val="000000" w:themeColor="text1"/>
                <w:sz w:val="24"/>
                <w:szCs w:val="24"/>
                <w:shd w:val="clear" w:color="auto" w:fill="FFFFFF"/>
              </w:rPr>
              <w:t>.</w:t>
            </w:r>
          </w:p>
          <w:p w14:paraId="0AC013A4" w14:textId="46A9497E" w:rsidR="00BE6F76" w:rsidRPr="00C23F4C" w:rsidRDefault="00C23F4C" w:rsidP="00C23F4C">
            <w:pPr>
              <w:spacing w:after="0" w:line="240" w:lineRule="auto"/>
              <w:jc w:val="both"/>
              <w:rPr>
                <w:rFonts w:ascii="Times New Roman" w:hAnsi="Times New Roman" w:cs="Times New Roman"/>
                <w:color w:val="000000" w:themeColor="text1"/>
                <w:sz w:val="24"/>
                <w:szCs w:val="24"/>
                <w:highlight w:val="yellow"/>
                <w:shd w:val="clear" w:color="auto" w:fill="FFFFFF"/>
              </w:rPr>
            </w:pPr>
            <w:r w:rsidRPr="006E6FD7">
              <w:rPr>
                <w:rFonts w:ascii="Times New Roman" w:hAnsi="Times New Roman" w:cs="Times New Roman"/>
                <w:color w:val="000000" w:themeColor="text1"/>
                <w:sz w:val="24"/>
                <w:szCs w:val="24"/>
                <w:shd w:val="clear" w:color="auto" w:fill="FFFFFF"/>
              </w:rPr>
              <w:t xml:space="preserve">3. </w:t>
            </w:r>
            <w:r w:rsidR="00BE6F76" w:rsidRPr="006E6FD7">
              <w:rPr>
                <w:rFonts w:ascii="Times New Roman" w:hAnsi="Times New Roman" w:cs="Times New Roman"/>
                <w:color w:val="000000" w:themeColor="text1"/>
                <w:sz w:val="24"/>
                <w:szCs w:val="24"/>
                <w:shd w:val="clear" w:color="auto" w:fill="FFFFFF"/>
              </w:rPr>
              <w:t>Jeigu duomenų apie norinčius susituokti ir (ar) jų civilinės būklės aktus nėra Lietuvos Respublikos gyventojų registre, kreipiantis dėl pažymos išdavimo būtina pateikti trūkstamus duomenis patvirtinančius dokumentus: nepilnamečių vaikų gimimą, santuokos nutraukimą ar buvusio sutuoktinio mirties faktą patvirtinančius dokumentus.</w:t>
            </w:r>
          </w:p>
        </w:tc>
      </w:tr>
      <w:tr w:rsidR="00BE6F76" w:rsidRPr="006A3951" w14:paraId="385E2BC1" w14:textId="77777777" w:rsidTr="00F91557">
        <w:tc>
          <w:tcPr>
            <w:tcW w:w="3301" w:type="dxa"/>
          </w:tcPr>
          <w:p w14:paraId="69DD3912" w14:textId="77777777" w:rsidR="00BE6F76" w:rsidRPr="006A3951" w:rsidRDefault="00BE6F76" w:rsidP="00BE6F76">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Išorinis paslaugos adresas:</w:t>
            </w:r>
          </w:p>
        </w:tc>
        <w:tc>
          <w:tcPr>
            <w:tcW w:w="6661" w:type="dxa"/>
            <w:gridSpan w:val="4"/>
          </w:tcPr>
          <w:p w14:paraId="66E3486B" w14:textId="5F90E4A4" w:rsidR="00BE6F76" w:rsidRPr="00BE6F76" w:rsidRDefault="00BE6F76" w:rsidP="00BE6F76">
            <w:pPr>
              <w:spacing w:after="0" w:line="240" w:lineRule="auto"/>
              <w:rPr>
                <w:rFonts w:ascii="Times New Roman" w:eastAsia="Times New Roman" w:hAnsi="Times New Roman" w:cs="Times New Roman"/>
                <w:color w:val="000000" w:themeColor="text1"/>
                <w:sz w:val="24"/>
                <w:szCs w:val="24"/>
              </w:rPr>
            </w:pPr>
            <w:r w:rsidRPr="00BE6F76">
              <w:rPr>
                <w:rFonts w:ascii="Times New Roman" w:eastAsia="Times New Roman" w:hAnsi="Times New Roman" w:cs="Times New Roman"/>
                <w:color w:val="000000" w:themeColor="text1"/>
                <w:sz w:val="24"/>
                <w:szCs w:val="24"/>
              </w:rPr>
              <w:t>https://www.registrucentras.lt/savitarna</w:t>
            </w:r>
            <w:r>
              <w:rPr>
                <w:rFonts w:ascii="Times New Roman" w:eastAsia="Times New Roman" w:hAnsi="Times New Roman" w:cs="Times New Roman"/>
                <w:color w:val="000000" w:themeColor="text1"/>
                <w:sz w:val="24"/>
                <w:szCs w:val="24"/>
              </w:rPr>
              <w:t>/</w:t>
            </w:r>
          </w:p>
        </w:tc>
      </w:tr>
      <w:tr w:rsidR="00BE6F76" w:rsidRPr="006A3951" w14:paraId="72D9CA92" w14:textId="77777777" w:rsidTr="00F91557">
        <w:tc>
          <w:tcPr>
            <w:tcW w:w="3301" w:type="dxa"/>
          </w:tcPr>
          <w:p w14:paraId="0FC160C2" w14:textId="77777777" w:rsidR="00BE6F76" w:rsidRPr="006A3951" w:rsidRDefault="00BE6F76" w:rsidP="00BE6F76">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Paslaugos teikėjo veiksmų (neveikimo) apskundimo tvarka</w:t>
            </w:r>
          </w:p>
        </w:tc>
        <w:tc>
          <w:tcPr>
            <w:tcW w:w="6661" w:type="dxa"/>
            <w:gridSpan w:val="4"/>
          </w:tcPr>
          <w:p w14:paraId="08A9BD8F" w14:textId="1EFAE2C9" w:rsidR="00BE6F76" w:rsidRPr="006A3951" w:rsidRDefault="00BE6F76" w:rsidP="00BE6F76">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Paslaugos teikėjo veiksmai (neveikimas) gali būti skundžiami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w:t>
            </w:r>
            <w:r>
              <w:rPr>
                <w:rFonts w:ascii="Times New Roman" w:hAnsi="Times New Roman" w:cs="Times New Roman"/>
                <w:color w:val="000000"/>
                <w:sz w:val="24"/>
                <w:szCs w:val="24"/>
                <w:shd w:val="clear" w:color="auto" w:fill="FFFFFF"/>
              </w:rPr>
              <w:lastRenderedPageBreak/>
              <w:t>Klaipėdoje) per vieną mėnesį nuo paslaugos teikėjo sprendimo paskelbimo arba įteikimo suinteresuotam asmeniui dienos (neveikimo atveju nuo kitos dienos po to, kai veiksmai turėjo būti atlikti)</w:t>
            </w:r>
            <w:r>
              <w:rPr>
                <w:rFonts w:ascii="Times New Roman" w:hAnsi="Times New Roman" w:cs="Times New Roman"/>
                <w:sz w:val="24"/>
                <w:szCs w:val="24"/>
              </w:rPr>
              <w:t>.</w:t>
            </w:r>
          </w:p>
        </w:tc>
      </w:tr>
      <w:tr w:rsidR="00BE6F76" w:rsidRPr="006A3951" w14:paraId="3502F823" w14:textId="77777777" w:rsidTr="00F91557">
        <w:tc>
          <w:tcPr>
            <w:tcW w:w="3301" w:type="dxa"/>
          </w:tcPr>
          <w:p w14:paraId="283D4903" w14:textId="77777777" w:rsidR="00BE6F76" w:rsidRPr="006A3951" w:rsidRDefault="00BE6F76" w:rsidP="00BE6F76">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lastRenderedPageBreak/>
              <w:t>Raktažodžiai:</w:t>
            </w:r>
          </w:p>
        </w:tc>
        <w:tc>
          <w:tcPr>
            <w:tcW w:w="6661" w:type="dxa"/>
            <w:gridSpan w:val="4"/>
          </w:tcPr>
          <w:p w14:paraId="5226C93D" w14:textId="77777777" w:rsidR="00BE6F76" w:rsidRPr="006A3951" w:rsidRDefault="00BE6F76" w:rsidP="00BE6F76">
            <w:pPr>
              <w:spacing w:after="0" w:line="240" w:lineRule="auto"/>
              <w:jc w:val="both"/>
              <w:rPr>
                <w:rFonts w:ascii="Times New Roman" w:eastAsia="Times New Roman" w:hAnsi="Times New Roman" w:cs="Times New Roman"/>
                <w:sz w:val="24"/>
                <w:szCs w:val="24"/>
              </w:rPr>
            </w:pPr>
            <w:r w:rsidRPr="006A3951">
              <w:rPr>
                <w:rFonts w:ascii="Times New Roman" w:hAnsi="Times New Roman" w:cs="Times New Roman"/>
                <w:sz w:val="24"/>
                <w:szCs w:val="24"/>
                <w:shd w:val="clear" w:color="auto" w:fill="FFFFFF"/>
              </w:rPr>
              <w:t xml:space="preserve">Kliūčių nebuvimas sudaryti santuoką, </w:t>
            </w:r>
            <w:r>
              <w:rPr>
                <w:rFonts w:ascii="Times New Roman" w:hAnsi="Times New Roman" w:cs="Times New Roman"/>
                <w:sz w:val="24"/>
                <w:szCs w:val="24"/>
                <w:shd w:val="clear" w:color="auto" w:fill="FFFFFF"/>
              </w:rPr>
              <w:t xml:space="preserve">registruoti </w:t>
            </w:r>
            <w:r w:rsidRPr="006A3951">
              <w:rPr>
                <w:rFonts w:ascii="Times New Roman" w:hAnsi="Times New Roman" w:cs="Times New Roman"/>
                <w:sz w:val="24"/>
                <w:szCs w:val="24"/>
                <w:shd w:val="clear" w:color="auto" w:fill="FFFFFF"/>
              </w:rPr>
              <w:t>santuoką užsienio valstybėje</w:t>
            </w:r>
          </w:p>
        </w:tc>
      </w:tr>
    </w:tbl>
    <w:p w14:paraId="4DF61B6C" w14:textId="77777777" w:rsidR="00B17B70" w:rsidRPr="006A3951" w:rsidRDefault="00B17B70" w:rsidP="00B17B70">
      <w:pPr>
        <w:spacing w:after="0" w:line="240" w:lineRule="auto"/>
        <w:rPr>
          <w:rFonts w:ascii="Times New Roman" w:eastAsia="Times New Roman" w:hAnsi="Times New Roman" w:cs="Times New Roman"/>
          <w:sz w:val="24"/>
          <w:szCs w:val="24"/>
        </w:rPr>
      </w:pPr>
    </w:p>
    <w:p w14:paraId="7586EDBA" w14:textId="77777777" w:rsidR="00B17B70" w:rsidRPr="006A3951" w:rsidRDefault="00B17B70" w:rsidP="00B17B70">
      <w:pPr>
        <w:spacing w:after="0" w:line="240" w:lineRule="auto"/>
        <w:rPr>
          <w:rFonts w:ascii="Times New Roman" w:eastAsia="Times New Roman" w:hAnsi="Times New Roman" w:cs="Times New Roman"/>
          <w:i/>
          <w:sz w:val="24"/>
          <w:szCs w:val="24"/>
        </w:rPr>
      </w:pPr>
      <w:r w:rsidRPr="006A3951">
        <w:rPr>
          <w:rFonts w:ascii="Times New Roman" w:eastAsia="Times New Roman" w:hAnsi="Times New Roman" w:cs="Times New Roman"/>
          <w:i/>
          <w:sz w:val="24"/>
          <w:szCs w:val="24"/>
        </w:rPr>
        <w:t>Ne 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3361"/>
        <w:gridCol w:w="3362"/>
      </w:tblGrid>
      <w:tr w:rsidR="00B17B70" w:rsidRPr="006A3951" w14:paraId="2087CAC3" w14:textId="77777777" w:rsidTr="00F91557">
        <w:trPr>
          <w:trHeight w:val="795"/>
        </w:trPr>
        <w:tc>
          <w:tcPr>
            <w:tcW w:w="3234" w:type="dxa"/>
          </w:tcPr>
          <w:p w14:paraId="545ADD33"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Neelektroninės paslaugos teikimo proceso aprašymas:</w:t>
            </w:r>
          </w:p>
        </w:tc>
        <w:tc>
          <w:tcPr>
            <w:tcW w:w="6723" w:type="dxa"/>
            <w:gridSpan w:val="2"/>
          </w:tcPr>
          <w:p w14:paraId="3CE4C545" w14:textId="77777777" w:rsidR="00B17B70" w:rsidRPr="001238BD" w:rsidRDefault="00B17B70" w:rsidP="00F91557">
            <w:pPr>
              <w:spacing w:after="0" w:line="240" w:lineRule="auto"/>
              <w:jc w:val="both"/>
              <w:rPr>
                <w:rFonts w:ascii="Times New Roman" w:hAnsi="Times New Roman" w:cs="Times New Roman"/>
                <w:color w:val="000000" w:themeColor="text1"/>
                <w:sz w:val="24"/>
                <w:szCs w:val="24"/>
                <w:shd w:val="clear" w:color="auto" w:fill="FFFFFF"/>
              </w:rPr>
            </w:pPr>
            <w:r w:rsidRPr="001238BD">
              <w:rPr>
                <w:rFonts w:ascii="Times New Roman" w:hAnsi="Times New Roman" w:cs="Times New Roman"/>
                <w:color w:val="000000" w:themeColor="text1"/>
                <w:sz w:val="24"/>
                <w:szCs w:val="24"/>
                <w:shd w:val="clear" w:color="auto" w:fill="FFFFFF"/>
              </w:rPr>
              <w:t>1. Paslaugos gavėjas arba įgaliotas asmuo pateikia prašymą išduoti pažymą, patvirtinančią kliūčių sudaryti santuoką nebuvimą, ir papildomus dokumentus tiesiogiai atvykęs į Civilinės metrikacijos</w:t>
            </w:r>
            <w:r>
              <w:rPr>
                <w:rFonts w:ascii="Times New Roman" w:hAnsi="Times New Roman" w:cs="Times New Roman"/>
                <w:color w:val="000000" w:themeColor="text1"/>
                <w:sz w:val="24"/>
                <w:szCs w:val="24"/>
                <w:shd w:val="clear" w:color="auto" w:fill="FFFFFF"/>
              </w:rPr>
              <w:t xml:space="preserve"> įstaigą.</w:t>
            </w:r>
            <w:r w:rsidRPr="001238BD">
              <w:rPr>
                <w:rFonts w:ascii="Times New Roman" w:hAnsi="Times New Roman" w:cs="Times New Roman"/>
                <w:color w:val="000000" w:themeColor="text1"/>
                <w:sz w:val="24"/>
                <w:szCs w:val="24"/>
                <w:shd w:val="clear" w:color="auto" w:fill="FFFFFF"/>
              </w:rPr>
              <w:t xml:space="preserve"> </w:t>
            </w:r>
          </w:p>
          <w:p w14:paraId="2F70B671" w14:textId="77777777" w:rsidR="00B17B70" w:rsidRPr="001238BD" w:rsidRDefault="00B17B70" w:rsidP="00F91557">
            <w:pPr>
              <w:spacing w:after="0" w:line="240" w:lineRule="auto"/>
              <w:jc w:val="both"/>
              <w:rPr>
                <w:rFonts w:ascii="Times New Roman" w:hAnsi="Times New Roman" w:cs="Times New Roman"/>
                <w:color w:val="000000" w:themeColor="text1"/>
                <w:sz w:val="24"/>
                <w:szCs w:val="24"/>
                <w:shd w:val="clear" w:color="auto" w:fill="FFFFFF"/>
              </w:rPr>
            </w:pPr>
            <w:r w:rsidRPr="001238BD">
              <w:rPr>
                <w:rFonts w:ascii="Times New Roman" w:hAnsi="Times New Roman" w:cs="Times New Roman"/>
                <w:color w:val="000000" w:themeColor="text1"/>
                <w:sz w:val="24"/>
                <w:szCs w:val="24"/>
                <w:shd w:val="clear" w:color="auto" w:fill="FFFFFF"/>
              </w:rPr>
              <w:t>2. Paslaugos vykdytojas patikrina dokumentus ir priima sprendimą išduoti pažymą arba informuoja paslaugos gavėją dėl papildomų</w:t>
            </w:r>
            <w:r w:rsidRPr="001238BD">
              <w:rPr>
                <w:rFonts w:ascii="Times New Roman" w:hAnsi="Times New Roman" w:cs="Times New Roman"/>
                <w:color w:val="000000" w:themeColor="text1"/>
                <w:sz w:val="24"/>
                <w:szCs w:val="24"/>
              </w:rPr>
              <w:br/>
            </w:r>
            <w:r w:rsidRPr="001238BD">
              <w:rPr>
                <w:rFonts w:ascii="Times New Roman" w:hAnsi="Times New Roman" w:cs="Times New Roman"/>
                <w:color w:val="000000" w:themeColor="text1"/>
                <w:sz w:val="24"/>
                <w:szCs w:val="24"/>
                <w:shd w:val="clear" w:color="auto" w:fill="FFFFFF"/>
              </w:rPr>
              <w:t>dokumentų pateikimo.</w:t>
            </w:r>
          </w:p>
          <w:p w14:paraId="1213E6BE" w14:textId="77777777" w:rsidR="00B17B70" w:rsidRPr="001238BD" w:rsidRDefault="00B17B70" w:rsidP="00F91557">
            <w:pPr>
              <w:spacing w:after="0" w:line="240" w:lineRule="auto"/>
              <w:jc w:val="both"/>
              <w:rPr>
                <w:rFonts w:ascii="Times New Roman" w:hAnsi="Times New Roman" w:cs="Times New Roman"/>
                <w:color w:val="000000" w:themeColor="text1"/>
                <w:sz w:val="24"/>
                <w:szCs w:val="24"/>
                <w:shd w:val="clear" w:color="auto" w:fill="FFFFFF"/>
              </w:rPr>
            </w:pPr>
            <w:r w:rsidRPr="001238BD">
              <w:rPr>
                <w:rFonts w:ascii="Times New Roman" w:hAnsi="Times New Roman" w:cs="Times New Roman"/>
                <w:color w:val="000000" w:themeColor="text1"/>
                <w:sz w:val="24"/>
                <w:szCs w:val="24"/>
                <w:shd w:val="clear" w:color="auto" w:fill="FFFFFF"/>
              </w:rPr>
              <w:t xml:space="preserve"> 3. Paslaugos gavėjui pažyma išduod</w:t>
            </w:r>
            <w:r>
              <w:rPr>
                <w:rFonts w:ascii="Times New Roman" w:hAnsi="Times New Roman" w:cs="Times New Roman"/>
                <w:color w:val="000000" w:themeColor="text1"/>
                <w:sz w:val="24"/>
                <w:szCs w:val="24"/>
                <w:shd w:val="clear" w:color="auto" w:fill="FFFFFF"/>
              </w:rPr>
              <w:t xml:space="preserve">ama tiesiogiai jam pačiam ar jo </w:t>
            </w:r>
            <w:r w:rsidRPr="001238BD">
              <w:rPr>
                <w:rFonts w:ascii="Times New Roman" w:hAnsi="Times New Roman" w:cs="Times New Roman"/>
                <w:color w:val="000000" w:themeColor="text1"/>
                <w:sz w:val="24"/>
                <w:szCs w:val="24"/>
                <w:shd w:val="clear" w:color="auto" w:fill="FFFFFF"/>
              </w:rPr>
              <w:t>prašyme nurodytam ar įgaliotam asmeniui atvykus į</w:t>
            </w:r>
            <w:r>
              <w:rPr>
                <w:rFonts w:ascii="Times New Roman" w:hAnsi="Times New Roman" w:cs="Times New Roman"/>
                <w:color w:val="000000" w:themeColor="text1"/>
                <w:sz w:val="24"/>
                <w:szCs w:val="24"/>
                <w:shd w:val="clear" w:color="auto" w:fill="FFFFFF"/>
              </w:rPr>
              <w:t xml:space="preserve"> </w:t>
            </w:r>
            <w:r w:rsidRPr="001238BD">
              <w:rPr>
                <w:rFonts w:ascii="Times New Roman" w:hAnsi="Times New Roman" w:cs="Times New Roman"/>
                <w:color w:val="000000" w:themeColor="text1"/>
                <w:sz w:val="24"/>
                <w:szCs w:val="24"/>
                <w:shd w:val="clear" w:color="auto" w:fill="FFFFFF"/>
              </w:rPr>
              <w:t>Civilinės metrikacijos į</w:t>
            </w:r>
            <w:r>
              <w:rPr>
                <w:rFonts w:ascii="Times New Roman" w:hAnsi="Times New Roman" w:cs="Times New Roman"/>
                <w:color w:val="000000" w:themeColor="text1"/>
                <w:sz w:val="24"/>
                <w:szCs w:val="24"/>
                <w:shd w:val="clear" w:color="auto" w:fill="FFFFFF"/>
              </w:rPr>
              <w:t>staigą</w:t>
            </w:r>
            <w:r w:rsidRPr="001238BD">
              <w:rPr>
                <w:rFonts w:ascii="Times New Roman" w:hAnsi="Times New Roman" w:cs="Times New Roman"/>
                <w:color w:val="000000" w:themeColor="text1"/>
                <w:sz w:val="24"/>
                <w:szCs w:val="24"/>
                <w:shd w:val="clear" w:color="auto" w:fill="FFFFFF"/>
              </w:rPr>
              <w:t>.</w:t>
            </w:r>
          </w:p>
        </w:tc>
      </w:tr>
      <w:tr w:rsidR="00B17B70" w:rsidRPr="006A3951" w14:paraId="7983A044" w14:textId="77777777" w:rsidTr="00F91557">
        <w:trPr>
          <w:trHeight w:val="311"/>
        </w:trPr>
        <w:tc>
          <w:tcPr>
            <w:tcW w:w="3234" w:type="dxa"/>
            <w:vMerge w:val="restart"/>
          </w:tcPr>
          <w:p w14:paraId="147A561C"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b/>
                <w:sz w:val="24"/>
                <w:szCs w:val="24"/>
              </w:rPr>
              <w:t>Neelektroninės paslaugos suteikimo trukmė ir kaina:</w:t>
            </w:r>
          </w:p>
        </w:tc>
        <w:tc>
          <w:tcPr>
            <w:tcW w:w="3361" w:type="dxa"/>
          </w:tcPr>
          <w:p w14:paraId="34463DA6"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Paslaugos suteikimo trukmė:</w:t>
            </w:r>
          </w:p>
        </w:tc>
        <w:tc>
          <w:tcPr>
            <w:tcW w:w="3362" w:type="dxa"/>
          </w:tcPr>
          <w:p w14:paraId="05B7DC1B" w14:textId="4CDDF936" w:rsidR="00B17B70" w:rsidRPr="006A3951" w:rsidRDefault="00B17B70" w:rsidP="00F915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sidRPr="001238BD">
              <w:rPr>
                <w:rFonts w:ascii="Times New Roman" w:eastAsia="Times New Roman" w:hAnsi="Times New Roman" w:cs="Times New Roman"/>
                <w:color w:val="000000" w:themeColor="text1"/>
                <w:sz w:val="24"/>
                <w:szCs w:val="24"/>
              </w:rPr>
              <w:t>(</w:t>
            </w:r>
            <w:r w:rsidRPr="001238BD">
              <w:rPr>
                <w:rFonts w:ascii="Times New Roman" w:hAnsi="Times New Roman" w:cs="Times New Roman"/>
                <w:color w:val="000000" w:themeColor="text1"/>
                <w:sz w:val="24"/>
                <w:szCs w:val="24"/>
                <w:shd w:val="clear" w:color="auto" w:fill="FFFFFF"/>
              </w:rPr>
              <w:t xml:space="preserve">Paslaugos suteikimo terminas gali būti nuo 1-20 d. d., priklausomai nuo pateiktų dokumentų tinkamumo, per dieną gaunamų prašymų skaičiaus. Jei pareiškėjas užsakydamas pažymą, patvirtinančią kliūčių sudaryti santuoką nebuvimą, užsako ir daugiakalbę standartizuotą formą, už jos parengimą papildomai turi sumokėti </w:t>
            </w:r>
            <w:r w:rsidR="00C23F4C">
              <w:rPr>
                <w:rFonts w:ascii="Times New Roman" w:hAnsi="Times New Roman" w:cs="Times New Roman"/>
                <w:color w:val="000000" w:themeColor="text1"/>
                <w:sz w:val="24"/>
                <w:szCs w:val="24"/>
                <w:shd w:val="clear" w:color="auto" w:fill="FFFFFF"/>
              </w:rPr>
              <w:t>6</w:t>
            </w:r>
            <w:r w:rsidRPr="001238BD">
              <w:rPr>
                <w:rFonts w:ascii="Times New Roman" w:hAnsi="Times New Roman" w:cs="Times New Roman"/>
                <w:color w:val="000000" w:themeColor="text1"/>
                <w:sz w:val="24"/>
                <w:szCs w:val="24"/>
                <w:shd w:val="clear" w:color="auto" w:fill="FFFFFF"/>
              </w:rPr>
              <w:t>,</w:t>
            </w:r>
            <w:r w:rsidR="00C23F4C">
              <w:rPr>
                <w:rFonts w:ascii="Times New Roman" w:hAnsi="Times New Roman" w:cs="Times New Roman"/>
                <w:color w:val="000000" w:themeColor="text1"/>
                <w:sz w:val="24"/>
                <w:szCs w:val="24"/>
                <w:shd w:val="clear" w:color="auto" w:fill="FFFFFF"/>
              </w:rPr>
              <w:t>00</w:t>
            </w:r>
            <w:r w:rsidRPr="001238BD">
              <w:rPr>
                <w:rFonts w:ascii="Times New Roman" w:hAnsi="Times New Roman" w:cs="Times New Roman"/>
                <w:color w:val="000000" w:themeColor="text1"/>
                <w:sz w:val="24"/>
                <w:szCs w:val="24"/>
                <w:shd w:val="clear" w:color="auto" w:fill="FFFFFF"/>
              </w:rPr>
              <w:t xml:space="preserve"> eurų valstybės rinkliavos mokestį.)</w:t>
            </w:r>
          </w:p>
        </w:tc>
      </w:tr>
      <w:tr w:rsidR="00B17B70" w:rsidRPr="006A3951" w14:paraId="544842F1" w14:textId="77777777" w:rsidTr="00F91557">
        <w:trPr>
          <w:trHeight w:val="260"/>
        </w:trPr>
        <w:tc>
          <w:tcPr>
            <w:tcW w:w="3234" w:type="dxa"/>
            <w:vMerge/>
          </w:tcPr>
          <w:p w14:paraId="49A85434" w14:textId="77777777" w:rsidR="00B17B70" w:rsidRPr="006A3951" w:rsidRDefault="00B17B70" w:rsidP="00F91557">
            <w:pPr>
              <w:spacing w:after="0" w:line="240" w:lineRule="auto"/>
              <w:rPr>
                <w:rFonts w:ascii="Times New Roman" w:eastAsia="Times New Roman" w:hAnsi="Times New Roman" w:cs="Times New Roman"/>
                <w:b/>
                <w:sz w:val="24"/>
                <w:szCs w:val="24"/>
              </w:rPr>
            </w:pPr>
          </w:p>
        </w:tc>
        <w:tc>
          <w:tcPr>
            <w:tcW w:w="3361" w:type="dxa"/>
          </w:tcPr>
          <w:p w14:paraId="59B32056"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Dienų tipas:</w:t>
            </w:r>
          </w:p>
        </w:tc>
        <w:tc>
          <w:tcPr>
            <w:tcW w:w="3362" w:type="dxa"/>
          </w:tcPr>
          <w:p w14:paraId="47EC6E17"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Darbo dienos</w:t>
            </w:r>
          </w:p>
        </w:tc>
      </w:tr>
      <w:tr w:rsidR="00B17B70" w:rsidRPr="006A3951" w14:paraId="537FC114" w14:textId="77777777" w:rsidTr="00F91557">
        <w:trPr>
          <w:trHeight w:val="263"/>
        </w:trPr>
        <w:tc>
          <w:tcPr>
            <w:tcW w:w="3234" w:type="dxa"/>
            <w:vMerge/>
          </w:tcPr>
          <w:p w14:paraId="733D088A" w14:textId="77777777" w:rsidR="00B17B70" w:rsidRPr="006A3951" w:rsidRDefault="00B17B70" w:rsidP="00F91557">
            <w:pPr>
              <w:spacing w:after="0" w:line="240" w:lineRule="auto"/>
              <w:rPr>
                <w:rFonts w:ascii="Times New Roman" w:eastAsia="Times New Roman" w:hAnsi="Times New Roman" w:cs="Times New Roman"/>
                <w:b/>
                <w:sz w:val="24"/>
                <w:szCs w:val="24"/>
              </w:rPr>
            </w:pPr>
          </w:p>
        </w:tc>
        <w:tc>
          <w:tcPr>
            <w:tcW w:w="3361" w:type="dxa"/>
          </w:tcPr>
          <w:p w14:paraId="077D930B"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Paslaugos suteikimo kaina:</w:t>
            </w:r>
          </w:p>
        </w:tc>
        <w:tc>
          <w:tcPr>
            <w:tcW w:w="3362" w:type="dxa"/>
          </w:tcPr>
          <w:p w14:paraId="777EB8AD"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6</w:t>
            </w:r>
            <w:r>
              <w:rPr>
                <w:rFonts w:ascii="Times New Roman" w:eastAsia="Times New Roman" w:hAnsi="Times New Roman" w:cs="Times New Roman"/>
                <w:sz w:val="24"/>
                <w:szCs w:val="24"/>
              </w:rPr>
              <w:t>,00</w:t>
            </w:r>
          </w:p>
        </w:tc>
      </w:tr>
      <w:tr w:rsidR="00B17B70" w:rsidRPr="006A3951" w14:paraId="3B587329" w14:textId="77777777" w:rsidTr="00F91557">
        <w:trPr>
          <w:trHeight w:val="254"/>
        </w:trPr>
        <w:tc>
          <w:tcPr>
            <w:tcW w:w="3234" w:type="dxa"/>
            <w:vMerge/>
          </w:tcPr>
          <w:p w14:paraId="671EFC66" w14:textId="77777777" w:rsidR="00B17B70" w:rsidRPr="006A3951" w:rsidRDefault="00B17B70" w:rsidP="00F91557">
            <w:pPr>
              <w:spacing w:after="0" w:line="240" w:lineRule="auto"/>
              <w:rPr>
                <w:rFonts w:ascii="Times New Roman" w:eastAsia="Times New Roman" w:hAnsi="Times New Roman" w:cs="Times New Roman"/>
                <w:b/>
                <w:sz w:val="24"/>
                <w:szCs w:val="24"/>
              </w:rPr>
            </w:pPr>
          </w:p>
        </w:tc>
        <w:tc>
          <w:tcPr>
            <w:tcW w:w="3361" w:type="dxa"/>
          </w:tcPr>
          <w:p w14:paraId="2AC5B09E"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Valiuta:</w:t>
            </w:r>
          </w:p>
        </w:tc>
        <w:tc>
          <w:tcPr>
            <w:tcW w:w="3362" w:type="dxa"/>
          </w:tcPr>
          <w:p w14:paraId="7D1575E3"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Eur</w:t>
            </w:r>
          </w:p>
        </w:tc>
      </w:tr>
    </w:tbl>
    <w:p w14:paraId="4B46C2BC" w14:textId="77777777" w:rsidR="00B17B70" w:rsidRDefault="00B17B70" w:rsidP="00B17B70">
      <w:pPr>
        <w:spacing w:after="0" w:line="240" w:lineRule="auto"/>
        <w:rPr>
          <w:rFonts w:ascii="Times New Roman" w:eastAsia="Times New Roman" w:hAnsi="Times New Roman" w:cs="Times New Roman"/>
          <w:i/>
          <w:sz w:val="24"/>
          <w:szCs w:val="24"/>
        </w:rPr>
      </w:pPr>
    </w:p>
    <w:p w14:paraId="74A99424" w14:textId="77777777" w:rsidR="00B17B70" w:rsidRPr="006A3951" w:rsidRDefault="00B17B70" w:rsidP="00B17B70">
      <w:pPr>
        <w:spacing w:after="0" w:line="240" w:lineRule="auto"/>
        <w:rPr>
          <w:rFonts w:ascii="Times New Roman" w:eastAsia="Times New Roman" w:hAnsi="Times New Roman" w:cs="Times New Roman"/>
          <w:i/>
          <w:sz w:val="24"/>
          <w:szCs w:val="24"/>
        </w:rPr>
      </w:pPr>
      <w:r w:rsidRPr="006A3951">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998"/>
        <w:gridCol w:w="3725"/>
      </w:tblGrid>
      <w:tr w:rsidR="00B17B70" w:rsidRPr="006A3951" w14:paraId="3B0B9A4B" w14:textId="77777777" w:rsidTr="00F91557">
        <w:trPr>
          <w:trHeight w:val="581"/>
        </w:trPr>
        <w:tc>
          <w:tcPr>
            <w:tcW w:w="3234" w:type="dxa"/>
          </w:tcPr>
          <w:p w14:paraId="28A50DDC" w14:textId="77777777" w:rsidR="00B17B70" w:rsidRPr="006A3951" w:rsidRDefault="00B17B70" w:rsidP="00F91557">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trumpas pavadinimas:</w:t>
            </w:r>
          </w:p>
        </w:tc>
        <w:tc>
          <w:tcPr>
            <w:tcW w:w="6723" w:type="dxa"/>
            <w:gridSpan w:val="2"/>
          </w:tcPr>
          <w:p w14:paraId="5F11703C" w14:textId="77777777" w:rsidR="00B17B70" w:rsidRPr="006A3951" w:rsidRDefault="00B17B70" w:rsidP="00F91557">
            <w:pPr>
              <w:spacing w:after="0" w:line="240" w:lineRule="auto"/>
              <w:jc w:val="both"/>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Pažymos, patvirtinančios kliūčių sudaryti santuoką nebuvimą, išdavimas</w:t>
            </w:r>
          </w:p>
        </w:tc>
      </w:tr>
      <w:tr w:rsidR="00B17B70" w:rsidRPr="006A3951" w14:paraId="23F13C46" w14:textId="77777777" w:rsidTr="00F91557">
        <w:trPr>
          <w:trHeight w:val="592"/>
        </w:trPr>
        <w:tc>
          <w:tcPr>
            <w:tcW w:w="3234" w:type="dxa"/>
          </w:tcPr>
          <w:p w14:paraId="472B09AF" w14:textId="77777777" w:rsidR="00B17B70" w:rsidRPr="006A3951" w:rsidRDefault="00B17B70" w:rsidP="00F91557">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nuoroda:</w:t>
            </w:r>
          </w:p>
        </w:tc>
        <w:tc>
          <w:tcPr>
            <w:tcW w:w="6723" w:type="dxa"/>
            <w:gridSpan w:val="2"/>
            <w:vAlign w:val="center"/>
          </w:tcPr>
          <w:p w14:paraId="591F61A1" w14:textId="72747658" w:rsidR="00B17B70" w:rsidRPr="006A3951" w:rsidRDefault="00BE6F76" w:rsidP="00F91557">
            <w:pPr>
              <w:spacing w:after="0" w:line="240" w:lineRule="auto"/>
              <w:rPr>
                <w:rFonts w:ascii="Times New Roman" w:eastAsia="Times New Roman" w:hAnsi="Times New Roman" w:cs="Times New Roman"/>
                <w:sz w:val="24"/>
                <w:szCs w:val="24"/>
              </w:rPr>
            </w:pPr>
            <w:r w:rsidRPr="00BE6F76">
              <w:rPr>
                <w:rFonts w:ascii="Times New Roman" w:eastAsia="Times New Roman" w:hAnsi="Times New Roman" w:cs="Times New Roman"/>
                <w:color w:val="000000" w:themeColor="text1"/>
                <w:sz w:val="24"/>
                <w:szCs w:val="24"/>
              </w:rPr>
              <w:t>https://www.registrucentras.lt/savitarna</w:t>
            </w:r>
            <w:r>
              <w:rPr>
                <w:rFonts w:ascii="Times New Roman" w:eastAsia="Times New Roman" w:hAnsi="Times New Roman" w:cs="Times New Roman"/>
                <w:color w:val="000000" w:themeColor="text1"/>
                <w:sz w:val="24"/>
                <w:szCs w:val="24"/>
              </w:rPr>
              <w:t>/</w:t>
            </w:r>
          </w:p>
        </w:tc>
      </w:tr>
      <w:tr w:rsidR="00B17B70" w:rsidRPr="006A3951" w14:paraId="61059DB2" w14:textId="77777777" w:rsidTr="00F91557">
        <w:trPr>
          <w:trHeight w:val="513"/>
        </w:trPr>
        <w:tc>
          <w:tcPr>
            <w:tcW w:w="3234" w:type="dxa"/>
          </w:tcPr>
          <w:p w14:paraId="78A21AA6" w14:textId="77777777" w:rsidR="00B17B70" w:rsidRPr="006A3951" w:rsidRDefault="00B17B70" w:rsidP="00F91557">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brandos lygis:</w:t>
            </w:r>
          </w:p>
        </w:tc>
        <w:tc>
          <w:tcPr>
            <w:tcW w:w="6723" w:type="dxa"/>
            <w:gridSpan w:val="2"/>
            <w:vAlign w:val="center"/>
          </w:tcPr>
          <w:p w14:paraId="7DE54E9B" w14:textId="27D5BE9C" w:rsidR="00B17B70" w:rsidRPr="006A3951" w:rsidRDefault="001A3C93" w:rsidP="00F9155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3</w:t>
            </w:r>
          </w:p>
        </w:tc>
      </w:tr>
      <w:tr w:rsidR="00B17B70" w:rsidRPr="006A3951" w14:paraId="0981F322" w14:textId="77777777" w:rsidTr="00F91557">
        <w:trPr>
          <w:trHeight w:val="795"/>
        </w:trPr>
        <w:tc>
          <w:tcPr>
            <w:tcW w:w="3234" w:type="dxa"/>
          </w:tcPr>
          <w:p w14:paraId="2F7FAC94" w14:textId="77777777" w:rsidR="00B17B70" w:rsidRPr="006A3951" w:rsidRDefault="00B17B70" w:rsidP="00F91557">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teikimo proceso aprašymas:</w:t>
            </w:r>
          </w:p>
        </w:tc>
        <w:tc>
          <w:tcPr>
            <w:tcW w:w="6723" w:type="dxa"/>
            <w:gridSpan w:val="2"/>
          </w:tcPr>
          <w:p w14:paraId="06D3CC8E" w14:textId="772D66C0" w:rsidR="00BE6F76" w:rsidRDefault="00B17B70" w:rsidP="00F91557">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rPr>
            </w:pPr>
            <w:r w:rsidRPr="001238BD">
              <w:rPr>
                <w:rFonts w:ascii="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sz w:val="24"/>
                <w:szCs w:val="24"/>
              </w:rPr>
              <w:t xml:space="preserve">1. </w:t>
            </w:r>
            <w:r w:rsidRPr="001C0A8C">
              <w:rPr>
                <w:rFonts w:ascii="Times New Roman" w:eastAsia="Times New Roman" w:hAnsi="Times New Roman" w:cs="Times New Roman"/>
                <w:sz w:val="24"/>
                <w:szCs w:val="24"/>
              </w:rPr>
              <w:t>Paslaugos gavėjas užpildo ir pateikia elektroninę prašymo formą</w:t>
            </w:r>
            <w:r w:rsidR="00BE6F76">
              <w:rPr>
                <w:rFonts w:ascii="Times New Roman" w:eastAsia="Times New Roman" w:hAnsi="Times New Roman" w:cs="Times New Roman"/>
                <w:sz w:val="24"/>
                <w:szCs w:val="24"/>
              </w:rPr>
              <w:t xml:space="preserve"> </w:t>
            </w:r>
            <w:r w:rsidR="00BE6F76" w:rsidRPr="00E3255C">
              <w:rPr>
                <w:rFonts w:ascii="Times New Roman" w:hAnsi="Times New Roman" w:cs="Times New Roman"/>
                <w:color w:val="000000" w:themeColor="text1"/>
                <w:sz w:val="24"/>
                <w:szCs w:val="24"/>
                <w:shd w:val="clear" w:color="auto" w:fill="FFFFFF"/>
              </w:rPr>
              <w:t>per VĮ Registrų centro savitarnos sistemą</w:t>
            </w:r>
            <w:r w:rsidR="00BE6F76">
              <w:rPr>
                <w:rFonts w:ascii="Times New Roman" w:hAnsi="Times New Roman" w:cs="Times New Roman"/>
                <w:color w:val="000000" w:themeColor="text1"/>
                <w:sz w:val="24"/>
                <w:szCs w:val="24"/>
                <w:shd w:val="clear" w:color="auto" w:fill="FFFFFF"/>
              </w:rPr>
              <w:t xml:space="preserve"> </w:t>
            </w:r>
            <w:hyperlink r:id="rId11" w:history="1">
              <w:r w:rsidR="00BE6F76" w:rsidRPr="00BE6F76">
                <w:rPr>
                  <w:rStyle w:val="Hipersaitas"/>
                  <w:rFonts w:ascii="Times New Roman" w:eastAsia="Times New Roman" w:hAnsi="Times New Roman" w:cs="Times New Roman"/>
                  <w:color w:val="000000" w:themeColor="text1"/>
                  <w:sz w:val="24"/>
                  <w:szCs w:val="24"/>
                  <w:u w:val="none"/>
                </w:rPr>
                <w:t>https://www.registrucentras.lt/savitarna/</w:t>
              </w:r>
            </w:hyperlink>
            <w:r w:rsidR="00BE6F76">
              <w:rPr>
                <w:rFonts w:ascii="Times New Roman" w:eastAsia="Times New Roman" w:hAnsi="Times New Roman" w:cs="Times New Roman"/>
                <w:color w:val="000000" w:themeColor="text1"/>
                <w:sz w:val="24"/>
                <w:szCs w:val="24"/>
              </w:rPr>
              <w:t xml:space="preserve"> .</w:t>
            </w:r>
          </w:p>
          <w:p w14:paraId="06E5F3BD" w14:textId="77E427B2" w:rsidR="00B17B70" w:rsidRDefault="00B17B70" w:rsidP="00F91557">
            <w:pPr>
              <w:shd w:val="clear" w:color="auto" w:fill="FFFFFF"/>
              <w:spacing w:after="0" w:line="24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Pr="001C0A8C">
              <w:rPr>
                <w:rFonts w:ascii="Times New Roman" w:eastAsia="Times New Roman" w:hAnsi="Times New Roman" w:cs="Times New Roman"/>
                <w:sz w:val="24"/>
                <w:szCs w:val="24"/>
              </w:rPr>
              <w:t>Paslaugos vykdytojas išnagrinėja prašymą ir priima sprendimą patenkinti prašymą, arba atmeta prašymą, arba informuoja gavėją dėl prašymo papildymo.</w:t>
            </w:r>
          </w:p>
          <w:p w14:paraId="3EC45FCB" w14:textId="1E919EB0" w:rsidR="00B17B70" w:rsidRDefault="00B17B70" w:rsidP="00F91557">
            <w:pPr>
              <w:shd w:val="clear" w:color="auto" w:fill="FFFFFF"/>
              <w:spacing w:after="0" w:line="24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C0A8C">
              <w:rPr>
                <w:rFonts w:ascii="Times New Roman" w:eastAsia="Times New Roman" w:hAnsi="Times New Roman" w:cs="Times New Roman"/>
                <w:sz w:val="24"/>
                <w:szCs w:val="24"/>
              </w:rPr>
              <w:t xml:space="preserve">Paslaugos </w:t>
            </w:r>
            <w:r>
              <w:rPr>
                <w:rFonts w:ascii="Times New Roman" w:eastAsia="Times New Roman" w:hAnsi="Times New Roman" w:cs="Times New Roman"/>
                <w:sz w:val="24"/>
                <w:szCs w:val="24"/>
              </w:rPr>
              <w:t xml:space="preserve">gavėjas </w:t>
            </w:r>
            <w:r w:rsidRPr="001C0A8C">
              <w:rPr>
                <w:rFonts w:ascii="Times New Roman" w:eastAsia="Times New Roman" w:hAnsi="Times New Roman" w:cs="Times New Roman"/>
                <w:sz w:val="24"/>
                <w:szCs w:val="24"/>
              </w:rPr>
              <w:t>apie paslaugos atlikimą informuoja</w:t>
            </w:r>
            <w:r>
              <w:rPr>
                <w:rFonts w:ascii="Times New Roman" w:eastAsia="Times New Roman" w:hAnsi="Times New Roman" w:cs="Times New Roman"/>
                <w:sz w:val="24"/>
                <w:szCs w:val="24"/>
              </w:rPr>
              <w:t>mas</w:t>
            </w:r>
            <w:r w:rsidRPr="001C0A8C">
              <w:rPr>
                <w:rFonts w:ascii="Times New Roman" w:eastAsia="Times New Roman" w:hAnsi="Times New Roman" w:cs="Times New Roman"/>
                <w:sz w:val="24"/>
                <w:szCs w:val="24"/>
              </w:rPr>
              <w:t xml:space="preserve"> el. paštu</w:t>
            </w:r>
            <w:r>
              <w:rPr>
                <w:rFonts w:ascii="Times New Roman" w:eastAsia="Times New Roman" w:hAnsi="Times New Roman" w:cs="Times New Roman"/>
                <w:sz w:val="24"/>
                <w:szCs w:val="24"/>
              </w:rPr>
              <w:t xml:space="preserve">, telefonu, per </w:t>
            </w:r>
            <w:r w:rsidR="001A3C93" w:rsidRPr="00E3255C">
              <w:rPr>
                <w:rFonts w:ascii="Times New Roman" w:hAnsi="Times New Roman" w:cs="Times New Roman"/>
                <w:color w:val="000000" w:themeColor="text1"/>
                <w:sz w:val="24"/>
                <w:szCs w:val="24"/>
                <w:shd w:val="clear" w:color="auto" w:fill="FFFFFF"/>
              </w:rPr>
              <w:t>VĮ Registrų centro savitarnos sistemą</w:t>
            </w:r>
            <w:r w:rsidR="001A3C93">
              <w:rPr>
                <w:rFonts w:ascii="Times New Roman" w:hAnsi="Times New Roman" w:cs="Times New Roman"/>
                <w:color w:val="000000" w:themeColor="text1"/>
                <w:sz w:val="24"/>
                <w:szCs w:val="24"/>
                <w:shd w:val="clear" w:color="auto" w:fill="FFFFFF"/>
              </w:rPr>
              <w:t>.</w:t>
            </w:r>
          </w:p>
          <w:p w14:paraId="0E9BC930" w14:textId="1764050A" w:rsidR="00B17B70" w:rsidRPr="00914DD2" w:rsidRDefault="00B17B70" w:rsidP="00F91557">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sz w:val="24"/>
                <w:szCs w:val="24"/>
              </w:rPr>
              <w:t xml:space="preserve">4. </w:t>
            </w:r>
            <w:r w:rsidRPr="001238BD">
              <w:rPr>
                <w:rFonts w:ascii="Times New Roman" w:hAnsi="Times New Roman" w:cs="Times New Roman"/>
                <w:color w:val="000000" w:themeColor="text1"/>
                <w:sz w:val="24"/>
                <w:szCs w:val="24"/>
                <w:shd w:val="clear" w:color="auto" w:fill="FFFFFF"/>
              </w:rPr>
              <w:t>Paslaugos gavėjui ar jo įgali</w:t>
            </w:r>
            <w:r>
              <w:rPr>
                <w:rFonts w:ascii="Times New Roman" w:hAnsi="Times New Roman" w:cs="Times New Roman"/>
                <w:color w:val="000000" w:themeColor="text1"/>
                <w:sz w:val="24"/>
                <w:szCs w:val="24"/>
                <w:shd w:val="clear" w:color="auto" w:fill="FFFFFF"/>
              </w:rPr>
              <w:t xml:space="preserve">otam asmeniui pažyma išduodama </w:t>
            </w:r>
            <w:r w:rsidRPr="001238BD">
              <w:rPr>
                <w:rFonts w:ascii="Times New Roman" w:hAnsi="Times New Roman" w:cs="Times New Roman"/>
                <w:color w:val="000000" w:themeColor="text1"/>
                <w:sz w:val="24"/>
                <w:szCs w:val="24"/>
                <w:shd w:val="clear" w:color="auto" w:fill="FFFFFF"/>
              </w:rPr>
              <w:t xml:space="preserve">atvykus į savivaldybės administracijos Civilinės metrikacijos </w:t>
            </w:r>
            <w:r>
              <w:rPr>
                <w:rFonts w:ascii="Times New Roman" w:hAnsi="Times New Roman" w:cs="Times New Roman"/>
                <w:color w:val="000000" w:themeColor="text1"/>
                <w:sz w:val="24"/>
                <w:szCs w:val="24"/>
                <w:shd w:val="clear" w:color="auto" w:fill="FFFFFF"/>
              </w:rPr>
              <w:t>įstaig</w:t>
            </w:r>
            <w:r w:rsidR="00905708">
              <w:rPr>
                <w:rFonts w:ascii="Times New Roman" w:hAnsi="Times New Roman" w:cs="Times New Roman"/>
                <w:color w:val="000000" w:themeColor="text1"/>
                <w:sz w:val="24"/>
                <w:szCs w:val="24"/>
                <w:shd w:val="clear" w:color="auto" w:fill="FFFFFF"/>
              </w:rPr>
              <w:t>ą</w:t>
            </w:r>
            <w:r>
              <w:rPr>
                <w:rFonts w:ascii="Times New Roman" w:eastAsia="Times New Roman" w:hAnsi="Times New Roman" w:cs="Times New Roman"/>
                <w:sz w:val="24"/>
                <w:szCs w:val="24"/>
              </w:rPr>
              <w:t xml:space="preserve">. </w:t>
            </w:r>
            <w:r w:rsidRPr="001C0A8C">
              <w:rPr>
                <w:rFonts w:ascii="Times New Roman" w:eastAsia="Times New Roman" w:hAnsi="Times New Roman" w:cs="Times New Roman"/>
                <w:sz w:val="24"/>
                <w:szCs w:val="24"/>
              </w:rPr>
              <w:t xml:space="preserve"> </w:t>
            </w:r>
          </w:p>
        </w:tc>
      </w:tr>
      <w:tr w:rsidR="00B17B70" w:rsidRPr="006A3951" w14:paraId="7A08E71F" w14:textId="77777777" w:rsidTr="00F91557">
        <w:trPr>
          <w:trHeight w:val="320"/>
        </w:trPr>
        <w:tc>
          <w:tcPr>
            <w:tcW w:w="3234" w:type="dxa"/>
            <w:vMerge w:val="restart"/>
          </w:tcPr>
          <w:p w14:paraId="595917C5" w14:textId="77777777" w:rsidR="00B17B70" w:rsidRPr="006A3951" w:rsidRDefault="00B17B70" w:rsidP="00F91557">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lastRenderedPageBreak/>
              <w:t>Elektroninės paslaugos suteikimo trukmė ir kaina:</w:t>
            </w:r>
          </w:p>
        </w:tc>
        <w:tc>
          <w:tcPr>
            <w:tcW w:w="2998" w:type="dxa"/>
          </w:tcPr>
          <w:p w14:paraId="49F1D827"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Paslaugos suteikimo trukmė:</w:t>
            </w:r>
          </w:p>
        </w:tc>
        <w:tc>
          <w:tcPr>
            <w:tcW w:w="3725" w:type="dxa"/>
          </w:tcPr>
          <w:p w14:paraId="5DFE261C" w14:textId="04C6676E" w:rsidR="00B17B70" w:rsidRPr="006A3951" w:rsidRDefault="00B17B70" w:rsidP="00F915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sidRPr="001238BD">
              <w:rPr>
                <w:rFonts w:ascii="Times New Roman" w:eastAsia="Times New Roman" w:hAnsi="Times New Roman" w:cs="Times New Roman"/>
                <w:color w:val="000000" w:themeColor="text1"/>
                <w:sz w:val="24"/>
                <w:szCs w:val="24"/>
              </w:rPr>
              <w:t>(</w:t>
            </w:r>
            <w:r w:rsidRPr="001238BD">
              <w:rPr>
                <w:rFonts w:ascii="Times New Roman" w:hAnsi="Times New Roman" w:cs="Times New Roman"/>
                <w:color w:val="000000" w:themeColor="text1"/>
                <w:sz w:val="24"/>
                <w:szCs w:val="24"/>
                <w:shd w:val="clear" w:color="auto" w:fill="FFFFFF"/>
              </w:rPr>
              <w:t xml:space="preserve">Paslaugos suteikimo terminas gali būti nuo 1-20 d. d., priklausomai nuo pateiktų dokumentų tinkamumo, per dieną gaunamų prašymų skaičiaus. Jei pareiškėjas užsakydamas pažymą, patvirtinančią kliūčių sudaryti santuoką nebuvimą, užsako ir daugiakalbę standartizuotą formą, už jos parengimą papildomai turi sumokėti </w:t>
            </w:r>
            <w:r w:rsidR="00C23F4C">
              <w:rPr>
                <w:rFonts w:ascii="Times New Roman" w:hAnsi="Times New Roman" w:cs="Times New Roman"/>
                <w:color w:val="000000" w:themeColor="text1"/>
                <w:sz w:val="24"/>
                <w:szCs w:val="24"/>
                <w:shd w:val="clear" w:color="auto" w:fill="FFFFFF"/>
              </w:rPr>
              <w:t>6</w:t>
            </w:r>
            <w:r w:rsidRPr="001238BD">
              <w:rPr>
                <w:rFonts w:ascii="Times New Roman" w:hAnsi="Times New Roman" w:cs="Times New Roman"/>
                <w:color w:val="000000" w:themeColor="text1"/>
                <w:sz w:val="24"/>
                <w:szCs w:val="24"/>
                <w:shd w:val="clear" w:color="auto" w:fill="FFFFFF"/>
              </w:rPr>
              <w:t>,</w:t>
            </w:r>
            <w:r w:rsidR="00C23F4C">
              <w:rPr>
                <w:rFonts w:ascii="Times New Roman" w:hAnsi="Times New Roman" w:cs="Times New Roman"/>
                <w:color w:val="000000" w:themeColor="text1"/>
                <w:sz w:val="24"/>
                <w:szCs w:val="24"/>
                <w:shd w:val="clear" w:color="auto" w:fill="FFFFFF"/>
              </w:rPr>
              <w:t>00</w:t>
            </w:r>
            <w:r w:rsidRPr="001238BD">
              <w:rPr>
                <w:rFonts w:ascii="Times New Roman" w:hAnsi="Times New Roman" w:cs="Times New Roman"/>
                <w:color w:val="000000" w:themeColor="text1"/>
                <w:sz w:val="24"/>
                <w:szCs w:val="24"/>
                <w:shd w:val="clear" w:color="auto" w:fill="FFFFFF"/>
              </w:rPr>
              <w:t xml:space="preserve"> eurų valstybės rinkliavos mokestį.)</w:t>
            </w:r>
          </w:p>
        </w:tc>
      </w:tr>
      <w:tr w:rsidR="00B17B70" w:rsidRPr="006A3951" w14:paraId="515F239C" w14:textId="77777777" w:rsidTr="00F91557">
        <w:trPr>
          <w:trHeight w:val="325"/>
        </w:trPr>
        <w:tc>
          <w:tcPr>
            <w:tcW w:w="3234" w:type="dxa"/>
            <w:vMerge/>
          </w:tcPr>
          <w:p w14:paraId="42978021" w14:textId="77777777" w:rsidR="00B17B70" w:rsidRPr="006A3951" w:rsidRDefault="00B17B70" w:rsidP="00F91557">
            <w:pPr>
              <w:spacing w:after="0" w:line="240" w:lineRule="auto"/>
              <w:rPr>
                <w:rFonts w:ascii="Times New Roman" w:eastAsia="Times New Roman" w:hAnsi="Times New Roman" w:cs="Times New Roman"/>
                <w:b/>
                <w:sz w:val="24"/>
                <w:szCs w:val="24"/>
              </w:rPr>
            </w:pPr>
          </w:p>
        </w:tc>
        <w:tc>
          <w:tcPr>
            <w:tcW w:w="2998" w:type="dxa"/>
          </w:tcPr>
          <w:p w14:paraId="491B532C"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Dienų tipas:</w:t>
            </w:r>
          </w:p>
        </w:tc>
        <w:tc>
          <w:tcPr>
            <w:tcW w:w="3725" w:type="dxa"/>
          </w:tcPr>
          <w:p w14:paraId="38528904"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Darbo dienos</w:t>
            </w:r>
          </w:p>
        </w:tc>
      </w:tr>
      <w:tr w:rsidR="00B17B70" w:rsidRPr="006A3951" w14:paraId="702F3F15" w14:textId="77777777" w:rsidTr="00F91557">
        <w:trPr>
          <w:trHeight w:val="331"/>
        </w:trPr>
        <w:tc>
          <w:tcPr>
            <w:tcW w:w="3234" w:type="dxa"/>
            <w:vMerge/>
          </w:tcPr>
          <w:p w14:paraId="49E60A9D" w14:textId="77777777" w:rsidR="00B17B70" w:rsidRPr="006A3951" w:rsidRDefault="00B17B70" w:rsidP="00F91557">
            <w:pPr>
              <w:spacing w:after="0" w:line="240" w:lineRule="auto"/>
              <w:rPr>
                <w:rFonts w:ascii="Times New Roman" w:eastAsia="Times New Roman" w:hAnsi="Times New Roman" w:cs="Times New Roman"/>
                <w:b/>
                <w:sz w:val="24"/>
                <w:szCs w:val="24"/>
              </w:rPr>
            </w:pPr>
          </w:p>
        </w:tc>
        <w:tc>
          <w:tcPr>
            <w:tcW w:w="2998" w:type="dxa"/>
          </w:tcPr>
          <w:p w14:paraId="1931F4F1"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Paslaugos suteikimo kaina:</w:t>
            </w:r>
          </w:p>
        </w:tc>
        <w:tc>
          <w:tcPr>
            <w:tcW w:w="3725" w:type="dxa"/>
          </w:tcPr>
          <w:p w14:paraId="2C8E751A"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6</w:t>
            </w:r>
            <w:r>
              <w:rPr>
                <w:rFonts w:ascii="Times New Roman" w:eastAsia="Times New Roman" w:hAnsi="Times New Roman" w:cs="Times New Roman"/>
                <w:sz w:val="24"/>
                <w:szCs w:val="24"/>
              </w:rPr>
              <w:t>,00</w:t>
            </w:r>
          </w:p>
        </w:tc>
      </w:tr>
      <w:tr w:rsidR="00B17B70" w:rsidRPr="006A3951" w14:paraId="31E4872D" w14:textId="77777777" w:rsidTr="00F91557">
        <w:trPr>
          <w:trHeight w:val="338"/>
        </w:trPr>
        <w:tc>
          <w:tcPr>
            <w:tcW w:w="3234" w:type="dxa"/>
            <w:vMerge/>
          </w:tcPr>
          <w:p w14:paraId="5F940442" w14:textId="77777777" w:rsidR="00B17B70" w:rsidRPr="006A3951" w:rsidRDefault="00B17B70" w:rsidP="00F91557">
            <w:pPr>
              <w:spacing w:after="0" w:line="240" w:lineRule="auto"/>
              <w:rPr>
                <w:rFonts w:ascii="Times New Roman" w:eastAsia="Times New Roman" w:hAnsi="Times New Roman" w:cs="Times New Roman"/>
                <w:b/>
                <w:sz w:val="24"/>
                <w:szCs w:val="24"/>
              </w:rPr>
            </w:pPr>
          </w:p>
        </w:tc>
        <w:tc>
          <w:tcPr>
            <w:tcW w:w="2998" w:type="dxa"/>
          </w:tcPr>
          <w:p w14:paraId="4C744D17"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Valiuta:</w:t>
            </w:r>
          </w:p>
        </w:tc>
        <w:tc>
          <w:tcPr>
            <w:tcW w:w="3725" w:type="dxa"/>
          </w:tcPr>
          <w:p w14:paraId="24BE4186"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Eur</w:t>
            </w:r>
          </w:p>
        </w:tc>
      </w:tr>
      <w:tr w:rsidR="00B17B70" w:rsidRPr="006A3951" w14:paraId="57F8B170" w14:textId="77777777" w:rsidTr="00F91557">
        <w:trPr>
          <w:trHeight w:val="795"/>
        </w:trPr>
        <w:tc>
          <w:tcPr>
            <w:tcW w:w="3234" w:type="dxa"/>
          </w:tcPr>
          <w:p w14:paraId="2722867E" w14:textId="77777777" w:rsidR="00B17B70" w:rsidRPr="006A3951" w:rsidRDefault="00B17B70" w:rsidP="00F91557">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Užsakant elektroninę paslaugą reikalingas tapatybės nustatymas:</w:t>
            </w:r>
          </w:p>
        </w:tc>
        <w:tc>
          <w:tcPr>
            <w:tcW w:w="6723" w:type="dxa"/>
            <w:gridSpan w:val="2"/>
            <w:vAlign w:val="center"/>
          </w:tcPr>
          <w:p w14:paraId="728E4BA3" w14:textId="77777777" w:rsidR="00B17B70" w:rsidRPr="006A3951" w:rsidRDefault="00B17B70" w:rsidP="00F91557">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Taip</w:t>
            </w:r>
          </w:p>
        </w:tc>
      </w:tr>
      <w:tr w:rsidR="00B17B70" w:rsidRPr="006A3951" w14:paraId="749D3F42" w14:textId="77777777" w:rsidTr="00F91557">
        <w:trPr>
          <w:trHeight w:val="795"/>
        </w:trPr>
        <w:tc>
          <w:tcPr>
            <w:tcW w:w="3234" w:type="dxa"/>
          </w:tcPr>
          <w:p w14:paraId="7ABBEE06" w14:textId="77777777" w:rsidR="00B17B70" w:rsidRPr="006A3951" w:rsidRDefault="00B17B70" w:rsidP="00F91557">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užsakymo prisijungimo būdai:</w:t>
            </w:r>
          </w:p>
        </w:tc>
        <w:tc>
          <w:tcPr>
            <w:tcW w:w="6723" w:type="dxa"/>
            <w:gridSpan w:val="2"/>
            <w:vAlign w:val="center"/>
          </w:tcPr>
          <w:p w14:paraId="16A7624E" w14:textId="77777777" w:rsidR="00B17B70" w:rsidRDefault="00B17B70" w:rsidP="00F91557">
            <w:pPr>
              <w:spacing w:after="0" w:line="240" w:lineRule="auto"/>
              <w:ind w:firstLine="27"/>
              <w:rPr>
                <w:rFonts w:ascii="Times New Roman" w:eastAsia="Times New Roman" w:hAnsi="Times New Roman" w:cs="Times New Roman"/>
                <w:color w:val="000000" w:themeColor="text1"/>
                <w:sz w:val="24"/>
                <w:szCs w:val="24"/>
              </w:rPr>
            </w:pPr>
            <w:r w:rsidRPr="008F7165">
              <w:rPr>
                <w:rFonts w:ascii="Times New Roman" w:eastAsia="Times New Roman" w:hAnsi="Times New Roman" w:cs="Times New Roman"/>
                <w:color w:val="000000" w:themeColor="text1"/>
                <w:sz w:val="24"/>
                <w:szCs w:val="24"/>
              </w:rPr>
              <w:t>Mobilusis elektroninis parašas</w:t>
            </w:r>
          </w:p>
          <w:p w14:paraId="2E730335" w14:textId="77777777" w:rsidR="00B17B70" w:rsidRDefault="00B17B70" w:rsidP="00F91557">
            <w:pPr>
              <w:spacing w:after="0" w:line="240" w:lineRule="auto"/>
              <w:ind w:firstLine="2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Kriptografinė USB laikmena</w:t>
            </w:r>
          </w:p>
          <w:p w14:paraId="0D4EDCED" w14:textId="77777777" w:rsidR="00B17B70" w:rsidRPr="008F7165" w:rsidRDefault="00B17B70" w:rsidP="00F91557">
            <w:pPr>
              <w:spacing w:after="0" w:line="240" w:lineRule="auto"/>
              <w:ind w:firstLine="2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Lustinė kortelė</w:t>
            </w:r>
          </w:p>
          <w:p w14:paraId="257E2D51" w14:textId="77777777" w:rsidR="00B17B70" w:rsidRPr="006A3951" w:rsidRDefault="00B17B70" w:rsidP="00F91557">
            <w:pPr>
              <w:spacing w:after="0" w:line="240" w:lineRule="auto"/>
              <w:ind w:firstLine="27"/>
              <w:rPr>
                <w:rFonts w:ascii="Times New Roman" w:eastAsia="Times New Roman" w:hAnsi="Times New Roman" w:cs="Times New Roman"/>
                <w:sz w:val="24"/>
                <w:szCs w:val="24"/>
              </w:rPr>
            </w:pPr>
            <w:r w:rsidRPr="008F7165">
              <w:rPr>
                <w:rFonts w:ascii="Times New Roman" w:eastAsia="Times New Roman" w:hAnsi="Times New Roman" w:cs="Times New Roman"/>
                <w:color w:val="000000" w:themeColor="text1"/>
                <w:sz w:val="24"/>
                <w:szCs w:val="24"/>
              </w:rPr>
              <w:t>Elektroninė bankininkystė</w:t>
            </w:r>
            <w:r>
              <w:rPr>
                <w:rFonts w:ascii="Times New Roman" w:eastAsia="Times New Roman" w:hAnsi="Times New Roman" w:cs="Times New Roman"/>
                <w:color w:val="000000" w:themeColor="text1"/>
                <w:sz w:val="24"/>
                <w:szCs w:val="24"/>
              </w:rPr>
              <w:t xml:space="preserve"> ir kt.</w:t>
            </w:r>
          </w:p>
        </w:tc>
      </w:tr>
      <w:tr w:rsidR="00B17B70" w:rsidRPr="006A3951" w14:paraId="55820401" w14:textId="77777777" w:rsidTr="00F91557">
        <w:trPr>
          <w:trHeight w:val="795"/>
        </w:trPr>
        <w:tc>
          <w:tcPr>
            <w:tcW w:w="3234" w:type="dxa"/>
          </w:tcPr>
          <w:p w14:paraId="4F90C814" w14:textId="77777777" w:rsidR="00B17B70" w:rsidRPr="006A3951" w:rsidRDefault="00B17B70" w:rsidP="00F91557">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kontaktinė informacija IVPK administratoriui:</w:t>
            </w:r>
          </w:p>
        </w:tc>
        <w:tc>
          <w:tcPr>
            <w:tcW w:w="6723" w:type="dxa"/>
            <w:gridSpan w:val="2"/>
          </w:tcPr>
          <w:p w14:paraId="00587FE9" w14:textId="77777777" w:rsidR="00B17B70" w:rsidRPr="006A3951" w:rsidRDefault="00B17B70" w:rsidP="00F91557">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 xml:space="preserve">Civilinės metrikacijos ir archyvų skyriaus vedėja Nijolė </w:t>
            </w:r>
            <w:r>
              <w:rPr>
                <w:rFonts w:ascii="Times New Roman" w:hAnsi="Times New Roman" w:cs="Times New Roman"/>
                <w:sz w:val="24"/>
                <w:szCs w:val="24"/>
              </w:rPr>
              <w:t>Vaičienė</w:t>
            </w:r>
            <w:r w:rsidRPr="006A3951">
              <w:rPr>
                <w:rFonts w:ascii="Times New Roman" w:hAnsi="Times New Roman" w:cs="Times New Roman"/>
                <w:sz w:val="24"/>
                <w:szCs w:val="24"/>
              </w:rPr>
              <w:t>, tel.</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+370</w:t>
            </w:r>
            <w:r w:rsidRPr="006A3951">
              <w:rPr>
                <w:rFonts w:ascii="Times New Roman" w:hAnsi="Times New Roman" w:cs="Times New Roman"/>
                <w:sz w:val="24"/>
                <w:szCs w:val="24"/>
              </w:rPr>
              <w:t> 445 51207, mob.</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+370</w:t>
            </w:r>
            <w:r w:rsidRPr="006A3951">
              <w:rPr>
                <w:rFonts w:ascii="Times New Roman" w:hAnsi="Times New Roman" w:cs="Times New Roman"/>
                <w:sz w:val="24"/>
                <w:szCs w:val="24"/>
              </w:rPr>
              <w:t xml:space="preserve"> 687 62710, </w:t>
            </w:r>
          </w:p>
          <w:p w14:paraId="5E2FBC8C" w14:textId="77777777" w:rsidR="00B17B70" w:rsidRPr="006A3951" w:rsidRDefault="00B17B70" w:rsidP="00F91557">
            <w:pPr>
              <w:spacing w:after="0" w:line="240" w:lineRule="auto"/>
              <w:rPr>
                <w:rFonts w:ascii="Times New Roman" w:hAnsi="Times New Roman" w:cs="Times New Roman"/>
                <w:sz w:val="24"/>
                <w:szCs w:val="24"/>
              </w:rPr>
            </w:pPr>
            <w:r>
              <w:rPr>
                <w:rFonts w:ascii="Times New Roman" w:hAnsi="Times New Roman" w:cs="Times New Roman"/>
                <w:sz w:val="24"/>
                <w:szCs w:val="24"/>
              </w:rPr>
              <w:t>el. p. nijole.vaicien</w:t>
            </w:r>
            <w:r w:rsidRPr="006A3951">
              <w:rPr>
                <w:rFonts w:ascii="Times New Roman" w:hAnsi="Times New Roman" w:cs="Times New Roman"/>
                <w:sz w:val="24"/>
                <w:szCs w:val="24"/>
              </w:rPr>
              <w:t xml:space="preserve">e@kretinga.lt, </w:t>
            </w:r>
            <w:hyperlink r:id="rId12" w:history="1">
              <w:r w:rsidRPr="006124F8">
                <w:rPr>
                  <w:rStyle w:val="Hipersaitas"/>
                  <w:rFonts w:ascii="Times New Roman" w:hAnsi="Times New Roman" w:cs="Times New Roman"/>
                  <w:color w:val="000000" w:themeColor="text1"/>
                  <w:sz w:val="24"/>
                  <w:szCs w:val="24"/>
                </w:rPr>
                <w:t>metrikacija@kretinga.lt</w:t>
              </w:r>
            </w:hyperlink>
          </w:p>
          <w:p w14:paraId="68613BD2" w14:textId="77777777" w:rsidR="00B17B70" w:rsidRPr="006A3951" w:rsidRDefault="00B17B70" w:rsidP="00F91557">
            <w:pPr>
              <w:shd w:val="clear" w:color="auto" w:fill="FFFFFF"/>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Civilinės metrikacijos ir archyvų skyriaus vyresnioji specialistė Regina Kvėderienė, tel.</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 xml:space="preserve"> +370</w:t>
            </w:r>
            <w:r w:rsidRPr="006A3951">
              <w:rPr>
                <w:rFonts w:ascii="Times New Roman" w:hAnsi="Times New Roman" w:cs="Times New Roman"/>
                <w:sz w:val="24"/>
                <w:szCs w:val="24"/>
              </w:rPr>
              <w:t> 445 43865, mob.</w:t>
            </w:r>
            <w:r>
              <w:rPr>
                <w:rFonts w:ascii="Times New Roman" w:hAnsi="Times New Roman" w:cs="Times New Roman"/>
                <w:sz w:val="24"/>
                <w:szCs w:val="24"/>
              </w:rPr>
              <w:t>:+370</w:t>
            </w:r>
            <w:r w:rsidRPr="006A3951">
              <w:rPr>
                <w:rFonts w:ascii="Times New Roman" w:hAnsi="Times New Roman" w:cs="Times New Roman"/>
                <w:sz w:val="24"/>
                <w:szCs w:val="24"/>
              </w:rPr>
              <w:t xml:space="preserve"> 6</w:t>
            </w:r>
            <w:r w:rsidRPr="006A3951">
              <w:rPr>
                <w:rFonts w:ascii="Times New Roman" w:eastAsia="Times New Roman" w:hAnsi="Times New Roman" w:cs="Times New Roman"/>
                <w:sz w:val="24"/>
                <w:szCs w:val="24"/>
              </w:rPr>
              <w:t xml:space="preserve">98 49332, </w:t>
            </w:r>
          </w:p>
          <w:p w14:paraId="7540E444" w14:textId="77777777" w:rsidR="00B17B70" w:rsidRPr="006A3951" w:rsidRDefault="00B17B70" w:rsidP="00F91557">
            <w:pPr>
              <w:shd w:val="clear" w:color="auto" w:fill="FFFFFF"/>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el. p. regina.kvederiene@kretinga.lt</w:t>
            </w:r>
          </w:p>
        </w:tc>
      </w:tr>
    </w:tbl>
    <w:p w14:paraId="7C579836" w14:textId="04084F03" w:rsidR="00B17B70" w:rsidRPr="00BE6F76" w:rsidRDefault="00BE6F76" w:rsidP="00BE6F76">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
          <w:sz w:val="24"/>
          <w:szCs w:val="24"/>
        </w:rPr>
        <w:t>_____________________________</w:t>
      </w:r>
    </w:p>
    <w:p w14:paraId="47773BBD" w14:textId="77777777" w:rsidR="00B17B70" w:rsidRPr="006A3951" w:rsidRDefault="00B17B70" w:rsidP="00B17B70">
      <w:pPr>
        <w:spacing w:after="0" w:line="240" w:lineRule="auto"/>
        <w:rPr>
          <w:rFonts w:ascii="Times New Roman" w:hAnsi="Times New Roman" w:cs="Times New Roman"/>
          <w:sz w:val="24"/>
          <w:szCs w:val="24"/>
        </w:rPr>
      </w:pPr>
    </w:p>
    <w:p w14:paraId="443B9FB2" w14:textId="77777777" w:rsidR="00B17B70" w:rsidRDefault="00B17B70" w:rsidP="00B17B70"/>
    <w:p w14:paraId="6B107771" w14:textId="77777777" w:rsidR="00CA1924" w:rsidRDefault="00CA1924"/>
    <w:sectPr w:rsidR="00CA1924" w:rsidSect="00B17B70">
      <w:headerReference w:type="default" r:id="rId13"/>
      <w:pgSz w:w="12240" w:h="15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D2C6" w14:textId="77777777" w:rsidR="005E7265" w:rsidRDefault="005E7265">
      <w:pPr>
        <w:spacing w:after="0" w:line="240" w:lineRule="auto"/>
      </w:pPr>
      <w:r>
        <w:separator/>
      </w:r>
    </w:p>
  </w:endnote>
  <w:endnote w:type="continuationSeparator" w:id="0">
    <w:p w14:paraId="2ABAE24B" w14:textId="77777777" w:rsidR="005E7265" w:rsidRDefault="005E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AE0D" w14:textId="77777777" w:rsidR="005E7265" w:rsidRDefault="005E7265">
      <w:pPr>
        <w:spacing w:after="0" w:line="240" w:lineRule="auto"/>
      </w:pPr>
      <w:r>
        <w:separator/>
      </w:r>
    </w:p>
  </w:footnote>
  <w:footnote w:type="continuationSeparator" w:id="0">
    <w:p w14:paraId="65F2F064" w14:textId="77777777" w:rsidR="005E7265" w:rsidRDefault="005E7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457955"/>
      <w:docPartObj>
        <w:docPartGallery w:val="Page Numbers (Top of Page)"/>
        <w:docPartUnique/>
      </w:docPartObj>
    </w:sdtPr>
    <w:sdtEndPr>
      <w:rPr>
        <w:rFonts w:ascii="Times New Roman" w:hAnsi="Times New Roman" w:cs="Times New Roman"/>
        <w:sz w:val="24"/>
      </w:rPr>
    </w:sdtEndPr>
    <w:sdtContent>
      <w:p w14:paraId="3E6A47EE" w14:textId="77777777" w:rsidR="00B17B70" w:rsidRPr="006124F8" w:rsidRDefault="00B17B70">
        <w:pPr>
          <w:pStyle w:val="Antrats"/>
          <w:jc w:val="center"/>
          <w:rPr>
            <w:rFonts w:ascii="Times New Roman" w:hAnsi="Times New Roman" w:cs="Times New Roman"/>
            <w:sz w:val="24"/>
          </w:rPr>
        </w:pPr>
        <w:r w:rsidRPr="006124F8">
          <w:rPr>
            <w:rFonts w:ascii="Times New Roman" w:hAnsi="Times New Roman" w:cs="Times New Roman"/>
            <w:sz w:val="24"/>
          </w:rPr>
          <w:fldChar w:fldCharType="begin"/>
        </w:r>
        <w:r w:rsidRPr="006124F8">
          <w:rPr>
            <w:rFonts w:ascii="Times New Roman" w:hAnsi="Times New Roman" w:cs="Times New Roman"/>
            <w:sz w:val="24"/>
          </w:rPr>
          <w:instrText>PAGE   \* MERGEFORMAT</w:instrText>
        </w:r>
        <w:r w:rsidRPr="006124F8">
          <w:rPr>
            <w:rFonts w:ascii="Times New Roman" w:hAnsi="Times New Roman" w:cs="Times New Roman"/>
            <w:sz w:val="24"/>
          </w:rPr>
          <w:fldChar w:fldCharType="separate"/>
        </w:r>
        <w:r>
          <w:rPr>
            <w:rFonts w:ascii="Times New Roman" w:hAnsi="Times New Roman" w:cs="Times New Roman"/>
            <w:noProof/>
            <w:sz w:val="24"/>
          </w:rPr>
          <w:t>3</w:t>
        </w:r>
        <w:r w:rsidRPr="006124F8">
          <w:rPr>
            <w:rFonts w:ascii="Times New Roman" w:hAnsi="Times New Roman" w:cs="Times New Roman"/>
            <w:sz w:val="24"/>
          </w:rPr>
          <w:fldChar w:fldCharType="end"/>
        </w:r>
      </w:p>
    </w:sdtContent>
  </w:sdt>
  <w:p w14:paraId="0E564E41" w14:textId="77777777" w:rsidR="00B17B70" w:rsidRDefault="00B17B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C04"/>
    <w:multiLevelType w:val="hybridMultilevel"/>
    <w:tmpl w:val="1E76FBC0"/>
    <w:lvl w:ilvl="0" w:tplc="2134286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008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70"/>
    <w:rsid w:val="001A3C93"/>
    <w:rsid w:val="00225F00"/>
    <w:rsid w:val="004805D7"/>
    <w:rsid w:val="005B4276"/>
    <w:rsid w:val="005E7265"/>
    <w:rsid w:val="00634283"/>
    <w:rsid w:val="00670BEE"/>
    <w:rsid w:val="006E6FD7"/>
    <w:rsid w:val="007355CE"/>
    <w:rsid w:val="0077544C"/>
    <w:rsid w:val="0078603B"/>
    <w:rsid w:val="00905708"/>
    <w:rsid w:val="00915624"/>
    <w:rsid w:val="00A37BF8"/>
    <w:rsid w:val="00B17B70"/>
    <w:rsid w:val="00B25282"/>
    <w:rsid w:val="00B5571F"/>
    <w:rsid w:val="00B6272D"/>
    <w:rsid w:val="00BD1B8B"/>
    <w:rsid w:val="00BE6F76"/>
    <w:rsid w:val="00C23F4C"/>
    <w:rsid w:val="00CA1924"/>
    <w:rsid w:val="00E3255C"/>
    <w:rsid w:val="00E71786"/>
    <w:rsid w:val="00F91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611B"/>
  <w15:chartTrackingRefBased/>
  <w15:docId w15:val="{304BDC92-B5A7-4576-B731-DC7A60D5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7B70"/>
    <w:pPr>
      <w:spacing w:line="259" w:lineRule="auto"/>
    </w:pPr>
    <w:rPr>
      <w:rFonts w:ascii="Calibri" w:eastAsia="Calibri" w:hAnsi="Calibri" w:cs="Calibri"/>
      <w:kern w:val="0"/>
      <w:sz w:val="22"/>
      <w:szCs w:val="22"/>
      <w:lang w:eastAsia="lt-LT"/>
      <w14:ligatures w14:val="none"/>
    </w:rPr>
  </w:style>
  <w:style w:type="paragraph" w:styleId="Antrat1">
    <w:name w:val="heading 1"/>
    <w:basedOn w:val="prastasis"/>
    <w:next w:val="prastasis"/>
    <w:link w:val="Antrat1Diagrama"/>
    <w:uiPriority w:val="9"/>
    <w:qFormat/>
    <w:rsid w:val="00B17B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B17B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17B7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17B7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B17B7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B17B7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B17B7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B17B7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B17B7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7B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17B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7B7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7B7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7B7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7B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7B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7B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7B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7B7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17B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7B7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17B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7B70"/>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B17B70"/>
    <w:rPr>
      <w:i/>
      <w:iCs/>
      <w:color w:val="404040" w:themeColor="text1" w:themeTint="BF"/>
    </w:rPr>
  </w:style>
  <w:style w:type="paragraph" w:styleId="Sraopastraipa">
    <w:name w:val="List Paragraph"/>
    <w:basedOn w:val="prastasis"/>
    <w:uiPriority w:val="34"/>
    <w:qFormat/>
    <w:rsid w:val="00B17B70"/>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Rykuspabraukimas">
    <w:name w:val="Intense Emphasis"/>
    <w:basedOn w:val="Numatytasispastraiposriftas"/>
    <w:uiPriority w:val="21"/>
    <w:qFormat/>
    <w:rsid w:val="00B17B70"/>
    <w:rPr>
      <w:i/>
      <w:iCs/>
      <w:color w:val="0F4761" w:themeColor="accent1" w:themeShade="BF"/>
    </w:rPr>
  </w:style>
  <w:style w:type="paragraph" w:styleId="Iskirtacitata">
    <w:name w:val="Intense Quote"/>
    <w:basedOn w:val="prastasis"/>
    <w:next w:val="prastasis"/>
    <w:link w:val="IskirtacitataDiagrama"/>
    <w:uiPriority w:val="30"/>
    <w:qFormat/>
    <w:rsid w:val="00B17B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B17B70"/>
    <w:rPr>
      <w:i/>
      <w:iCs/>
      <w:color w:val="0F4761" w:themeColor="accent1" w:themeShade="BF"/>
    </w:rPr>
  </w:style>
  <w:style w:type="character" w:styleId="Rykinuoroda">
    <w:name w:val="Intense Reference"/>
    <w:basedOn w:val="Numatytasispastraiposriftas"/>
    <w:uiPriority w:val="32"/>
    <w:qFormat/>
    <w:rsid w:val="00B17B70"/>
    <w:rPr>
      <w:b/>
      <w:bCs/>
      <w:smallCaps/>
      <w:color w:val="0F4761" w:themeColor="accent1" w:themeShade="BF"/>
      <w:spacing w:val="5"/>
    </w:rPr>
  </w:style>
  <w:style w:type="paragraph" w:customStyle="1" w:styleId="TableParagraph">
    <w:name w:val="Table Paragraph"/>
    <w:basedOn w:val="prastasis"/>
    <w:uiPriority w:val="1"/>
    <w:qFormat/>
    <w:rsid w:val="00B17B70"/>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B17B70"/>
    <w:rPr>
      <w:color w:val="467886" w:themeColor="hyperlink"/>
      <w:u w:val="single"/>
    </w:rPr>
  </w:style>
  <w:style w:type="paragraph" w:styleId="Antrats">
    <w:name w:val="header"/>
    <w:basedOn w:val="prastasis"/>
    <w:link w:val="AntratsDiagrama"/>
    <w:uiPriority w:val="99"/>
    <w:unhideWhenUsed/>
    <w:rsid w:val="00B17B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7B70"/>
    <w:rPr>
      <w:rFonts w:ascii="Calibri" w:eastAsia="Calibri" w:hAnsi="Calibri" w:cs="Calibri"/>
      <w:kern w:val="0"/>
      <w:sz w:val="22"/>
      <w:szCs w:val="22"/>
      <w:lang w:eastAsia="lt-LT"/>
      <w14:ligatures w14:val="none"/>
    </w:rPr>
  </w:style>
  <w:style w:type="character" w:styleId="Neapdorotaspaminjimas">
    <w:name w:val="Unresolved Mention"/>
    <w:basedOn w:val="Numatytasispastraiposriftas"/>
    <w:uiPriority w:val="99"/>
    <w:semiHidden/>
    <w:unhideWhenUsed/>
    <w:rsid w:val="00BE6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119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gistrucentras.lt/savitarna/" TargetMode="External"/><Relationship Id="rId12" Type="http://schemas.openxmlformats.org/officeDocument/2006/relationships/hyperlink" Target="mailto:metrikacija@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savitarn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rtea.lt/lt" TargetMode="External"/><Relationship Id="rId4" Type="http://schemas.openxmlformats.org/officeDocument/2006/relationships/webSettings" Target="webSettings.xml"/><Relationship Id="rId9" Type="http://schemas.openxmlformats.org/officeDocument/2006/relationships/hyperlink" Target="https://info.viksv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6415</Words>
  <Characters>3658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Vaičienė</dc:creator>
  <cp:keywords/>
  <dc:description/>
  <cp:lastModifiedBy>Nijolė Vaičienė</cp:lastModifiedBy>
  <cp:revision>3</cp:revision>
  <dcterms:created xsi:type="dcterms:W3CDTF">2026-03-02T11:51:00Z</dcterms:created>
  <dcterms:modified xsi:type="dcterms:W3CDTF">2026-03-12T07:37:00Z</dcterms:modified>
</cp:coreProperties>
</file>