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208" w:rsidRPr="00D11906" w:rsidRDefault="00A81208" w:rsidP="00A81208">
      <w:pPr>
        <w:spacing w:after="0" w:line="240" w:lineRule="auto"/>
        <w:jc w:val="center"/>
        <w:rPr>
          <w:rFonts w:ascii="Times New Roman" w:eastAsia="Times New Roman" w:hAnsi="Times New Roman" w:cs="Times New Roman"/>
          <w:sz w:val="24"/>
          <w:szCs w:val="24"/>
        </w:rPr>
      </w:pPr>
      <w:r w:rsidRPr="00D11906">
        <w:rPr>
          <w:rFonts w:ascii="Times New Roman" w:eastAsia="Times New Roman" w:hAnsi="Times New Roman" w:cs="Times New Roman"/>
          <w:b/>
          <w:bCs/>
          <w:color w:val="000000"/>
          <w:sz w:val="24"/>
          <w:szCs w:val="24"/>
        </w:rPr>
        <w:t>KRETINGOS RAJONO SAVIVALDYBĖS ADMINISTRACIJA</w:t>
      </w:r>
    </w:p>
    <w:p w:rsidR="00A81208" w:rsidRPr="00D11906" w:rsidRDefault="00A81208" w:rsidP="00A81208">
      <w:pPr>
        <w:spacing w:after="0" w:line="240" w:lineRule="auto"/>
        <w:rPr>
          <w:rFonts w:ascii="Times New Roman" w:eastAsia="Times New Roman" w:hAnsi="Times New Roman" w:cs="Times New Roman"/>
          <w:sz w:val="24"/>
          <w:szCs w:val="24"/>
        </w:rPr>
      </w:pPr>
    </w:p>
    <w:p w:rsidR="00A81208" w:rsidRPr="00D11906" w:rsidRDefault="00A81208" w:rsidP="00A81208">
      <w:pPr>
        <w:spacing w:after="0" w:line="240" w:lineRule="auto"/>
        <w:ind w:left="6237"/>
        <w:rPr>
          <w:rFonts w:ascii="Times New Roman" w:eastAsia="Times New Roman" w:hAnsi="Times New Roman" w:cs="Times New Roman"/>
          <w:sz w:val="24"/>
          <w:szCs w:val="24"/>
        </w:rPr>
      </w:pPr>
      <w:r w:rsidRPr="00D11906">
        <w:rPr>
          <w:rFonts w:ascii="Times New Roman" w:eastAsia="Times New Roman" w:hAnsi="Times New Roman" w:cs="Times New Roman"/>
          <w:color w:val="000000"/>
          <w:sz w:val="24"/>
          <w:szCs w:val="24"/>
        </w:rPr>
        <w:t>TVIRTINU</w:t>
      </w:r>
    </w:p>
    <w:p w:rsidR="00A81208" w:rsidRPr="00D11906" w:rsidRDefault="00A81208" w:rsidP="00A81208">
      <w:pPr>
        <w:spacing w:after="0" w:line="240" w:lineRule="auto"/>
        <w:ind w:left="6237"/>
        <w:rPr>
          <w:rFonts w:ascii="Times New Roman" w:eastAsia="Times New Roman" w:hAnsi="Times New Roman" w:cs="Times New Roman"/>
          <w:sz w:val="24"/>
          <w:szCs w:val="24"/>
        </w:rPr>
      </w:pPr>
      <w:r w:rsidRPr="00D11906">
        <w:rPr>
          <w:rFonts w:ascii="Times New Roman" w:eastAsia="Times New Roman" w:hAnsi="Times New Roman" w:cs="Times New Roman"/>
          <w:color w:val="000000"/>
          <w:sz w:val="24"/>
          <w:szCs w:val="24"/>
        </w:rPr>
        <w:t>Kretingos rajono savivaldybės</w:t>
      </w:r>
    </w:p>
    <w:p w:rsidR="00A81208" w:rsidRDefault="00A81208" w:rsidP="00A81208">
      <w:pPr>
        <w:spacing w:after="0" w:line="240" w:lineRule="auto"/>
        <w:ind w:left="6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direktorius</w:t>
      </w:r>
    </w:p>
    <w:p w:rsidR="00A81208" w:rsidRDefault="00A81208" w:rsidP="00A81208">
      <w:pPr>
        <w:spacing w:after="0" w:line="240" w:lineRule="auto"/>
        <w:ind w:left="6237"/>
        <w:rPr>
          <w:rFonts w:ascii="Times New Roman" w:eastAsia="Times New Roman" w:hAnsi="Times New Roman" w:cs="Times New Roman"/>
          <w:color w:val="000000"/>
          <w:sz w:val="24"/>
          <w:szCs w:val="24"/>
        </w:rPr>
      </w:pPr>
    </w:p>
    <w:p w:rsidR="00A81208" w:rsidRPr="00D11906" w:rsidRDefault="00A81208" w:rsidP="00A81208">
      <w:pPr>
        <w:spacing w:after="0" w:line="240" w:lineRule="auto"/>
        <w:ind w:left="623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Povilas </w:t>
      </w:r>
      <w:proofErr w:type="spellStart"/>
      <w:r>
        <w:rPr>
          <w:rFonts w:ascii="Times New Roman" w:eastAsia="Times New Roman" w:hAnsi="Times New Roman" w:cs="Times New Roman"/>
          <w:color w:val="000000"/>
          <w:sz w:val="24"/>
          <w:szCs w:val="24"/>
        </w:rPr>
        <w:t>Černeckis</w:t>
      </w:r>
      <w:proofErr w:type="spellEnd"/>
      <w:r>
        <w:rPr>
          <w:rFonts w:ascii="Times New Roman" w:eastAsia="Times New Roman" w:hAnsi="Times New Roman" w:cs="Times New Roman"/>
          <w:color w:val="000000"/>
          <w:sz w:val="24"/>
          <w:szCs w:val="24"/>
        </w:rPr>
        <w:t xml:space="preserve"> </w:t>
      </w:r>
    </w:p>
    <w:p w:rsidR="00A81208" w:rsidRPr="00D11906" w:rsidRDefault="00A81208" w:rsidP="00A81208">
      <w:pPr>
        <w:spacing w:after="0" w:line="240" w:lineRule="auto"/>
        <w:ind w:left="6237"/>
        <w:rPr>
          <w:rFonts w:ascii="Times New Roman" w:eastAsia="Times New Roman" w:hAnsi="Times New Roman" w:cs="Times New Roman"/>
          <w:sz w:val="24"/>
          <w:szCs w:val="24"/>
        </w:rPr>
      </w:pPr>
    </w:p>
    <w:p w:rsidR="00A81208" w:rsidRPr="00D11906" w:rsidRDefault="00A81208" w:rsidP="00A81208">
      <w:pPr>
        <w:spacing w:after="0" w:line="240" w:lineRule="auto"/>
        <w:ind w:left="6237"/>
        <w:rPr>
          <w:rFonts w:ascii="Times New Roman" w:eastAsia="Times New Roman" w:hAnsi="Times New Roman" w:cs="Times New Roman"/>
          <w:sz w:val="24"/>
          <w:szCs w:val="24"/>
        </w:rPr>
      </w:pPr>
    </w:p>
    <w:p w:rsidR="00A81208" w:rsidRPr="00D11906" w:rsidRDefault="00A81208" w:rsidP="00A81208">
      <w:pPr>
        <w:spacing w:line="240" w:lineRule="auto"/>
        <w:jc w:val="center"/>
        <w:rPr>
          <w:rFonts w:ascii="Times New Roman" w:eastAsia="Times New Roman" w:hAnsi="Times New Roman" w:cs="Times New Roman"/>
          <w:sz w:val="24"/>
          <w:szCs w:val="24"/>
        </w:rPr>
      </w:pPr>
      <w:r w:rsidRPr="00D11906">
        <w:rPr>
          <w:rFonts w:ascii="Times New Roman" w:eastAsia="Times New Roman" w:hAnsi="Times New Roman" w:cs="Times New Roman"/>
          <w:b/>
          <w:bCs/>
          <w:color w:val="000000"/>
          <w:sz w:val="24"/>
          <w:szCs w:val="24"/>
        </w:rPr>
        <w:t>ADMINISTRACINĖS PASLAUGOS TEIKIMO APRAŠYMAS</w:t>
      </w:r>
    </w:p>
    <w:p w:rsidR="00A81208" w:rsidRPr="00D11906" w:rsidRDefault="00A81208" w:rsidP="00A812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2023</w:t>
      </w:r>
      <w:r w:rsidRPr="00D11906">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lapkričio</w:t>
      </w:r>
      <w:r>
        <w:rPr>
          <w:rFonts w:ascii="Times New Roman" w:eastAsia="Times New Roman" w:hAnsi="Times New Roman" w:cs="Times New Roman"/>
          <w:color w:val="000000"/>
          <w:sz w:val="24"/>
          <w:szCs w:val="24"/>
        </w:rPr>
        <w:t xml:space="preserve">     </w:t>
      </w:r>
      <w:r w:rsidRPr="00D11906">
        <w:rPr>
          <w:rFonts w:ascii="Times New Roman" w:eastAsia="Times New Roman" w:hAnsi="Times New Roman" w:cs="Times New Roman"/>
          <w:color w:val="000000"/>
          <w:sz w:val="24"/>
          <w:szCs w:val="24"/>
        </w:rPr>
        <w:t>d. Nr. D8-</w:t>
      </w:r>
    </w:p>
    <w:p w:rsidR="00A81208" w:rsidRPr="00D11906" w:rsidRDefault="00A81208" w:rsidP="00A81208">
      <w:pPr>
        <w:spacing w:after="0" w:line="240" w:lineRule="auto"/>
        <w:jc w:val="center"/>
        <w:rPr>
          <w:rFonts w:ascii="Times New Roman" w:eastAsia="Times New Roman" w:hAnsi="Times New Roman" w:cs="Times New Roman"/>
          <w:sz w:val="24"/>
          <w:szCs w:val="24"/>
        </w:rPr>
      </w:pPr>
      <w:r w:rsidRPr="00D11906">
        <w:rPr>
          <w:rFonts w:ascii="Times New Roman" w:eastAsia="Times New Roman" w:hAnsi="Times New Roman" w:cs="Times New Roman"/>
          <w:color w:val="000000"/>
          <w:sz w:val="24"/>
          <w:szCs w:val="24"/>
        </w:rPr>
        <w:t>Kretinga</w:t>
      </w:r>
    </w:p>
    <w:p w:rsidR="00A81208" w:rsidRPr="00D9013E" w:rsidRDefault="00A81208" w:rsidP="00A8120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1"/>
        <w:gridCol w:w="1510"/>
        <w:gridCol w:w="925"/>
        <w:gridCol w:w="4226"/>
      </w:tblGrid>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Pavadinimas:</w:t>
            </w:r>
          </w:p>
        </w:tc>
        <w:tc>
          <w:tcPr>
            <w:tcW w:w="6661" w:type="dxa"/>
            <w:gridSpan w:val="3"/>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hAnsi="Times New Roman" w:cs="Times New Roman"/>
                <w:sz w:val="24"/>
                <w:szCs w:val="24"/>
              </w:rPr>
              <w:t>Santuokos nutraukimo registravimas</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Kodas:</w:t>
            </w:r>
          </w:p>
        </w:tc>
        <w:tc>
          <w:tcPr>
            <w:tcW w:w="6661" w:type="dxa"/>
            <w:gridSpan w:val="3"/>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hAnsi="Times New Roman" w:cs="Times New Roman"/>
                <w:sz w:val="24"/>
                <w:szCs w:val="24"/>
              </w:rPr>
              <w:t>PAS</w:t>
            </w:r>
            <w:r>
              <w:rPr>
                <w:rFonts w:ascii="Times New Roman" w:hAnsi="Times New Roman" w:cs="Times New Roman"/>
                <w:sz w:val="24"/>
                <w:szCs w:val="24"/>
              </w:rPr>
              <w:t>A00054</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Versija:</w:t>
            </w:r>
          </w:p>
        </w:tc>
        <w:tc>
          <w:tcPr>
            <w:tcW w:w="6661" w:type="dxa"/>
            <w:gridSpan w:val="3"/>
          </w:tcPr>
          <w:p w:rsidR="00A81208" w:rsidRPr="00D9013E" w:rsidRDefault="00A81208" w:rsidP="00C42D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Versijos sukūrimo data:</w:t>
            </w:r>
          </w:p>
        </w:tc>
        <w:tc>
          <w:tcPr>
            <w:tcW w:w="6661" w:type="dxa"/>
            <w:gridSpan w:val="3"/>
          </w:tcPr>
          <w:p w:rsidR="00A81208" w:rsidRPr="00D9013E" w:rsidRDefault="00A81208" w:rsidP="00A812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2023-11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24</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Paslaugos teikimo periodas:</w:t>
            </w:r>
          </w:p>
        </w:tc>
        <w:tc>
          <w:tcPr>
            <w:tcW w:w="6661" w:type="dxa"/>
            <w:gridSpan w:val="3"/>
          </w:tcPr>
          <w:p w:rsidR="00A81208" w:rsidRPr="00D9013E" w:rsidRDefault="00A81208" w:rsidP="00C42D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 2014-01-01</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Paslaugos gavėjai:</w:t>
            </w:r>
          </w:p>
        </w:tc>
        <w:tc>
          <w:tcPr>
            <w:tcW w:w="6661" w:type="dxa"/>
            <w:gridSpan w:val="3"/>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hAnsi="Times New Roman" w:cs="Times New Roman"/>
                <w:sz w:val="24"/>
                <w:szCs w:val="24"/>
              </w:rPr>
              <w:t>Fiziniams asmenims ne verslo tikslais</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Paslaugos tipas:</w:t>
            </w:r>
          </w:p>
        </w:tc>
        <w:tc>
          <w:tcPr>
            <w:tcW w:w="6661" w:type="dxa"/>
            <w:gridSpan w:val="3"/>
          </w:tcPr>
          <w:p w:rsidR="002F3BD6" w:rsidRDefault="002F3BD6" w:rsidP="00C42D08">
            <w:pPr>
              <w:pStyle w:val="TableParagraph"/>
              <w:ind w:left="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 būdu teikiama paslauga ne per el. valdžios vartus</w:t>
            </w:r>
          </w:p>
          <w:p w:rsidR="00A81208" w:rsidRPr="00D9013E" w:rsidRDefault="00A81208" w:rsidP="00C42D08">
            <w:pPr>
              <w:pStyle w:val="TableParagraph"/>
              <w:ind w:left="0"/>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N</w:t>
            </w:r>
            <w:r w:rsidRPr="00D9013E">
              <w:rPr>
                <w:rFonts w:ascii="Times New Roman" w:hAnsi="Times New Roman" w:cs="Times New Roman"/>
                <w:sz w:val="24"/>
                <w:szCs w:val="24"/>
                <w:shd w:val="clear" w:color="auto" w:fill="FFFFFF"/>
              </w:rPr>
              <w:t>e el. būdu teikiama paslauga</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Funkcija, kurią vykdant teikiama paslauga:</w:t>
            </w:r>
          </w:p>
        </w:tc>
        <w:tc>
          <w:tcPr>
            <w:tcW w:w="6661" w:type="dxa"/>
            <w:gridSpan w:val="3"/>
            <w:vAlign w:val="center"/>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hAnsi="Times New Roman" w:cs="Times New Roman"/>
                <w:sz w:val="24"/>
                <w:szCs w:val="24"/>
              </w:rPr>
              <w:t>Valstybės perduota funkcija</w:t>
            </w:r>
          </w:p>
        </w:tc>
      </w:tr>
      <w:tr w:rsidR="00A81208" w:rsidRPr="00D9013E" w:rsidTr="00C42D08">
        <w:tc>
          <w:tcPr>
            <w:tcW w:w="3301" w:type="dxa"/>
          </w:tcPr>
          <w:p w:rsidR="00A81208" w:rsidRPr="00D9013E" w:rsidRDefault="00A81208" w:rsidP="00C42D08">
            <w:pPr>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Aprašymas:</w:t>
            </w:r>
          </w:p>
        </w:tc>
        <w:tc>
          <w:tcPr>
            <w:tcW w:w="6661" w:type="dxa"/>
            <w:gridSpan w:val="3"/>
          </w:tcPr>
          <w:p w:rsidR="00A81208" w:rsidRDefault="00A81208" w:rsidP="00C42D08">
            <w:pPr>
              <w:pStyle w:val="prastasistinklapis"/>
              <w:shd w:val="clear" w:color="auto" w:fill="FFFFFF"/>
              <w:spacing w:before="0" w:beforeAutospacing="0" w:after="0" w:afterAutospacing="0"/>
              <w:jc w:val="both"/>
            </w:pPr>
            <w:r w:rsidRPr="00A351CE">
              <w:t xml:space="preserve">Santuokos nutraukimą Civilinės metrikacijos </w:t>
            </w:r>
            <w:r w:rsidR="00F926CE">
              <w:t xml:space="preserve">įstaiga </w:t>
            </w:r>
            <w:r w:rsidRPr="00A351CE">
              <w:t xml:space="preserve">registruoja savo iniciatyva, </w:t>
            </w:r>
            <w:r>
              <w:t>rem</w:t>
            </w:r>
            <w:r w:rsidRPr="00A351CE">
              <w:t>damasis teismo sprendimu dėl santuokos nutraukimo ar notaro pranešimu apie patvirtintą sutartį dėl santuokos nutraukimo pasekmių.</w:t>
            </w:r>
            <w:r>
              <w:t xml:space="preserve"> </w:t>
            </w:r>
            <w:r w:rsidRPr="00A351CE">
              <w:t>Santuokos nutraukimas registruojamas sudarant santuokos nutraukimo įrašą.</w:t>
            </w:r>
            <w:r>
              <w:t xml:space="preserve"> </w:t>
            </w:r>
            <w:r w:rsidRPr="00A351CE">
              <w:t xml:space="preserve">Registruojant santuokos nutraukimą, pavardės buvusiems sutuoktiniams nurodomos </w:t>
            </w:r>
            <w:r>
              <w:t>remi</w:t>
            </w:r>
            <w:r w:rsidRPr="00A351CE">
              <w:t xml:space="preserve">antis teismo sprendimu, jeigu nutraukdamas santuoką teismas šį klausimą išsprendė, ar notaro pranešimu apie patvirtintą sutartį dėl santuokos nutraukimo pasekmių. Jei teismas nutraukdamas santuoką šio klausimo neišsprendė, buvusiems sutuoktiniams santuokos nutraukimo įrašo skiltyje „Pavardė po ištuokos“ įrašomos jų santuokos metu turėtos pavardės. </w:t>
            </w:r>
          </w:p>
          <w:p w:rsidR="002F3BD6" w:rsidRPr="002F3BD6" w:rsidRDefault="002F3BD6" w:rsidP="00F926CE">
            <w:pPr>
              <w:shd w:val="clear" w:color="auto" w:fill="FFFFFF"/>
              <w:spacing w:after="0" w:line="240" w:lineRule="auto"/>
              <w:jc w:val="both"/>
              <w:rPr>
                <w:rFonts w:ascii="Times New Roman" w:eastAsia="Times New Roman" w:hAnsi="Times New Roman" w:cs="Times New Roman"/>
                <w:color w:val="585858"/>
                <w:sz w:val="24"/>
                <w:szCs w:val="24"/>
              </w:rPr>
            </w:pPr>
            <w:r w:rsidRPr="00A81208">
              <w:rPr>
                <w:rFonts w:ascii="Times New Roman" w:eastAsia="Times New Roman" w:hAnsi="Times New Roman" w:cs="Times New Roman"/>
                <w:color w:val="000000" w:themeColor="text1"/>
                <w:sz w:val="24"/>
                <w:szCs w:val="24"/>
              </w:rPr>
              <w:t>Jei teismo sprendimas priimtas iki 201</w:t>
            </w:r>
            <w:r w:rsidR="00F926CE">
              <w:rPr>
                <w:rFonts w:ascii="Times New Roman" w:eastAsia="Times New Roman" w:hAnsi="Times New Roman" w:cs="Times New Roman"/>
                <w:color w:val="000000" w:themeColor="text1"/>
                <w:sz w:val="24"/>
                <w:szCs w:val="24"/>
              </w:rPr>
              <w:t>6</w:t>
            </w:r>
            <w:r w:rsidRPr="00A81208">
              <w:rPr>
                <w:rFonts w:ascii="Times New Roman" w:eastAsia="Times New Roman" w:hAnsi="Times New Roman" w:cs="Times New Roman"/>
                <w:color w:val="000000" w:themeColor="text1"/>
                <w:sz w:val="24"/>
                <w:szCs w:val="24"/>
              </w:rPr>
              <w:t xml:space="preserve"> m. </w:t>
            </w:r>
            <w:r w:rsidR="00F926CE">
              <w:rPr>
                <w:rFonts w:ascii="Times New Roman" w:eastAsia="Times New Roman" w:hAnsi="Times New Roman" w:cs="Times New Roman"/>
                <w:color w:val="000000" w:themeColor="text1"/>
                <w:sz w:val="24"/>
                <w:szCs w:val="24"/>
              </w:rPr>
              <w:t>gruodžio 31</w:t>
            </w:r>
            <w:r w:rsidRPr="00A81208">
              <w:rPr>
                <w:rFonts w:ascii="Times New Roman" w:eastAsia="Times New Roman" w:hAnsi="Times New Roman" w:cs="Times New Roman"/>
                <w:color w:val="000000" w:themeColor="text1"/>
                <w:sz w:val="24"/>
                <w:szCs w:val="24"/>
              </w:rPr>
              <w:t xml:space="preserve"> d., kreipiantis į civilinės metrikacijos </w:t>
            </w:r>
            <w:r w:rsidR="00F926CE">
              <w:rPr>
                <w:rFonts w:ascii="Times New Roman" w:eastAsia="Times New Roman" w:hAnsi="Times New Roman" w:cs="Times New Roman"/>
                <w:color w:val="000000" w:themeColor="text1"/>
                <w:sz w:val="24"/>
                <w:szCs w:val="24"/>
              </w:rPr>
              <w:t>įstaigą</w:t>
            </w:r>
            <w:r w:rsidRPr="00A81208">
              <w:rPr>
                <w:rFonts w:ascii="Times New Roman" w:eastAsia="Times New Roman" w:hAnsi="Times New Roman" w:cs="Times New Roman"/>
                <w:color w:val="000000" w:themeColor="text1"/>
                <w:sz w:val="24"/>
                <w:szCs w:val="24"/>
              </w:rPr>
              <w:t xml:space="preserve"> dėl santuokos nutra</w:t>
            </w:r>
            <w:r>
              <w:rPr>
                <w:rFonts w:ascii="Times New Roman" w:eastAsia="Times New Roman" w:hAnsi="Times New Roman" w:cs="Times New Roman"/>
                <w:color w:val="000000" w:themeColor="text1"/>
                <w:sz w:val="24"/>
                <w:szCs w:val="24"/>
              </w:rPr>
              <w:t>ukimo įregistravimo, pareiškėjas turi</w:t>
            </w:r>
            <w:r w:rsidRPr="00A8120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pateikti</w:t>
            </w:r>
            <w:r w:rsidRPr="00A81208">
              <w:rPr>
                <w:rFonts w:ascii="Times New Roman" w:eastAsia="Times New Roman" w:hAnsi="Times New Roman" w:cs="Times New Roman"/>
                <w:color w:val="000000" w:themeColor="text1"/>
                <w:sz w:val="24"/>
                <w:szCs w:val="24"/>
              </w:rPr>
              <w:t xml:space="preserve"> įsiteisėjusį teismo sprendimą ir </w:t>
            </w:r>
            <w:r>
              <w:rPr>
                <w:rFonts w:ascii="Times New Roman" w:eastAsia="Times New Roman" w:hAnsi="Times New Roman" w:cs="Times New Roman"/>
                <w:color w:val="000000" w:themeColor="text1"/>
                <w:sz w:val="24"/>
                <w:szCs w:val="24"/>
              </w:rPr>
              <w:t xml:space="preserve">informaciją apie </w:t>
            </w:r>
            <w:r w:rsidRPr="00A81208">
              <w:rPr>
                <w:rFonts w:ascii="Times New Roman" w:eastAsia="Times New Roman" w:hAnsi="Times New Roman" w:cs="Times New Roman"/>
                <w:color w:val="000000" w:themeColor="text1"/>
                <w:sz w:val="24"/>
                <w:szCs w:val="24"/>
              </w:rPr>
              <w:t>sumokėt</w:t>
            </w:r>
            <w:r>
              <w:rPr>
                <w:rFonts w:ascii="Times New Roman" w:eastAsia="Times New Roman" w:hAnsi="Times New Roman" w:cs="Times New Roman"/>
                <w:color w:val="000000" w:themeColor="text1"/>
                <w:sz w:val="24"/>
                <w:szCs w:val="24"/>
              </w:rPr>
              <w:t>ą</w:t>
            </w:r>
            <w:r w:rsidRPr="00A81208">
              <w:rPr>
                <w:rFonts w:ascii="Times New Roman" w:eastAsia="Times New Roman" w:hAnsi="Times New Roman" w:cs="Times New Roman"/>
                <w:color w:val="000000" w:themeColor="text1"/>
                <w:sz w:val="24"/>
                <w:szCs w:val="24"/>
              </w:rPr>
              <w:t xml:space="preserve"> mokestį, nurodytą teismo sprendime. Tokiu atveju, šių nutrauktų santuokų data yra santuokos nutraukimo įrašo sudarymo datą. Prašymą, norint gauti santuokos nutraukimo įrašą liudijantį išrašą, galima pateikti civilinės metrikacijos įstaigai asmeniškai, per atstovą arba konsulin</w:t>
            </w:r>
            <w:r>
              <w:rPr>
                <w:rFonts w:ascii="Times New Roman" w:eastAsia="Times New Roman" w:hAnsi="Times New Roman" w:cs="Times New Roman"/>
                <w:color w:val="000000" w:themeColor="text1"/>
                <w:sz w:val="24"/>
                <w:szCs w:val="24"/>
              </w:rPr>
              <w:t>ę įstaigą, per</w:t>
            </w:r>
            <w:r w:rsidRPr="00A81208">
              <w:rPr>
                <w:rFonts w:ascii="Times New Roman" w:eastAsia="Times New Roman" w:hAnsi="Times New Roman" w:cs="Times New Roman"/>
                <w:color w:val="000000" w:themeColor="text1"/>
                <w:sz w:val="24"/>
                <w:szCs w:val="24"/>
              </w:rPr>
              <w:t xml:space="preserve"> Metrikacijos ir gyvenamosios vietos deklaravimo informacine sistema MGVDIS, https://mgvdisisorinis.registrucentras.lt.</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Paslaugos rezultatas:</w:t>
            </w:r>
          </w:p>
        </w:tc>
        <w:tc>
          <w:tcPr>
            <w:tcW w:w="6661" w:type="dxa"/>
            <w:gridSpan w:val="3"/>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hAnsi="Times New Roman" w:cs="Times New Roman"/>
                <w:sz w:val="24"/>
                <w:szCs w:val="24"/>
                <w:shd w:val="clear" w:color="auto" w:fill="FFFFFF"/>
              </w:rPr>
              <w:t>Sudary</w:t>
            </w:r>
            <w:r>
              <w:rPr>
                <w:rFonts w:ascii="Times New Roman" w:hAnsi="Times New Roman" w:cs="Times New Roman"/>
                <w:sz w:val="24"/>
                <w:szCs w:val="24"/>
                <w:shd w:val="clear" w:color="auto" w:fill="FFFFFF"/>
              </w:rPr>
              <w:t>tas santuokos nutraukimo įrašas</w:t>
            </w:r>
          </w:p>
        </w:tc>
      </w:tr>
      <w:tr w:rsidR="00A81208" w:rsidRPr="00D9013E" w:rsidTr="00C42D08">
        <w:trPr>
          <w:trHeight w:val="132"/>
        </w:trPr>
        <w:tc>
          <w:tcPr>
            <w:tcW w:w="3301" w:type="dxa"/>
            <w:vMerge w:val="restart"/>
          </w:tcPr>
          <w:p w:rsidR="00A81208" w:rsidRPr="00D9013E" w:rsidRDefault="00A81208" w:rsidP="00C42D08">
            <w:pPr>
              <w:pStyle w:val="Antrat2"/>
              <w:ind w:left="0"/>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Teisės aktai:</w:t>
            </w:r>
          </w:p>
        </w:tc>
        <w:tc>
          <w:tcPr>
            <w:tcW w:w="1510"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Pavadinimas:</w:t>
            </w:r>
          </w:p>
        </w:tc>
        <w:tc>
          <w:tcPr>
            <w:tcW w:w="5151" w:type="dxa"/>
            <w:gridSpan w:val="2"/>
          </w:tcPr>
          <w:p w:rsidR="00A81208" w:rsidRPr="00D9013E" w:rsidRDefault="00A81208" w:rsidP="00C42D08">
            <w:pPr>
              <w:spacing w:after="0" w:line="240" w:lineRule="auto"/>
              <w:jc w:val="both"/>
              <w:rPr>
                <w:rFonts w:ascii="Times New Roman" w:eastAsia="Times New Roman" w:hAnsi="Times New Roman" w:cs="Times New Roman"/>
                <w:sz w:val="24"/>
                <w:szCs w:val="24"/>
              </w:rPr>
            </w:pPr>
            <w:r w:rsidRPr="00D9013E">
              <w:rPr>
                <w:rFonts w:ascii="Times New Roman" w:hAnsi="Times New Roman" w:cs="Times New Roman"/>
                <w:sz w:val="24"/>
                <w:szCs w:val="24"/>
              </w:rPr>
              <w:t>Lietuvos Respublikos civilinis kodeksas</w:t>
            </w:r>
          </w:p>
        </w:tc>
      </w:tr>
      <w:tr w:rsidR="00A81208" w:rsidRPr="00D9013E" w:rsidTr="00C42D08">
        <w:trPr>
          <w:trHeight w:val="132"/>
        </w:trPr>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Nuoroda:</w:t>
            </w:r>
          </w:p>
        </w:tc>
        <w:tc>
          <w:tcPr>
            <w:tcW w:w="5151" w:type="dxa"/>
            <w:gridSpan w:val="2"/>
          </w:tcPr>
          <w:p w:rsidR="00A81208" w:rsidRPr="00AF76D6" w:rsidRDefault="00A81208" w:rsidP="00C42D08">
            <w:pPr>
              <w:spacing w:after="0" w:line="240" w:lineRule="auto"/>
              <w:rPr>
                <w:rFonts w:ascii="Times New Roman" w:eastAsia="Times New Roman" w:hAnsi="Times New Roman" w:cs="Times New Roman"/>
                <w:sz w:val="24"/>
                <w:szCs w:val="24"/>
              </w:rPr>
            </w:pPr>
            <w:r w:rsidRPr="00AF76D6">
              <w:rPr>
                <w:rFonts w:ascii="Times New Roman" w:hAnsi="Times New Roman" w:cs="Times New Roman"/>
                <w:sz w:val="24"/>
                <w:szCs w:val="24"/>
              </w:rPr>
              <w:t>https://e-seimas.lrs.lt/portal/legalAct/lt/TAD/TAIS.107687/asr</w:t>
            </w:r>
          </w:p>
        </w:tc>
      </w:tr>
      <w:tr w:rsidR="00A81208" w:rsidRPr="00D9013E" w:rsidTr="00C42D08">
        <w:trPr>
          <w:trHeight w:val="132"/>
        </w:trPr>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Pavadinimas</w:t>
            </w:r>
          </w:p>
        </w:tc>
        <w:tc>
          <w:tcPr>
            <w:tcW w:w="5151" w:type="dxa"/>
            <w:gridSpan w:val="2"/>
          </w:tcPr>
          <w:p w:rsidR="00A81208" w:rsidRPr="00D9013E" w:rsidRDefault="00A81208" w:rsidP="00C42D08">
            <w:pPr>
              <w:spacing w:after="0" w:line="240" w:lineRule="auto"/>
              <w:jc w:val="both"/>
              <w:rPr>
                <w:rFonts w:ascii="Times New Roman" w:hAnsi="Times New Roman" w:cs="Times New Roman"/>
                <w:sz w:val="24"/>
                <w:szCs w:val="24"/>
              </w:rPr>
            </w:pPr>
            <w:r w:rsidRPr="00D9013E">
              <w:rPr>
                <w:rFonts w:ascii="Times New Roman" w:hAnsi="Times New Roman" w:cs="Times New Roman"/>
                <w:sz w:val="24"/>
                <w:szCs w:val="24"/>
              </w:rPr>
              <w:t>Lietuvos Respublikos civilinės būklės aktų registravimo įstatymas</w:t>
            </w:r>
          </w:p>
        </w:tc>
      </w:tr>
      <w:tr w:rsidR="00A81208" w:rsidRPr="00D9013E" w:rsidTr="00C42D08">
        <w:trPr>
          <w:trHeight w:val="132"/>
        </w:trPr>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Nuoroda:</w:t>
            </w:r>
          </w:p>
        </w:tc>
        <w:tc>
          <w:tcPr>
            <w:tcW w:w="5151" w:type="dxa"/>
            <w:gridSpan w:val="2"/>
          </w:tcPr>
          <w:p w:rsidR="00A81208" w:rsidRPr="00516BBA" w:rsidRDefault="00A81208" w:rsidP="00C42D08">
            <w:pPr>
              <w:spacing w:after="0" w:line="240" w:lineRule="auto"/>
              <w:rPr>
                <w:rFonts w:ascii="Times New Roman" w:eastAsia="Times New Roman" w:hAnsi="Times New Roman" w:cs="Times New Roman"/>
                <w:sz w:val="24"/>
                <w:szCs w:val="24"/>
              </w:rPr>
            </w:pPr>
            <w:r w:rsidRPr="005C0B62">
              <w:rPr>
                <w:rFonts w:ascii="Times New Roman" w:eastAsia="Times New Roman" w:hAnsi="Times New Roman" w:cs="Times New Roman"/>
                <w:color w:val="000000" w:themeColor="text1"/>
                <w:sz w:val="24"/>
                <w:szCs w:val="24"/>
              </w:rPr>
              <w:t>https://e-seimas.lrs.lt/portal/legalAct/lt/TAD/cab232019db711e591078486468c1c39/asr</w:t>
            </w:r>
            <w:r>
              <w:t xml:space="preserve"> </w:t>
            </w:r>
            <w:hyperlink r:id="rId5" w:history="1">
              <w:r w:rsidRPr="00EF079E">
                <w:rPr>
                  <w:rStyle w:val="Hipersaitas"/>
                  <w:rFonts w:ascii="Times New Roman" w:eastAsia="Times New Roman" w:hAnsi="Times New Roman" w:cs="Times New Roman"/>
                  <w:sz w:val="24"/>
                  <w:szCs w:val="24"/>
                </w:rPr>
                <w:t xml:space="preserve"> </w:t>
              </w:r>
            </w:hyperlink>
          </w:p>
        </w:tc>
      </w:tr>
      <w:tr w:rsidR="00A81208" w:rsidRPr="00D9013E" w:rsidTr="00C42D08">
        <w:trPr>
          <w:trHeight w:val="132"/>
        </w:trPr>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Pavadinimas:</w:t>
            </w:r>
          </w:p>
        </w:tc>
        <w:tc>
          <w:tcPr>
            <w:tcW w:w="5151" w:type="dxa"/>
            <w:gridSpan w:val="2"/>
          </w:tcPr>
          <w:p w:rsidR="00A81208" w:rsidRPr="00D9013E" w:rsidRDefault="00A81208" w:rsidP="00C42D08">
            <w:pPr>
              <w:spacing w:after="0" w:line="240" w:lineRule="auto"/>
              <w:jc w:val="both"/>
              <w:rPr>
                <w:rFonts w:ascii="Times New Roman" w:hAnsi="Times New Roman" w:cs="Times New Roman"/>
                <w:sz w:val="24"/>
                <w:szCs w:val="24"/>
              </w:rPr>
            </w:pPr>
            <w:r w:rsidRPr="00D9013E">
              <w:rPr>
                <w:rFonts w:ascii="Times New Roman" w:hAnsi="Times New Roman" w:cs="Times New Roman"/>
                <w:sz w:val="24"/>
                <w:szCs w:val="24"/>
              </w:rPr>
              <w:t>Lietuvos Respublikos asmens duomenų teisinės apsaugos įstatymas</w:t>
            </w:r>
          </w:p>
        </w:tc>
      </w:tr>
      <w:tr w:rsidR="00A81208" w:rsidRPr="00D9013E" w:rsidTr="00C42D08">
        <w:trPr>
          <w:trHeight w:val="132"/>
        </w:trPr>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Nuoroda:</w:t>
            </w:r>
          </w:p>
        </w:tc>
        <w:tc>
          <w:tcPr>
            <w:tcW w:w="5151" w:type="dxa"/>
            <w:gridSpan w:val="2"/>
          </w:tcPr>
          <w:p w:rsidR="00A81208" w:rsidRPr="00CF2370" w:rsidRDefault="00A81208" w:rsidP="00C42D08">
            <w:pPr>
              <w:spacing w:after="0" w:line="240" w:lineRule="auto"/>
              <w:rPr>
                <w:rFonts w:ascii="Times New Roman" w:hAnsi="Times New Roman" w:cs="Times New Roman"/>
                <w:sz w:val="24"/>
                <w:szCs w:val="24"/>
                <w:u w:val="single"/>
              </w:rPr>
            </w:pPr>
            <w:r w:rsidRPr="006868C5">
              <w:rPr>
                <w:rFonts w:ascii="Times New Roman" w:hAnsi="Times New Roman" w:cs="Times New Roman"/>
                <w:color w:val="000000" w:themeColor="text1"/>
                <w:sz w:val="24"/>
                <w:szCs w:val="24"/>
              </w:rPr>
              <w:t>https://e-seimas.lrs.lt/portal/legalAct/lt/TAD/TAIS.29193/ByQlqEXFqc</w:t>
            </w:r>
          </w:p>
        </w:tc>
      </w:tr>
      <w:tr w:rsidR="00A81208" w:rsidRPr="00D9013E" w:rsidTr="00C42D08">
        <w:trPr>
          <w:trHeight w:val="132"/>
        </w:trPr>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Pavadinimas:</w:t>
            </w:r>
          </w:p>
        </w:tc>
        <w:tc>
          <w:tcPr>
            <w:tcW w:w="5151" w:type="dxa"/>
            <w:gridSpan w:val="2"/>
          </w:tcPr>
          <w:p w:rsidR="00A81208" w:rsidRPr="00AF76D6" w:rsidRDefault="00A81208" w:rsidP="00C42D08">
            <w:pPr>
              <w:pStyle w:val="TableParagraph"/>
              <w:ind w:left="0" w:right="11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Lietuvos Respublikos teisingumo ministro 2016 m. gruodžio 28 d. įsakymas Nr. 1R-334 „Dėl Civilinės būklės aktų registravimo taisyklių ir  civilinės būklės aktų įrašų ir kitų dokumentų formų patvirtinimo</w:t>
            </w:r>
            <w:r>
              <w:rPr>
                <w:rFonts w:ascii="Times New Roman" w:hAnsi="Times New Roman" w:cs="Times New Roman"/>
                <w:color w:val="212121"/>
                <w:sz w:val="24"/>
                <w:szCs w:val="24"/>
              </w:rPr>
              <w:t>“</w:t>
            </w:r>
          </w:p>
        </w:tc>
      </w:tr>
      <w:tr w:rsidR="00A81208" w:rsidRPr="00D9013E" w:rsidTr="00C42D08">
        <w:trPr>
          <w:trHeight w:val="132"/>
        </w:trPr>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Nuoroda</w:t>
            </w:r>
          </w:p>
        </w:tc>
        <w:tc>
          <w:tcPr>
            <w:tcW w:w="5151" w:type="dxa"/>
            <w:gridSpan w:val="2"/>
          </w:tcPr>
          <w:p w:rsidR="00A81208" w:rsidRPr="00516BBA" w:rsidRDefault="00A81208" w:rsidP="00C42D08">
            <w:pPr>
              <w:spacing w:after="0" w:line="240" w:lineRule="auto"/>
              <w:rPr>
                <w:rFonts w:ascii="Times New Roman" w:hAnsi="Times New Roman" w:cs="Times New Roman"/>
                <w:sz w:val="24"/>
                <w:szCs w:val="24"/>
                <w:u w:val="single"/>
              </w:rPr>
            </w:pPr>
            <w:r w:rsidRPr="00837703">
              <w:rPr>
                <w:rFonts w:ascii="Times New Roman" w:hAnsi="Times New Roman" w:cs="Times New Roman"/>
                <w:color w:val="000000" w:themeColor="text1"/>
                <w:sz w:val="24"/>
                <w:szCs w:val="24"/>
              </w:rPr>
              <w:t>https://e-seimas.lrs.lt/portal/legalAct/lt/TAD/65a5ecc0cd4111e69185e773229ab2b2/asr</w:t>
            </w:r>
          </w:p>
        </w:tc>
      </w:tr>
      <w:tr w:rsidR="00A81208" w:rsidRPr="00D9013E" w:rsidTr="00C42D08">
        <w:trPr>
          <w:trHeight w:val="545"/>
        </w:trPr>
        <w:tc>
          <w:tcPr>
            <w:tcW w:w="3301" w:type="dxa"/>
            <w:vMerge w:val="restart"/>
          </w:tcPr>
          <w:p w:rsidR="00A81208" w:rsidRPr="00D9013E" w:rsidRDefault="00A81208" w:rsidP="00C42D08">
            <w:pPr>
              <w:spacing w:after="0" w:line="240" w:lineRule="auto"/>
              <w:rPr>
                <w:rFonts w:ascii="Times New Roman" w:eastAsia="Times New Roman" w:hAnsi="Times New Roman" w:cs="Times New Roman"/>
                <w:b/>
                <w:sz w:val="24"/>
                <w:szCs w:val="24"/>
              </w:rPr>
            </w:pPr>
            <w:r w:rsidRPr="00D9013E">
              <w:rPr>
                <w:rFonts w:ascii="Times New Roman" w:eastAsia="Times New Roman" w:hAnsi="Times New Roman" w:cs="Times New Roman"/>
                <w:b/>
                <w:sz w:val="24"/>
                <w:szCs w:val="24"/>
              </w:rPr>
              <w:t>Už paslaugos suteikimą atsakingi asmenys:</w:t>
            </w:r>
          </w:p>
        </w:tc>
        <w:tc>
          <w:tcPr>
            <w:tcW w:w="2435" w:type="dxa"/>
            <w:gridSpan w:val="2"/>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Vardas, pavardė arba padalinys:</w:t>
            </w:r>
          </w:p>
        </w:tc>
        <w:tc>
          <w:tcPr>
            <w:tcW w:w="4226" w:type="dxa"/>
            <w:vAlign w:val="center"/>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 xml:space="preserve">Nijolė </w:t>
            </w:r>
            <w:proofErr w:type="spellStart"/>
            <w:r>
              <w:rPr>
                <w:rFonts w:ascii="Times New Roman" w:eastAsia="Times New Roman" w:hAnsi="Times New Roman" w:cs="Times New Roman"/>
                <w:sz w:val="24"/>
                <w:szCs w:val="24"/>
              </w:rPr>
              <w:t>Vaičienė</w:t>
            </w:r>
            <w:proofErr w:type="spellEnd"/>
          </w:p>
        </w:tc>
      </w:tr>
      <w:tr w:rsidR="00A81208" w:rsidRPr="00D9013E" w:rsidTr="00C42D08">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Pareigos:</w:t>
            </w:r>
          </w:p>
        </w:tc>
        <w:tc>
          <w:tcPr>
            <w:tcW w:w="4226" w:type="dxa"/>
            <w:vAlign w:val="center"/>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Civilinės metrikacijos ir archyvų skyriaus vedėja</w:t>
            </w:r>
          </w:p>
        </w:tc>
      </w:tr>
      <w:tr w:rsidR="00A81208" w:rsidRPr="00D9013E" w:rsidTr="00C42D08">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Telefonas:</w:t>
            </w:r>
          </w:p>
        </w:tc>
        <w:tc>
          <w:tcPr>
            <w:tcW w:w="4226" w:type="dxa"/>
            <w:vAlign w:val="center"/>
          </w:tcPr>
          <w:p w:rsidR="00A81208" w:rsidRPr="00D9013E" w:rsidRDefault="00A81208" w:rsidP="00C42D08">
            <w:pPr>
              <w:shd w:val="clear" w:color="auto" w:fill="FFFFFF"/>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Tel.: +370 445 51207</w:t>
            </w:r>
          </w:p>
          <w:p w:rsidR="00A81208" w:rsidRPr="00D9013E" w:rsidRDefault="00A81208" w:rsidP="00C42D08">
            <w:pPr>
              <w:shd w:val="clear" w:color="auto" w:fill="FFFFFF"/>
              <w:spacing w:after="0" w:line="240" w:lineRule="auto"/>
              <w:rPr>
                <w:rFonts w:ascii="Times New Roman" w:eastAsia="Times New Roman" w:hAnsi="Times New Roman" w:cs="Times New Roman"/>
                <w:sz w:val="24"/>
                <w:szCs w:val="24"/>
              </w:rPr>
            </w:pPr>
            <w:proofErr w:type="spellStart"/>
            <w:r w:rsidRPr="00D9013E">
              <w:rPr>
                <w:rFonts w:ascii="Times New Roman" w:eastAsia="Times New Roman" w:hAnsi="Times New Roman" w:cs="Times New Roman"/>
                <w:sz w:val="24"/>
                <w:szCs w:val="24"/>
              </w:rPr>
              <w:t>Mob</w:t>
            </w:r>
            <w:proofErr w:type="spellEnd"/>
            <w:r w:rsidRPr="00D9013E">
              <w:rPr>
                <w:rFonts w:ascii="Times New Roman" w:eastAsia="Times New Roman" w:hAnsi="Times New Roman" w:cs="Times New Roman"/>
                <w:sz w:val="24"/>
                <w:szCs w:val="24"/>
              </w:rPr>
              <w:t>.: +370 687 62710</w:t>
            </w:r>
          </w:p>
        </w:tc>
      </w:tr>
      <w:tr w:rsidR="00A81208" w:rsidRPr="00D9013E" w:rsidTr="00C42D08">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El. paštas:</w:t>
            </w:r>
          </w:p>
        </w:tc>
        <w:tc>
          <w:tcPr>
            <w:tcW w:w="4226" w:type="dxa"/>
            <w:vAlign w:val="center"/>
          </w:tcPr>
          <w:p w:rsidR="00A81208" w:rsidRPr="00AF76D6" w:rsidRDefault="00A81208" w:rsidP="00C42D08">
            <w:pPr>
              <w:shd w:val="clear" w:color="auto" w:fill="FFFFFF"/>
              <w:spacing w:after="0" w:line="240" w:lineRule="auto"/>
              <w:rPr>
                <w:rFonts w:ascii="Times New Roman" w:eastAsia="Times New Roman" w:hAnsi="Times New Roman" w:cs="Times New Roman"/>
                <w:color w:val="000000" w:themeColor="text1"/>
                <w:sz w:val="24"/>
                <w:szCs w:val="24"/>
              </w:rPr>
            </w:pPr>
            <w:r w:rsidRPr="00D9013E">
              <w:rPr>
                <w:rFonts w:ascii="Times New Roman" w:eastAsia="Times New Roman" w:hAnsi="Times New Roman" w:cs="Times New Roman"/>
                <w:sz w:val="24"/>
                <w:szCs w:val="24"/>
              </w:rPr>
              <w:t>El.</w:t>
            </w:r>
            <w:r>
              <w:rPr>
                <w:rFonts w:ascii="Times New Roman" w:eastAsia="Times New Roman" w:hAnsi="Times New Roman" w:cs="Times New Roman"/>
                <w:sz w:val="24"/>
                <w:szCs w:val="24"/>
              </w:rPr>
              <w:t xml:space="preserve"> </w:t>
            </w:r>
            <w:r w:rsidRPr="00D9013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proofErr w:type="spellStart"/>
            <w:r w:rsidRPr="00AF76D6">
              <w:rPr>
                <w:rFonts w:ascii="Times New Roman" w:eastAsia="Times New Roman" w:hAnsi="Times New Roman" w:cs="Times New Roman"/>
                <w:color w:val="000000" w:themeColor="text1"/>
                <w:sz w:val="24"/>
                <w:szCs w:val="24"/>
              </w:rPr>
              <w:t>nijole.vaičiene@kretinga.lt</w:t>
            </w:r>
            <w:proofErr w:type="spellEnd"/>
            <w:r w:rsidRPr="00AF76D6">
              <w:rPr>
                <w:rFonts w:ascii="Times New Roman" w:eastAsia="Times New Roman" w:hAnsi="Times New Roman" w:cs="Times New Roman"/>
                <w:color w:val="000000" w:themeColor="text1"/>
                <w:sz w:val="24"/>
                <w:szCs w:val="24"/>
              </w:rPr>
              <w:t>,</w:t>
            </w:r>
          </w:p>
          <w:p w:rsidR="00A81208" w:rsidRPr="00D9013E" w:rsidRDefault="00A81208" w:rsidP="00C42D08">
            <w:pPr>
              <w:spacing w:after="0" w:line="240" w:lineRule="auto"/>
              <w:rPr>
                <w:rFonts w:ascii="Times New Roman" w:eastAsia="Times New Roman" w:hAnsi="Times New Roman" w:cs="Times New Roman"/>
                <w:sz w:val="24"/>
                <w:szCs w:val="24"/>
              </w:rPr>
            </w:pPr>
            <w:proofErr w:type="spellStart"/>
            <w:r w:rsidRPr="00AF76D6">
              <w:rPr>
                <w:rFonts w:ascii="Times New Roman" w:eastAsia="Times New Roman" w:hAnsi="Times New Roman" w:cs="Times New Roman"/>
                <w:color w:val="000000" w:themeColor="text1"/>
                <w:sz w:val="24"/>
                <w:szCs w:val="24"/>
                <w:lang w:val="en-US"/>
              </w:rPr>
              <w:t>metrikacija</w:t>
            </w:r>
            <w:proofErr w:type="spellEnd"/>
            <w:r w:rsidRPr="00AF76D6">
              <w:rPr>
                <w:rFonts w:ascii="Times New Roman" w:eastAsia="Times New Roman" w:hAnsi="Times New Roman" w:cs="Times New Roman"/>
                <w:color w:val="000000" w:themeColor="text1"/>
                <w:sz w:val="24"/>
                <w:szCs w:val="24"/>
                <w:lang w:val="en-US"/>
              </w:rPr>
              <w:t>@</w:t>
            </w:r>
            <w:proofErr w:type="spellStart"/>
            <w:r w:rsidRPr="00AF76D6">
              <w:rPr>
                <w:rFonts w:ascii="Times New Roman" w:eastAsia="Times New Roman" w:hAnsi="Times New Roman" w:cs="Times New Roman"/>
                <w:color w:val="000000" w:themeColor="text1"/>
                <w:sz w:val="24"/>
                <w:szCs w:val="24"/>
              </w:rPr>
              <w:t>kretinga.lt</w:t>
            </w:r>
            <w:proofErr w:type="spellEnd"/>
          </w:p>
        </w:tc>
      </w:tr>
      <w:tr w:rsidR="00A81208" w:rsidRPr="00D9013E" w:rsidTr="00C42D08">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Vardas, pavardė arba padalinys:</w:t>
            </w:r>
          </w:p>
        </w:tc>
        <w:tc>
          <w:tcPr>
            <w:tcW w:w="4226" w:type="dxa"/>
            <w:vAlign w:val="center"/>
          </w:tcPr>
          <w:p w:rsidR="00A81208" w:rsidRPr="00D9013E" w:rsidRDefault="00A81208" w:rsidP="00C42D08">
            <w:pPr>
              <w:shd w:val="clear" w:color="auto" w:fill="FFFFFF"/>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 xml:space="preserve">Regina </w:t>
            </w:r>
            <w:proofErr w:type="spellStart"/>
            <w:r w:rsidRPr="00D9013E">
              <w:rPr>
                <w:rFonts w:ascii="Times New Roman" w:eastAsia="Times New Roman" w:hAnsi="Times New Roman" w:cs="Times New Roman"/>
                <w:sz w:val="24"/>
                <w:szCs w:val="24"/>
              </w:rPr>
              <w:t>Kvėderienė</w:t>
            </w:r>
            <w:proofErr w:type="spellEnd"/>
          </w:p>
        </w:tc>
      </w:tr>
      <w:tr w:rsidR="00A81208" w:rsidRPr="00D9013E" w:rsidTr="00C42D08">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Pareigos:</w:t>
            </w:r>
          </w:p>
        </w:tc>
        <w:tc>
          <w:tcPr>
            <w:tcW w:w="4226" w:type="dxa"/>
            <w:vAlign w:val="center"/>
          </w:tcPr>
          <w:p w:rsidR="00A81208" w:rsidRPr="00D9013E" w:rsidRDefault="00A81208" w:rsidP="00C42D08">
            <w:pPr>
              <w:shd w:val="clear" w:color="auto" w:fill="FFFFFF"/>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Civilinės metrikacijos ir archyvų skyriaus vyresnioji specialistė</w:t>
            </w:r>
          </w:p>
        </w:tc>
      </w:tr>
      <w:tr w:rsidR="00A81208" w:rsidRPr="00D9013E" w:rsidTr="00C42D08">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Telefonas:</w:t>
            </w:r>
          </w:p>
        </w:tc>
        <w:tc>
          <w:tcPr>
            <w:tcW w:w="4226" w:type="dxa"/>
            <w:vAlign w:val="center"/>
          </w:tcPr>
          <w:p w:rsidR="00A81208" w:rsidRPr="00D9013E" w:rsidRDefault="00A81208" w:rsidP="00C42D08">
            <w:pPr>
              <w:shd w:val="clear" w:color="auto" w:fill="FFFFFF"/>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Tel.:</w:t>
            </w:r>
            <w:r>
              <w:rPr>
                <w:rFonts w:ascii="Times New Roman" w:eastAsia="Times New Roman" w:hAnsi="Times New Roman" w:cs="Times New Roman"/>
                <w:sz w:val="24"/>
                <w:szCs w:val="24"/>
              </w:rPr>
              <w:t xml:space="preserve"> </w:t>
            </w:r>
            <w:r w:rsidRPr="00D9013E">
              <w:rPr>
                <w:rFonts w:ascii="Times New Roman" w:eastAsia="Times New Roman" w:hAnsi="Times New Roman" w:cs="Times New Roman"/>
                <w:sz w:val="24"/>
                <w:szCs w:val="24"/>
              </w:rPr>
              <w:t>+370 445 43865</w:t>
            </w:r>
          </w:p>
          <w:p w:rsidR="00A81208" w:rsidRPr="00D9013E" w:rsidRDefault="00A81208" w:rsidP="00C42D08">
            <w:pPr>
              <w:shd w:val="clear" w:color="auto" w:fill="FFFFFF"/>
              <w:spacing w:after="0" w:line="240" w:lineRule="auto"/>
              <w:rPr>
                <w:rFonts w:ascii="Times New Roman" w:eastAsia="Times New Roman" w:hAnsi="Times New Roman" w:cs="Times New Roman"/>
                <w:sz w:val="24"/>
                <w:szCs w:val="24"/>
              </w:rPr>
            </w:pPr>
            <w:proofErr w:type="spellStart"/>
            <w:r w:rsidRPr="00D9013E">
              <w:rPr>
                <w:rFonts w:ascii="Times New Roman" w:eastAsia="Times New Roman" w:hAnsi="Times New Roman" w:cs="Times New Roman"/>
                <w:sz w:val="24"/>
                <w:szCs w:val="24"/>
              </w:rPr>
              <w:t>Mob</w:t>
            </w:r>
            <w:proofErr w:type="spellEnd"/>
            <w:r w:rsidRPr="00D901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9013E">
              <w:rPr>
                <w:rFonts w:ascii="Times New Roman" w:eastAsia="Times New Roman" w:hAnsi="Times New Roman" w:cs="Times New Roman"/>
                <w:sz w:val="24"/>
                <w:szCs w:val="24"/>
              </w:rPr>
              <w:t>+370 698 49332</w:t>
            </w:r>
          </w:p>
        </w:tc>
      </w:tr>
      <w:tr w:rsidR="00A81208" w:rsidRPr="000472F0" w:rsidTr="00C42D08">
        <w:tc>
          <w:tcPr>
            <w:tcW w:w="3301" w:type="dxa"/>
            <w:vMerge/>
          </w:tcPr>
          <w:p w:rsidR="00A81208" w:rsidRPr="00D9013E" w:rsidRDefault="00A81208" w:rsidP="00C42D0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El. paštas:</w:t>
            </w:r>
          </w:p>
        </w:tc>
        <w:tc>
          <w:tcPr>
            <w:tcW w:w="4226" w:type="dxa"/>
            <w:vAlign w:val="center"/>
          </w:tcPr>
          <w:p w:rsidR="00A81208" w:rsidRPr="000472F0" w:rsidRDefault="00A81208" w:rsidP="00C42D08">
            <w:pPr>
              <w:shd w:val="clear" w:color="auto" w:fill="FFFFFF"/>
              <w:spacing w:after="0" w:line="240" w:lineRule="auto"/>
              <w:rPr>
                <w:rFonts w:ascii="Times New Roman" w:eastAsia="Times New Roman" w:hAnsi="Times New Roman" w:cs="Times New Roman"/>
                <w:color w:val="000000" w:themeColor="text1"/>
                <w:sz w:val="24"/>
                <w:szCs w:val="24"/>
              </w:rPr>
            </w:pPr>
            <w:r w:rsidRPr="000472F0">
              <w:rPr>
                <w:rFonts w:ascii="Times New Roman" w:eastAsia="Times New Roman" w:hAnsi="Times New Roman" w:cs="Times New Roman"/>
                <w:color w:val="000000" w:themeColor="text1"/>
                <w:sz w:val="24"/>
                <w:szCs w:val="24"/>
              </w:rPr>
              <w:t>El. p.: regina.kvederiene@kretinga.lt</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Paslauga mokama:</w:t>
            </w:r>
          </w:p>
        </w:tc>
        <w:tc>
          <w:tcPr>
            <w:tcW w:w="6661" w:type="dxa"/>
            <w:gridSpan w:val="3"/>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Ne</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Paslaugos grupės ir pogrupiai:</w:t>
            </w:r>
          </w:p>
        </w:tc>
        <w:tc>
          <w:tcPr>
            <w:tcW w:w="6661" w:type="dxa"/>
            <w:gridSpan w:val="3"/>
            <w:vAlign w:val="center"/>
          </w:tcPr>
          <w:p w:rsidR="00A81208" w:rsidRPr="00CB6613" w:rsidRDefault="00A81208" w:rsidP="00C42D08">
            <w:pPr>
              <w:spacing w:after="0" w:line="240" w:lineRule="auto"/>
              <w:rPr>
                <w:rFonts w:ascii="Times New Roman" w:eastAsia="Times New Roman" w:hAnsi="Times New Roman" w:cs="Times New Roman"/>
                <w:sz w:val="24"/>
                <w:szCs w:val="24"/>
              </w:rPr>
            </w:pPr>
            <w:r w:rsidRPr="00CB6613">
              <w:rPr>
                <w:rFonts w:ascii="Times New Roman" w:hAnsi="Times New Roman" w:cs="Times New Roman"/>
                <w:sz w:val="24"/>
                <w:szCs w:val="24"/>
                <w:shd w:val="clear" w:color="auto" w:fill="FFFFFF"/>
              </w:rPr>
              <w:t>Civilinės būklės aktų registravimas</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Gyvenimo atvejai:</w:t>
            </w:r>
          </w:p>
        </w:tc>
        <w:tc>
          <w:tcPr>
            <w:tcW w:w="6661" w:type="dxa"/>
            <w:gridSpan w:val="3"/>
          </w:tcPr>
          <w:p w:rsidR="00A81208" w:rsidRPr="00D9013E" w:rsidRDefault="00A81208" w:rsidP="00C42D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Santuokos nutraukimas</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Inicijavimo forma:</w:t>
            </w:r>
          </w:p>
        </w:tc>
        <w:tc>
          <w:tcPr>
            <w:tcW w:w="6661" w:type="dxa"/>
            <w:gridSpan w:val="3"/>
          </w:tcPr>
          <w:p w:rsidR="00A81208" w:rsidRPr="000472F0" w:rsidRDefault="00A81208" w:rsidP="000764F7">
            <w:pPr>
              <w:spacing w:after="0" w:line="240" w:lineRule="auto"/>
              <w:jc w:val="both"/>
              <w:rPr>
                <w:rFonts w:ascii="Times New Roman" w:hAnsi="Times New Roman" w:cs="Times New Roman"/>
                <w:sz w:val="24"/>
                <w:szCs w:val="24"/>
                <w:highlight w:val="yellow"/>
                <w:shd w:val="clear" w:color="auto" w:fill="FFFFFF"/>
              </w:rPr>
            </w:pPr>
            <w:r w:rsidRPr="00A22E4B">
              <w:rPr>
                <w:rFonts w:ascii="Times New Roman" w:hAnsi="Times New Roman" w:cs="Times New Roman"/>
                <w:sz w:val="24"/>
                <w:szCs w:val="24"/>
                <w:shd w:val="clear" w:color="auto" w:fill="FFFFFF"/>
              </w:rPr>
              <w:t xml:space="preserve">Įsiteisėjęs teismo sprendimas, notaro </w:t>
            </w:r>
            <w:r w:rsidR="000764F7">
              <w:rPr>
                <w:rFonts w:ascii="Times New Roman" w:hAnsi="Times New Roman" w:cs="Times New Roman"/>
                <w:sz w:val="24"/>
                <w:szCs w:val="24"/>
                <w:shd w:val="clear" w:color="auto" w:fill="FFFFFF"/>
              </w:rPr>
              <w:t>pranešimas</w:t>
            </w:r>
            <w:bookmarkStart w:id="0" w:name="_GoBack"/>
            <w:bookmarkEnd w:id="0"/>
            <w:r w:rsidRPr="00A22E4B">
              <w:rPr>
                <w:rFonts w:ascii="Times New Roman" w:hAnsi="Times New Roman" w:cs="Times New Roman"/>
                <w:sz w:val="24"/>
                <w:szCs w:val="24"/>
                <w:shd w:val="clear" w:color="auto" w:fill="FFFFFF"/>
              </w:rPr>
              <w:t xml:space="preserve"> apie patvirtintą sutartį dėl santuokos nutraukimo pasekmių</w:t>
            </w:r>
          </w:p>
        </w:tc>
      </w:tr>
      <w:tr w:rsidR="00A81208" w:rsidRPr="00D9013E" w:rsidTr="00C42D08">
        <w:tc>
          <w:tcPr>
            <w:tcW w:w="3301" w:type="dxa"/>
          </w:tcPr>
          <w:p w:rsidR="00A81208" w:rsidRDefault="00A81208" w:rsidP="00C42D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Informacija ir dokumentai, kuriuos turi pateikti asmuo:</w:t>
            </w:r>
          </w:p>
        </w:tc>
        <w:tc>
          <w:tcPr>
            <w:tcW w:w="6661" w:type="dxa"/>
            <w:gridSpan w:val="3"/>
          </w:tcPr>
          <w:p w:rsidR="00F926CE" w:rsidRDefault="00132C8A" w:rsidP="00132C8A">
            <w:pPr>
              <w:spacing w:after="0" w:line="240" w:lineRule="auto"/>
              <w:jc w:val="both"/>
              <w:rPr>
                <w:rFonts w:ascii="Times New Roman" w:hAnsi="Times New Roman" w:cs="Times New Roman"/>
                <w:color w:val="000000" w:themeColor="text1"/>
                <w:sz w:val="24"/>
                <w:szCs w:val="24"/>
                <w:shd w:val="clear" w:color="auto" w:fill="FFFFFF"/>
              </w:rPr>
            </w:pPr>
            <w:r w:rsidRPr="00132C8A">
              <w:rPr>
                <w:rFonts w:ascii="Times New Roman" w:hAnsi="Times New Roman" w:cs="Times New Roman"/>
                <w:color w:val="000000" w:themeColor="text1"/>
                <w:sz w:val="24"/>
                <w:szCs w:val="24"/>
                <w:shd w:val="clear" w:color="auto" w:fill="FFFFFF"/>
              </w:rPr>
              <w:t>Santuokos nutraukimą civilinės metrikacijos įstaiga registruoja savo iniciatyva, remdamasi teismo sprendimu</w:t>
            </w:r>
            <w:r w:rsidR="00F926CE">
              <w:rPr>
                <w:rFonts w:ascii="Times New Roman" w:hAnsi="Times New Roman" w:cs="Times New Roman"/>
                <w:color w:val="000000" w:themeColor="text1"/>
                <w:sz w:val="24"/>
                <w:szCs w:val="24"/>
                <w:shd w:val="clear" w:color="auto" w:fill="FFFFFF"/>
              </w:rPr>
              <w:t xml:space="preserve"> </w:t>
            </w:r>
            <w:r w:rsidR="00F926CE" w:rsidRPr="00F926CE">
              <w:rPr>
                <w:rFonts w:ascii="Times New Roman" w:hAnsi="Times New Roman" w:cs="Times New Roman"/>
                <w:sz w:val="24"/>
                <w:szCs w:val="24"/>
              </w:rPr>
              <w:t>ar notaro pranešimu apie patvirtintą sutartį dėl santuokos nutraukimo pasekmių.</w:t>
            </w:r>
            <w:r w:rsidRPr="00132C8A">
              <w:rPr>
                <w:rFonts w:ascii="Times New Roman" w:hAnsi="Times New Roman" w:cs="Times New Roman"/>
                <w:color w:val="000000" w:themeColor="text1"/>
                <w:sz w:val="24"/>
                <w:szCs w:val="24"/>
                <w:shd w:val="clear" w:color="auto" w:fill="FFFFFF"/>
              </w:rPr>
              <w:t xml:space="preserve"> Įsiteisėjusius Lietuvos Respublikos teismų sprendimus, priimtus po 2017 m. sausio 1 d., kuriais remiantis registruojamas santuokos nutraukimas, civilinės metrikacijos įstaiga gauna per Nacionalinę </w:t>
            </w:r>
            <w:r w:rsidRPr="00132C8A">
              <w:rPr>
                <w:rFonts w:ascii="Times New Roman" w:hAnsi="Times New Roman" w:cs="Times New Roman"/>
                <w:color w:val="000000" w:themeColor="text1"/>
                <w:sz w:val="24"/>
                <w:szCs w:val="24"/>
                <w:shd w:val="clear" w:color="auto" w:fill="FFFFFF"/>
              </w:rPr>
              <w:lastRenderedPageBreak/>
              <w:t>elektroninių siuntų pristatymo, naudojant pašto tinklą, informacinę sistemą</w:t>
            </w:r>
            <w:r w:rsidR="00F926CE">
              <w:rPr>
                <w:rFonts w:ascii="Times New Roman" w:hAnsi="Times New Roman" w:cs="Times New Roman"/>
                <w:color w:val="000000" w:themeColor="text1"/>
                <w:sz w:val="24"/>
                <w:szCs w:val="24"/>
                <w:shd w:val="clear" w:color="auto" w:fill="FFFFFF"/>
              </w:rPr>
              <w:t>.</w:t>
            </w:r>
            <w:r w:rsidRPr="00132C8A">
              <w:rPr>
                <w:rFonts w:ascii="Times New Roman" w:hAnsi="Times New Roman" w:cs="Times New Roman"/>
                <w:color w:val="000000" w:themeColor="text1"/>
                <w:sz w:val="24"/>
                <w:szCs w:val="24"/>
              </w:rPr>
              <w:br/>
            </w:r>
            <w:r w:rsidRPr="00132C8A">
              <w:rPr>
                <w:rFonts w:ascii="Times New Roman" w:hAnsi="Times New Roman" w:cs="Times New Roman"/>
                <w:color w:val="000000" w:themeColor="text1"/>
                <w:sz w:val="24"/>
                <w:szCs w:val="24"/>
                <w:shd w:val="clear" w:color="auto" w:fill="FFFFFF"/>
              </w:rPr>
              <w:t xml:space="preserve">Įsiteisėjusius Lietuvos Respublikos teismų sprendimus, priimtus iki 2016 m. gruodžio 31 d., civilinės metrikacijos įstaigai pateikia pareiškėjas, jeigu šie teismų sprendimai nebuvo gauti tiesiogiai iš juos priėmusių teismų. </w:t>
            </w:r>
          </w:p>
          <w:p w:rsidR="00F926CE" w:rsidRDefault="00F926CE" w:rsidP="00132C8A">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Pareiškėjas </w:t>
            </w:r>
            <w:r w:rsidR="00132C8A" w:rsidRPr="00132C8A">
              <w:rPr>
                <w:rFonts w:ascii="Times New Roman" w:hAnsi="Times New Roman" w:cs="Times New Roman"/>
                <w:color w:val="000000" w:themeColor="text1"/>
                <w:sz w:val="24"/>
                <w:szCs w:val="24"/>
                <w:shd w:val="clear" w:color="auto" w:fill="FFFFFF"/>
              </w:rPr>
              <w:t>ar jų įgalioti asmenys</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pateikia</w:t>
            </w:r>
            <w:r w:rsidR="00132C8A" w:rsidRPr="00132C8A">
              <w:rPr>
                <w:rFonts w:ascii="Times New Roman" w:hAnsi="Times New Roman" w:cs="Times New Roman"/>
                <w:color w:val="000000" w:themeColor="text1"/>
                <w:sz w:val="24"/>
                <w:szCs w:val="24"/>
                <w:shd w:val="clear" w:color="auto" w:fill="FFFFFF"/>
              </w:rPr>
              <w:t>:</w:t>
            </w:r>
          </w:p>
          <w:p w:rsidR="00F926CE" w:rsidRDefault="00F926CE" w:rsidP="00132C8A">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 Asmens tapatybę patvirtinantį dokumentą</w:t>
            </w:r>
            <w:r w:rsidR="00132C8A" w:rsidRPr="00132C8A">
              <w:rPr>
                <w:rFonts w:ascii="Times New Roman" w:hAnsi="Times New Roman" w:cs="Times New Roman"/>
                <w:color w:val="000000" w:themeColor="text1"/>
                <w:sz w:val="24"/>
                <w:szCs w:val="24"/>
                <w:shd w:val="clear" w:color="auto" w:fill="FFFFFF"/>
              </w:rPr>
              <w:t xml:space="preserve">. </w:t>
            </w:r>
          </w:p>
          <w:p w:rsidR="00F926CE" w:rsidRDefault="00132C8A" w:rsidP="00132C8A">
            <w:pPr>
              <w:spacing w:after="0" w:line="240" w:lineRule="auto"/>
              <w:jc w:val="both"/>
              <w:rPr>
                <w:rFonts w:ascii="Times New Roman" w:hAnsi="Times New Roman" w:cs="Times New Roman"/>
                <w:color w:val="000000" w:themeColor="text1"/>
                <w:sz w:val="24"/>
                <w:szCs w:val="24"/>
                <w:shd w:val="clear" w:color="auto" w:fill="FFFFFF"/>
              </w:rPr>
            </w:pPr>
            <w:r w:rsidRPr="00132C8A">
              <w:rPr>
                <w:rFonts w:ascii="Times New Roman" w:hAnsi="Times New Roman" w:cs="Times New Roman"/>
                <w:color w:val="000000" w:themeColor="text1"/>
                <w:sz w:val="24"/>
                <w:szCs w:val="24"/>
                <w:shd w:val="clear" w:color="auto" w:fill="FFFFFF"/>
              </w:rPr>
              <w:t>2. Jei santuoka buvo nutraukta iki 20</w:t>
            </w:r>
            <w:r w:rsidR="00F926CE">
              <w:rPr>
                <w:rFonts w:ascii="Times New Roman" w:hAnsi="Times New Roman" w:cs="Times New Roman"/>
                <w:color w:val="000000" w:themeColor="text1"/>
                <w:sz w:val="24"/>
                <w:szCs w:val="24"/>
                <w:shd w:val="clear" w:color="auto" w:fill="FFFFFF"/>
              </w:rPr>
              <w:t>16-12</w:t>
            </w:r>
            <w:r w:rsidRPr="00132C8A">
              <w:rPr>
                <w:rFonts w:ascii="Times New Roman" w:hAnsi="Times New Roman" w:cs="Times New Roman"/>
                <w:color w:val="000000" w:themeColor="text1"/>
                <w:sz w:val="24"/>
                <w:szCs w:val="24"/>
                <w:shd w:val="clear" w:color="auto" w:fill="FFFFFF"/>
              </w:rPr>
              <w:t>-</w:t>
            </w:r>
            <w:r w:rsidR="00F926CE">
              <w:rPr>
                <w:rFonts w:ascii="Times New Roman" w:hAnsi="Times New Roman" w:cs="Times New Roman"/>
                <w:color w:val="000000" w:themeColor="text1"/>
                <w:sz w:val="24"/>
                <w:szCs w:val="24"/>
                <w:shd w:val="clear" w:color="auto" w:fill="FFFFFF"/>
              </w:rPr>
              <w:t>3</w:t>
            </w:r>
            <w:r w:rsidRPr="00132C8A">
              <w:rPr>
                <w:rFonts w:ascii="Times New Roman" w:hAnsi="Times New Roman" w:cs="Times New Roman"/>
                <w:color w:val="000000" w:themeColor="text1"/>
                <w:sz w:val="24"/>
                <w:szCs w:val="24"/>
                <w:shd w:val="clear" w:color="auto" w:fill="FFFFFF"/>
              </w:rPr>
              <w:t xml:space="preserve">1 teismo sprendimo kopiją. </w:t>
            </w:r>
          </w:p>
          <w:p w:rsidR="00F926CE" w:rsidRDefault="00132C8A" w:rsidP="00132C8A">
            <w:pPr>
              <w:spacing w:after="0" w:line="240" w:lineRule="auto"/>
              <w:jc w:val="both"/>
              <w:rPr>
                <w:rFonts w:ascii="Times New Roman" w:hAnsi="Times New Roman" w:cs="Times New Roman"/>
                <w:color w:val="000000" w:themeColor="text1"/>
                <w:sz w:val="24"/>
                <w:szCs w:val="24"/>
                <w:shd w:val="clear" w:color="auto" w:fill="FFFFFF"/>
              </w:rPr>
            </w:pPr>
            <w:r w:rsidRPr="00132C8A">
              <w:rPr>
                <w:rFonts w:ascii="Times New Roman" w:hAnsi="Times New Roman" w:cs="Times New Roman"/>
                <w:color w:val="000000" w:themeColor="text1"/>
                <w:sz w:val="24"/>
                <w:szCs w:val="24"/>
                <w:shd w:val="clear" w:color="auto" w:fill="FFFFFF"/>
              </w:rPr>
              <w:t xml:space="preserve">3. Atstovavimą patvirtinantis dokumentas, kai pareiškėjas prašymą pateikia per atstovą. </w:t>
            </w:r>
          </w:p>
          <w:p w:rsidR="00A81208" w:rsidRPr="00132C8A" w:rsidRDefault="00132C8A" w:rsidP="00132C8A">
            <w:pPr>
              <w:spacing w:after="0" w:line="240" w:lineRule="auto"/>
              <w:jc w:val="both"/>
              <w:rPr>
                <w:rFonts w:ascii="Times New Roman" w:hAnsi="Times New Roman" w:cs="Times New Roman"/>
                <w:color w:val="000000" w:themeColor="text1"/>
                <w:sz w:val="24"/>
                <w:szCs w:val="24"/>
                <w:highlight w:val="yellow"/>
                <w:shd w:val="clear" w:color="auto" w:fill="FFFFFF"/>
              </w:rPr>
            </w:pPr>
            <w:r w:rsidRPr="00132C8A">
              <w:rPr>
                <w:rFonts w:ascii="Times New Roman" w:hAnsi="Times New Roman" w:cs="Times New Roman"/>
                <w:color w:val="000000" w:themeColor="text1"/>
                <w:sz w:val="24"/>
                <w:szCs w:val="24"/>
                <w:shd w:val="clear" w:color="auto" w:fill="FFFFFF"/>
              </w:rPr>
              <w:t>4. Atstovo asmens tapatybės dokumentas, kai pareiškėjas prašymą pateikia per atstovą.</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lastRenderedPageBreak/>
              <w:t>Išorinis paslaugos adresas:</w:t>
            </w:r>
          </w:p>
        </w:tc>
        <w:tc>
          <w:tcPr>
            <w:tcW w:w="6661" w:type="dxa"/>
            <w:gridSpan w:val="3"/>
          </w:tcPr>
          <w:p w:rsidR="00132C8A" w:rsidRPr="00132C8A" w:rsidRDefault="00132C8A" w:rsidP="00132C8A">
            <w:pPr>
              <w:spacing w:after="0" w:line="240" w:lineRule="auto"/>
              <w:rPr>
                <w:rFonts w:ascii="Times New Roman" w:hAnsi="Times New Roman" w:cs="Times New Roman"/>
                <w:bCs/>
                <w:color w:val="000000" w:themeColor="text1"/>
                <w:sz w:val="24"/>
                <w:szCs w:val="24"/>
                <w:bdr w:val="none" w:sz="0" w:space="0" w:color="auto" w:frame="1"/>
                <w:shd w:val="clear" w:color="auto" w:fill="FFFFFF"/>
              </w:rPr>
            </w:pPr>
            <w:r w:rsidRPr="00132C8A">
              <w:rPr>
                <w:rFonts w:ascii="Times New Roman" w:hAnsi="Times New Roman" w:cs="Times New Roman"/>
                <w:bCs/>
                <w:color w:val="000000" w:themeColor="text1"/>
                <w:sz w:val="24"/>
                <w:szCs w:val="24"/>
                <w:bdr w:val="none" w:sz="0" w:space="0" w:color="auto" w:frame="1"/>
                <w:shd w:val="clear" w:color="auto" w:fill="FFFFFF"/>
              </w:rPr>
              <w:fldChar w:fldCharType="begin"/>
            </w:r>
            <w:r w:rsidRPr="00132C8A">
              <w:rPr>
                <w:rFonts w:ascii="Times New Roman" w:hAnsi="Times New Roman" w:cs="Times New Roman"/>
                <w:bCs/>
                <w:color w:val="000000" w:themeColor="text1"/>
                <w:sz w:val="24"/>
                <w:szCs w:val="24"/>
                <w:bdr w:val="none" w:sz="0" w:space="0" w:color="auto" w:frame="1"/>
                <w:shd w:val="clear" w:color="auto" w:fill="FFFFFF"/>
              </w:rPr>
              <w:instrText xml:space="preserve"> HYPERLINK "</w:instrText>
            </w:r>
            <w:r w:rsidRPr="00132C8A">
              <w:rPr>
                <w:rFonts w:ascii="Times New Roman" w:hAnsi="Times New Roman" w:cs="Times New Roman"/>
                <w:bCs/>
                <w:color w:val="000000" w:themeColor="text1"/>
                <w:sz w:val="24"/>
                <w:szCs w:val="24"/>
                <w:bdr w:val="none" w:sz="0" w:space="0" w:color="auto" w:frame="1"/>
                <w:shd w:val="clear" w:color="auto" w:fill="FFFFFF"/>
              </w:rPr>
              <w:instrText>https://mgvdisisorinis.registrucentras.lt</w:instrText>
            </w:r>
          </w:p>
          <w:p w:rsidR="00A81208" w:rsidRPr="000472F0" w:rsidRDefault="00132C8A" w:rsidP="00132C8A">
            <w:pPr>
              <w:spacing w:after="0" w:line="240" w:lineRule="auto"/>
              <w:rPr>
                <w:rFonts w:ascii="Times New Roman" w:eastAsia="Times New Roman" w:hAnsi="Times New Roman" w:cs="Times New Roman"/>
                <w:sz w:val="24"/>
                <w:szCs w:val="24"/>
              </w:rPr>
            </w:pPr>
            <w:r w:rsidRPr="00132C8A">
              <w:rPr>
                <w:rFonts w:ascii="Times New Roman" w:hAnsi="Times New Roman" w:cs="Times New Roman"/>
                <w:bCs/>
                <w:color w:val="000000" w:themeColor="text1"/>
                <w:sz w:val="24"/>
                <w:szCs w:val="24"/>
                <w:bdr w:val="none" w:sz="0" w:space="0" w:color="auto" w:frame="1"/>
                <w:shd w:val="clear" w:color="auto" w:fill="FFFFFF"/>
              </w:rPr>
              <w:instrText xml:space="preserve">" </w:instrText>
            </w:r>
            <w:r w:rsidRPr="00132C8A">
              <w:rPr>
                <w:rFonts w:ascii="Times New Roman" w:hAnsi="Times New Roman" w:cs="Times New Roman"/>
                <w:bCs/>
                <w:color w:val="000000" w:themeColor="text1"/>
                <w:sz w:val="24"/>
                <w:szCs w:val="24"/>
                <w:bdr w:val="none" w:sz="0" w:space="0" w:color="auto" w:frame="1"/>
                <w:shd w:val="clear" w:color="auto" w:fill="FFFFFF"/>
              </w:rPr>
              <w:fldChar w:fldCharType="separate"/>
            </w:r>
            <w:r w:rsidRPr="00132C8A">
              <w:rPr>
                <w:rStyle w:val="Hipersaitas"/>
                <w:rFonts w:ascii="Times New Roman" w:hAnsi="Times New Roman" w:cs="Times New Roman"/>
                <w:bCs/>
                <w:color w:val="000000" w:themeColor="text1"/>
                <w:sz w:val="24"/>
                <w:szCs w:val="24"/>
                <w:u w:val="none"/>
                <w:bdr w:val="none" w:sz="0" w:space="0" w:color="auto" w:frame="1"/>
                <w:shd w:val="clear" w:color="auto" w:fill="FFFFFF"/>
              </w:rPr>
              <w:t>https://mgvdisisorinis.registrucentras.lt</w:t>
            </w:r>
            <w:r w:rsidRPr="00132C8A">
              <w:rPr>
                <w:rFonts w:ascii="Times New Roman" w:hAnsi="Times New Roman" w:cs="Times New Roman"/>
                <w:bCs/>
                <w:color w:val="000000" w:themeColor="text1"/>
                <w:sz w:val="24"/>
                <w:szCs w:val="24"/>
                <w:bdr w:val="none" w:sz="0" w:space="0" w:color="auto" w:frame="1"/>
                <w:shd w:val="clear" w:color="auto" w:fill="FFFFFF"/>
              </w:rPr>
              <w:fldChar w:fldCharType="end"/>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Paslaugos teikėjo veiksmų (neveikimo) apskundimo tvarka</w:t>
            </w:r>
          </w:p>
        </w:tc>
        <w:tc>
          <w:tcPr>
            <w:tcW w:w="6661" w:type="dxa"/>
            <w:gridSpan w:val="3"/>
          </w:tcPr>
          <w:p w:rsidR="00A81208" w:rsidRPr="00FB4A80" w:rsidRDefault="00A81208" w:rsidP="00C42D08">
            <w:pPr>
              <w:spacing w:after="0" w:line="240" w:lineRule="auto"/>
              <w:jc w:val="both"/>
              <w:rPr>
                <w:rFonts w:ascii="Times New Roman" w:eastAsia="Times New Roman" w:hAnsi="Times New Roman" w:cs="Times New Roman"/>
                <w:b/>
                <w:sz w:val="24"/>
                <w:szCs w:val="24"/>
              </w:rPr>
            </w:pPr>
            <w:r w:rsidRPr="00FB4A80">
              <w:rPr>
                <w:rFonts w:ascii="Times New Roman" w:hAnsi="Times New Roman" w:cs="Times New Roman"/>
                <w:color w:val="000000"/>
                <w:sz w:val="24"/>
                <w:szCs w:val="24"/>
                <w:shd w:val="clear" w:color="auto" w:fill="FFFFFF"/>
              </w:rPr>
              <w:t>Paslaugos teikėjo veiksmai (neveikimas) gali būti skundžiami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paslaugos teikėjo sprendimo paskelbimo arba įteikimo suinteresuotam asmeniui dienos (neveikimo atveju nuo kitos dienos po to, kai veiksmai turėjo būti atlikti).</w:t>
            </w:r>
          </w:p>
        </w:tc>
      </w:tr>
      <w:tr w:rsidR="00A81208" w:rsidRPr="00D9013E" w:rsidTr="00C42D08">
        <w:tc>
          <w:tcPr>
            <w:tcW w:w="330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Raktažodžiai:</w:t>
            </w:r>
          </w:p>
        </w:tc>
        <w:tc>
          <w:tcPr>
            <w:tcW w:w="6661" w:type="dxa"/>
            <w:gridSpan w:val="3"/>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hAnsi="Times New Roman" w:cs="Times New Roman"/>
                <w:sz w:val="24"/>
                <w:szCs w:val="24"/>
              </w:rPr>
              <w:t xml:space="preserve">Santuokos </w:t>
            </w:r>
            <w:r>
              <w:rPr>
                <w:rFonts w:ascii="Times New Roman" w:hAnsi="Times New Roman" w:cs="Times New Roman"/>
                <w:sz w:val="24"/>
                <w:szCs w:val="24"/>
              </w:rPr>
              <w:t>nutraukimas</w:t>
            </w:r>
          </w:p>
        </w:tc>
      </w:tr>
    </w:tbl>
    <w:p w:rsidR="00A81208" w:rsidRPr="00D9013E" w:rsidRDefault="00A81208" w:rsidP="00A81208">
      <w:pPr>
        <w:spacing w:after="0" w:line="240" w:lineRule="auto"/>
        <w:rPr>
          <w:rFonts w:ascii="Times New Roman" w:eastAsia="Times New Roman" w:hAnsi="Times New Roman" w:cs="Times New Roman"/>
          <w:sz w:val="24"/>
          <w:szCs w:val="24"/>
        </w:rPr>
      </w:pPr>
    </w:p>
    <w:p w:rsidR="00A81208" w:rsidRPr="00D9013E" w:rsidRDefault="00A81208" w:rsidP="00A81208">
      <w:pPr>
        <w:spacing w:after="0" w:line="240" w:lineRule="auto"/>
        <w:rPr>
          <w:rFonts w:ascii="Times New Roman" w:eastAsia="Times New Roman" w:hAnsi="Times New Roman" w:cs="Times New Roman"/>
          <w:i/>
          <w:sz w:val="24"/>
          <w:szCs w:val="24"/>
        </w:rPr>
      </w:pPr>
      <w:r w:rsidRPr="00D9013E">
        <w:rPr>
          <w:rFonts w:ascii="Times New Roman" w:eastAsia="Times New Roman" w:hAnsi="Times New Roman" w:cs="Times New Roman"/>
          <w:i/>
          <w:sz w:val="24"/>
          <w:szCs w:val="24"/>
        </w:rPr>
        <w:t>Ne 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3361"/>
        <w:gridCol w:w="3362"/>
      </w:tblGrid>
      <w:tr w:rsidR="00A81208" w:rsidRPr="00D9013E" w:rsidTr="00C42D08">
        <w:trPr>
          <w:trHeight w:val="795"/>
        </w:trPr>
        <w:tc>
          <w:tcPr>
            <w:tcW w:w="3234"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Neelektroninės paslaugos teikimo proceso aprašymas:</w:t>
            </w:r>
          </w:p>
        </w:tc>
        <w:tc>
          <w:tcPr>
            <w:tcW w:w="6723" w:type="dxa"/>
            <w:gridSpan w:val="2"/>
          </w:tcPr>
          <w:p w:rsidR="00A81208" w:rsidRDefault="00A81208" w:rsidP="00C42D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144E1">
              <w:rPr>
                <w:rFonts w:ascii="Times New Roman" w:hAnsi="Times New Roman" w:cs="Times New Roman"/>
                <w:sz w:val="24"/>
                <w:szCs w:val="24"/>
              </w:rPr>
              <w:t xml:space="preserve">Santuokos nutraukimą Civilinės metrikacijos </w:t>
            </w:r>
            <w:r w:rsidR="002F3BD6">
              <w:rPr>
                <w:rFonts w:ascii="Times New Roman" w:hAnsi="Times New Roman" w:cs="Times New Roman"/>
                <w:sz w:val="24"/>
                <w:szCs w:val="24"/>
              </w:rPr>
              <w:t>įstaiga</w:t>
            </w:r>
            <w:r w:rsidRPr="001144E1">
              <w:rPr>
                <w:rFonts w:ascii="Times New Roman" w:hAnsi="Times New Roman" w:cs="Times New Roman"/>
                <w:sz w:val="24"/>
                <w:szCs w:val="24"/>
              </w:rPr>
              <w:t xml:space="preserve"> registruoja savo iniciatyva, </w:t>
            </w:r>
            <w:r>
              <w:rPr>
                <w:rFonts w:ascii="Times New Roman" w:hAnsi="Times New Roman" w:cs="Times New Roman"/>
                <w:sz w:val="24"/>
                <w:szCs w:val="24"/>
              </w:rPr>
              <w:t>rem</w:t>
            </w:r>
            <w:r w:rsidRPr="001144E1">
              <w:rPr>
                <w:rFonts w:ascii="Times New Roman" w:hAnsi="Times New Roman" w:cs="Times New Roman"/>
                <w:sz w:val="24"/>
                <w:szCs w:val="24"/>
              </w:rPr>
              <w:t xml:space="preserve">damasis teismo sprendimu dėl santuokos nutraukimo ar notaro pranešimu apie patvirtintą sutartį dėl santuokos nutraukimo pasekmių. </w:t>
            </w:r>
          </w:p>
          <w:p w:rsidR="00A81208" w:rsidRDefault="00A81208" w:rsidP="00C42D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144E1">
              <w:rPr>
                <w:rFonts w:ascii="Times New Roman" w:hAnsi="Times New Roman" w:cs="Times New Roman"/>
                <w:sz w:val="24"/>
                <w:szCs w:val="24"/>
              </w:rPr>
              <w:t xml:space="preserve">Santuokos nutraukimas registruojamas sudarant santuokos nutraukimo įrašą. </w:t>
            </w:r>
          </w:p>
          <w:p w:rsidR="00132C8A" w:rsidRDefault="00A81208" w:rsidP="00132C8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3. </w:t>
            </w:r>
            <w:r w:rsidRPr="001144E1">
              <w:rPr>
                <w:rFonts w:ascii="Times New Roman" w:hAnsi="Times New Roman" w:cs="Times New Roman"/>
                <w:sz w:val="24"/>
                <w:szCs w:val="24"/>
                <w:shd w:val="clear" w:color="auto" w:fill="FFFFFF"/>
              </w:rPr>
              <w:t xml:space="preserve">Duomenys apie asmens santuokos nutraukimą perduodami  </w:t>
            </w:r>
            <w:r w:rsidR="002F3BD6">
              <w:rPr>
                <w:rFonts w:ascii="Times New Roman" w:hAnsi="Times New Roman" w:cs="Times New Roman"/>
                <w:sz w:val="24"/>
                <w:szCs w:val="24"/>
                <w:shd w:val="clear" w:color="auto" w:fill="FFFFFF"/>
              </w:rPr>
              <w:t xml:space="preserve">Lietuvos Respublikos </w:t>
            </w:r>
            <w:r w:rsidR="00132C8A">
              <w:rPr>
                <w:rFonts w:ascii="Times New Roman" w:hAnsi="Times New Roman" w:cs="Times New Roman"/>
                <w:sz w:val="24"/>
                <w:szCs w:val="24"/>
                <w:shd w:val="clear" w:color="auto" w:fill="FFFFFF"/>
              </w:rPr>
              <w:t>Gyventoju</w:t>
            </w:r>
            <w:r w:rsidRPr="001144E1">
              <w:rPr>
                <w:rFonts w:ascii="Times New Roman" w:hAnsi="Times New Roman" w:cs="Times New Roman"/>
                <w:sz w:val="24"/>
                <w:szCs w:val="24"/>
                <w:shd w:val="clear" w:color="auto" w:fill="FFFFFF"/>
              </w:rPr>
              <w:t xml:space="preserve"> registr</w:t>
            </w:r>
            <w:r w:rsidR="00132C8A">
              <w:rPr>
                <w:rFonts w:ascii="Times New Roman" w:hAnsi="Times New Roman" w:cs="Times New Roman"/>
                <w:sz w:val="24"/>
                <w:szCs w:val="24"/>
                <w:shd w:val="clear" w:color="auto" w:fill="FFFFFF"/>
              </w:rPr>
              <w:t>ui.</w:t>
            </w:r>
          </w:p>
          <w:p w:rsidR="00F926CE" w:rsidRPr="00F926CE" w:rsidRDefault="00F926CE" w:rsidP="00132C8A">
            <w:pPr>
              <w:spacing w:after="0" w:line="240" w:lineRule="auto"/>
              <w:jc w:val="both"/>
              <w:rPr>
                <w:rFonts w:ascii="Times New Roman" w:hAnsi="Times New Roman" w:cs="Times New Roman"/>
                <w:color w:val="000000" w:themeColor="text1"/>
                <w:sz w:val="24"/>
                <w:szCs w:val="24"/>
                <w:shd w:val="clear" w:color="auto" w:fill="FFFFFF"/>
              </w:rPr>
            </w:pPr>
            <w:r w:rsidRPr="00F926CE">
              <w:rPr>
                <w:rFonts w:ascii="Times New Roman" w:hAnsi="Times New Roman" w:cs="Times New Roman"/>
                <w:color w:val="000000" w:themeColor="text1"/>
                <w:sz w:val="24"/>
                <w:szCs w:val="24"/>
                <w:shd w:val="clear" w:color="auto" w:fill="FFFFFF"/>
              </w:rPr>
              <w:t xml:space="preserve">Kai </w:t>
            </w:r>
            <w:r w:rsidR="00132C8A" w:rsidRPr="00F926CE">
              <w:rPr>
                <w:rFonts w:ascii="Times New Roman" w:hAnsi="Times New Roman" w:cs="Times New Roman"/>
                <w:color w:val="000000" w:themeColor="text1"/>
                <w:sz w:val="24"/>
                <w:szCs w:val="24"/>
                <w:shd w:val="clear" w:color="auto" w:fill="FFFFFF"/>
              </w:rPr>
              <w:t>teismo sprendimas priimtas iki 20</w:t>
            </w:r>
            <w:r w:rsidRPr="00F926CE">
              <w:rPr>
                <w:rFonts w:ascii="Times New Roman" w:hAnsi="Times New Roman" w:cs="Times New Roman"/>
                <w:color w:val="000000" w:themeColor="text1"/>
                <w:sz w:val="24"/>
                <w:szCs w:val="24"/>
                <w:shd w:val="clear" w:color="auto" w:fill="FFFFFF"/>
              </w:rPr>
              <w:t>16-12-31</w:t>
            </w:r>
            <w:r w:rsidR="00132C8A" w:rsidRPr="00F926CE">
              <w:rPr>
                <w:rFonts w:ascii="Times New Roman" w:hAnsi="Times New Roman" w:cs="Times New Roman"/>
                <w:color w:val="000000" w:themeColor="text1"/>
                <w:sz w:val="24"/>
                <w:szCs w:val="24"/>
                <w:shd w:val="clear" w:color="auto" w:fill="FFFFFF"/>
              </w:rPr>
              <w:t>:</w:t>
            </w:r>
          </w:p>
          <w:p w:rsidR="00F926CE" w:rsidRPr="00F926CE" w:rsidRDefault="00132C8A" w:rsidP="00132C8A">
            <w:pPr>
              <w:spacing w:after="0" w:line="240" w:lineRule="auto"/>
              <w:jc w:val="both"/>
              <w:rPr>
                <w:rFonts w:ascii="Times New Roman" w:hAnsi="Times New Roman" w:cs="Times New Roman"/>
                <w:color w:val="000000" w:themeColor="text1"/>
                <w:sz w:val="24"/>
                <w:szCs w:val="24"/>
                <w:shd w:val="clear" w:color="auto" w:fill="FFFFFF"/>
              </w:rPr>
            </w:pPr>
            <w:r w:rsidRPr="00F926CE">
              <w:rPr>
                <w:rFonts w:ascii="Times New Roman" w:hAnsi="Times New Roman" w:cs="Times New Roman"/>
                <w:color w:val="000000" w:themeColor="text1"/>
                <w:sz w:val="24"/>
                <w:szCs w:val="24"/>
                <w:shd w:val="clear" w:color="auto" w:fill="FFFFFF"/>
              </w:rPr>
              <w:t>1</w:t>
            </w:r>
            <w:r w:rsidR="00F926CE" w:rsidRPr="00F926CE">
              <w:rPr>
                <w:rFonts w:ascii="Times New Roman" w:hAnsi="Times New Roman" w:cs="Times New Roman"/>
                <w:color w:val="000000" w:themeColor="text1"/>
                <w:sz w:val="24"/>
                <w:szCs w:val="24"/>
                <w:shd w:val="clear" w:color="auto" w:fill="FFFFFF"/>
              </w:rPr>
              <w:t xml:space="preserve">. Paslaugos gavėjas atvyksta į </w:t>
            </w:r>
            <w:r w:rsidRPr="00F926CE">
              <w:rPr>
                <w:rFonts w:ascii="Times New Roman" w:hAnsi="Times New Roman" w:cs="Times New Roman"/>
                <w:color w:val="000000" w:themeColor="text1"/>
                <w:sz w:val="24"/>
                <w:szCs w:val="24"/>
                <w:shd w:val="clear" w:color="auto" w:fill="FFFFFF"/>
              </w:rPr>
              <w:t xml:space="preserve"> Civilinės metrikacijos</w:t>
            </w:r>
            <w:r w:rsidR="00F926CE" w:rsidRPr="00F926CE">
              <w:rPr>
                <w:rFonts w:ascii="Times New Roman" w:hAnsi="Times New Roman" w:cs="Times New Roman"/>
                <w:color w:val="000000" w:themeColor="text1"/>
                <w:sz w:val="24"/>
                <w:szCs w:val="24"/>
                <w:shd w:val="clear" w:color="auto" w:fill="FFFFFF"/>
              </w:rPr>
              <w:t xml:space="preserve"> įstaigą</w:t>
            </w:r>
            <w:r w:rsidRPr="00F926CE">
              <w:rPr>
                <w:rFonts w:ascii="Times New Roman" w:hAnsi="Times New Roman" w:cs="Times New Roman"/>
                <w:color w:val="000000" w:themeColor="text1"/>
                <w:sz w:val="24"/>
                <w:szCs w:val="24"/>
                <w:shd w:val="clear" w:color="auto" w:fill="FFFFFF"/>
              </w:rPr>
              <w:t xml:space="preserve">. </w:t>
            </w:r>
          </w:p>
          <w:p w:rsidR="00F926CE" w:rsidRPr="00F926CE" w:rsidRDefault="00132C8A" w:rsidP="00132C8A">
            <w:pPr>
              <w:spacing w:after="0" w:line="240" w:lineRule="auto"/>
              <w:jc w:val="both"/>
              <w:rPr>
                <w:rFonts w:ascii="Times New Roman" w:hAnsi="Times New Roman" w:cs="Times New Roman"/>
                <w:color w:val="000000" w:themeColor="text1"/>
                <w:sz w:val="24"/>
                <w:szCs w:val="24"/>
                <w:shd w:val="clear" w:color="auto" w:fill="FFFFFF"/>
              </w:rPr>
            </w:pPr>
            <w:r w:rsidRPr="00F926CE">
              <w:rPr>
                <w:rFonts w:ascii="Times New Roman" w:hAnsi="Times New Roman" w:cs="Times New Roman"/>
                <w:color w:val="000000" w:themeColor="text1"/>
                <w:sz w:val="24"/>
                <w:szCs w:val="24"/>
                <w:shd w:val="clear" w:color="auto" w:fill="FFFFFF"/>
              </w:rPr>
              <w:t>2. Pateik</w:t>
            </w:r>
            <w:r w:rsidR="00F926CE" w:rsidRPr="00F926CE">
              <w:rPr>
                <w:rFonts w:ascii="Times New Roman" w:hAnsi="Times New Roman" w:cs="Times New Roman"/>
                <w:color w:val="000000" w:themeColor="text1"/>
                <w:sz w:val="24"/>
                <w:szCs w:val="24"/>
                <w:shd w:val="clear" w:color="auto" w:fill="FFFFFF"/>
              </w:rPr>
              <w:t>ia dokumentus ir užpildo prašymą</w:t>
            </w:r>
            <w:r w:rsidRPr="00F926CE">
              <w:rPr>
                <w:rFonts w:ascii="Times New Roman" w:hAnsi="Times New Roman" w:cs="Times New Roman"/>
                <w:color w:val="000000" w:themeColor="text1"/>
                <w:sz w:val="24"/>
                <w:szCs w:val="24"/>
                <w:shd w:val="clear" w:color="auto" w:fill="FFFFFF"/>
              </w:rPr>
              <w:t xml:space="preserve">. </w:t>
            </w:r>
          </w:p>
          <w:p w:rsidR="00F926CE" w:rsidRPr="00F926CE" w:rsidRDefault="00132C8A" w:rsidP="00132C8A">
            <w:pPr>
              <w:spacing w:after="0" w:line="240" w:lineRule="auto"/>
              <w:jc w:val="both"/>
              <w:rPr>
                <w:rFonts w:ascii="Times New Roman" w:hAnsi="Times New Roman" w:cs="Times New Roman"/>
                <w:color w:val="000000" w:themeColor="text1"/>
                <w:sz w:val="24"/>
                <w:szCs w:val="24"/>
                <w:shd w:val="clear" w:color="auto" w:fill="FFFFFF"/>
              </w:rPr>
            </w:pPr>
            <w:r w:rsidRPr="00F926CE">
              <w:rPr>
                <w:rFonts w:ascii="Times New Roman" w:hAnsi="Times New Roman" w:cs="Times New Roman"/>
                <w:color w:val="000000" w:themeColor="text1"/>
                <w:sz w:val="24"/>
                <w:szCs w:val="24"/>
                <w:shd w:val="clear" w:color="auto" w:fill="FFFFFF"/>
              </w:rPr>
              <w:t xml:space="preserve">3. Paslaugos vykdytojas patikrina dokumentus ir registruoja santuokos nutraukimą. </w:t>
            </w:r>
          </w:p>
          <w:p w:rsidR="00A81208" w:rsidRPr="00F926CE" w:rsidRDefault="00132C8A" w:rsidP="00132C8A">
            <w:pPr>
              <w:spacing w:after="0" w:line="240" w:lineRule="auto"/>
              <w:jc w:val="both"/>
              <w:rPr>
                <w:rFonts w:ascii="Times New Roman" w:hAnsi="Times New Roman" w:cs="Times New Roman"/>
                <w:sz w:val="24"/>
                <w:szCs w:val="24"/>
                <w:shd w:val="clear" w:color="auto" w:fill="FFFFFF"/>
              </w:rPr>
            </w:pPr>
            <w:r w:rsidRPr="00F926CE">
              <w:rPr>
                <w:rFonts w:ascii="Times New Roman" w:hAnsi="Times New Roman" w:cs="Times New Roman"/>
                <w:color w:val="000000" w:themeColor="text1"/>
                <w:sz w:val="24"/>
                <w:szCs w:val="24"/>
                <w:shd w:val="clear" w:color="auto" w:fill="FFFFFF"/>
              </w:rPr>
              <w:t xml:space="preserve">4. Duomenys apie asmens santuokos nutraukimą perduodami į </w:t>
            </w:r>
            <w:r w:rsidR="00F926CE" w:rsidRPr="00F926CE">
              <w:rPr>
                <w:rFonts w:ascii="Times New Roman" w:hAnsi="Times New Roman" w:cs="Times New Roman"/>
                <w:color w:val="000000" w:themeColor="text1"/>
                <w:sz w:val="24"/>
                <w:szCs w:val="24"/>
                <w:shd w:val="clear" w:color="auto" w:fill="FFFFFF"/>
              </w:rPr>
              <w:t>Lietuvos Respublikos gyventojų re</w:t>
            </w:r>
            <w:r w:rsidRPr="00F926CE">
              <w:rPr>
                <w:rFonts w:ascii="Times New Roman" w:hAnsi="Times New Roman" w:cs="Times New Roman"/>
                <w:color w:val="000000" w:themeColor="text1"/>
                <w:sz w:val="24"/>
                <w:szCs w:val="24"/>
                <w:shd w:val="clear" w:color="auto" w:fill="FFFFFF"/>
              </w:rPr>
              <w:t>gistr</w:t>
            </w:r>
            <w:r w:rsidR="00F926CE" w:rsidRPr="00F926CE">
              <w:rPr>
                <w:rFonts w:ascii="Times New Roman" w:hAnsi="Times New Roman" w:cs="Times New Roman"/>
                <w:color w:val="000000" w:themeColor="text1"/>
                <w:sz w:val="24"/>
                <w:szCs w:val="24"/>
                <w:shd w:val="clear" w:color="auto" w:fill="FFFFFF"/>
              </w:rPr>
              <w:t>ui</w:t>
            </w:r>
            <w:r w:rsidRPr="00F926CE">
              <w:rPr>
                <w:rFonts w:ascii="Times New Roman" w:hAnsi="Times New Roman" w:cs="Times New Roman"/>
                <w:color w:val="000000" w:themeColor="text1"/>
                <w:sz w:val="24"/>
                <w:szCs w:val="24"/>
                <w:shd w:val="clear" w:color="auto" w:fill="FFFFFF"/>
              </w:rPr>
              <w:t>.</w:t>
            </w:r>
          </w:p>
        </w:tc>
      </w:tr>
      <w:tr w:rsidR="00A81208" w:rsidRPr="00D9013E" w:rsidTr="00C42D08">
        <w:trPr>
          <w:trHeight w:val="321"/>
        </w:trPr>
        <w:tc>
          <w:tcPr>
            <w:tcW w:w="3234" w:type="dxa"/>
            <w:vMerge w:val="restart"/>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b/>
                <w:sz w:val="24"/>
                <w:szCs w:val="24"/>
              </w:rPr>
              <w:t>Neelektroninės paslaugos suteikimo trukmė ir kaina:</w:t>
            </w:r>
          </w:p>
        </w:tc>
        <w:tc>
          <w:tcPr>
            <w:tcW w:w="336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hAnsi="Times New Roman" w:cs="Times New Roman"/>
                <w:sz w:val="24"/>
                <w:szCs w:val="24"/>
              </w:rPr>
              <w:t>Paslaugos suteikimo trukmė:</w:t>
            </w:r>
          </w:p>
        </w:tc>
        <w:tc>
          <w:tcPr>
            <w:tcW w:w="3362"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1</w:t>
            </w:r>
          </w:p>
        </w:tc>
      </w:tr>
      <w:tr w:rsidR="00A81208" w:rsidRPr="00D9013E" w:rsidTr="00C42D08">
        <w:trPr>
          <w:trHeight w:val="265"/>
        </w:trPr>
        <w:tc>
          <w:tcPr>
            <w:tcW w:w="3234" w:type="dxa"/>
            <w:vMerge/>
          </w:tcPr>
          <w:p w:rsidR="00A81208" w:rsidRPr="00D9013E" w:rsidRDefault="00A81208" w:rsidP="00C42D08">
            <w:pPr>
              <w:spacing w:after="0" w:line="240" w:lineRule="auto"/>
              <w:rPr>
                <w:rFonts w:ascii="Times New Roman" w:eastAsia="Times New Roman" w:hAnsi="Times New Roman" w:cs="Times New Roman"/>
                <w:b/>
                <w:sz w:val="24"/>
                <w:szCs w:val="24"/>
              </w:rPr>
            </w:pPr>
          </w:p>
        </w:tc>
        <w:tc>
          <w:tcPr>
            <w:tcW w:w="3361"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hAnsi="Times New Roman" w:cs="Times New Roman"/>
                <w:sz w:val="24"/>
                <w:szCs w:val="24"/>
              </w:rPr>
              <w:t>Dienų tipas:</w:t>
            </w:r>
          </w:p>
        </w:tc>
        <w:tc>
          <w:tcPr>
            <w:tcW w:w="3362" w:type="dxa"/>
          </w:tcPr>
          <w:p w:rsidR="00A81208" w:rsidRPr="00D9013E" w:rsidRDefault="00A81208" w:rsidP="00C42D08">
            <w:pPr>
              <w:spacing w:after="0" w:line="240" w:lineRule="auto"/>
              <w:rPr>
                <w:rFonts w:ascii="Times New Roman" w:eastAsia="Times New Roman" w:hAnsi="Times New Roman" w:cs="Times New Roman"/>
                <w:sz w:val="24"/>
                <w:szCs w:val="24"/>
              </w:rPr>
            </w:pPr>
            <w:r w:rsidRPr="00D9013E">
              <w:rPr>
                <w:rFonts w:ascii="Times New Roman" w:eastAsia="Times New Roman" w:hAnsi="Times New Roman" w:cs="Times New Roman"/>
                <w:sz w:val="24"/>
                <w:szCs w:val="24"/>
              </w:rPr>
              <w:t>Darbo dienos</w:t>
            </w:r>
          </w:p>
        </w:tc>
      </w:tr>
    </w:tbl>
    <w:p w:rsidR="00A81208" w:rsidRDefault="00A81208" w:rsidP="00A81208"/>
    <w:p w:rsidR="00132C8A" w:rsidRPr="006A3951" w:rsidRDefault="00132C8A" w:rsidP="00132C8A">
      <w:pPr>
        <w:spacing w:after="0" w:line="240" w:lineRule="auto"/>
        <w:rPr>
          <w:rFonts w:ascii="Times New Roman" w:eastAsia="Times New Roman" w:hAnsi="Times New Roman" w:cs="Times New Roman"/>
          <w:i/>
          <w:sz w:val="24"/>
          <w:szCs w:val="24"/>
        </w:rPr>
      </w:pPr>
      <w:r w:rsidRPr="006A3951">
        <w:rPr>
          <w:rFonts w:ascii="Times New Roman" w:eastAsia="Times New Roman" w:hAnsi="Times New Roman" w:cs="Times New Roman"/>
          <w:i/>
          <w:sz w:val="24"/>
          <w:szCs w:val="24"/>
        </w:rPr>
        <w:t>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998"/>
        <w:gridCol w:w="3725"/>
      </w:tblGrid>
      <w:tr w:rsidR="00132C8A" w:rsidRPr="006A3951" w:rsidTr="008B36B8">
        <w:trPr>
          <w:trHeight w:val="581"/>
        </w:trPr>
        <w:tc>
          <w:tcPr>
            <w:tcW w:w="3234" w:type="dxa"/>
          </w:tcPr>
          <w:p w:rsidR="00132C8A" w:rsidRPr="006A3951" w:rsidRDefault="00132C8A" w:rsidP="00C42D08">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lastRenderedPageBreak/>
              <w:t>Elektroninės paslaugos trumpas pavadinimas:</w:t>
            </w:r>
          </w:p>
        </w:tc>
        <w:tc>
          <w:tcPr>
            <w:tcW w:w="6723" w:type="dxa"/>
            <w:gridSpan w:val="2"/>
            <w:vAlign w:val="center"/>
          </w:tcPr>
          <w:p w:rsidR="00132C8A" w:rsidRPr="006A3951" w:rsidRDefault="008B36B8" w:rsidP="008B36B8">
            <w:pPr>
              <w:spacing w:after="0" w:line="240" w:lineRule="auto"/>
              <w:rPr>
                <w:rFonts w:ascii="Times New Roman" w:eastAsia="Times New Roman" w:hAnsi="Times New Roman" w:cs="Times New Roman"/>
                <w:sz w:val="24"/>
                <w:szCs w:val="24"/>
              </w:rPr>
            </w:pPr>
            <w:r w:rsidRPr="00D9013E">
              <w:rPr>
                <w:rFonts w:ascii="Times New Roman" w:hAnsi="Times New Roman" w:cs="Times New Roman"/>
                <w:sz w:val="24"/>
                <w:szCs w:val="24"/>
              </w:rPr>
              <w:t>Santuokos nutraukimo registravimas</w:t>
            </w:r>
          </w:p>
        </w:tc>
      </w:tr>
      <w:tr w:rsidR="00132C8A" w:rsidRPr="006A3951" w:rsidTr="00C42D08">
        <w:trPr>
          <w:trHeight w:val="592"/>
        </w:trPr>
        <w:tc>
          <w:tcPr>
            <w:tcW w:w="3234" w:type="dxa"/>
          </w:tcPr>
          <w:p w:rsidR="00132C8A" w:rsidRPr="006A3951" w:rsidRDefault="00132C8A" w:rsidP="00C42D08">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nuoroda:</w:t>
            </w:r>
          </w:p>
        </w:tc>
        <w:tc>
          <w:tcPr>
            <w:tcW w:w="6723" w:type="dxa"/>
            <w:gridSpan w:val="2"/>
            <w:vAlign w:val="center"/>
          </w:tcPr>
          <w:p w:rsidR="00132C8A" w:rsidRPr="006A3951" w:rsidRDefault="00132C8A" w:rsidP="00C42D08">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https://</w:t>
            </w:r>
            <w:r>
              <w:rPr>
                <w:rFonts w:ascii="Times New Roman" w:hAnsi="Times New Roman" w:cs="Times New Roman"/>
                <w:sz w:val="24"/>
                <w:szCs w:val="24"/>
              </w:rPr>
              <w:t>mgvdisisorinis.</w:t>
            </w:r>
            <w:r w:rsidRPr="006A3951">
              <w:rPr>
                <w:rFonts w:ascii="Times New Roman" w:hAnsi="Times New Roman" w:cs="Times New Roman"/>
                <w:sz w:val="24"/>
                <w:szCs w:val="24"/>
              </w:rPr>
              <w:t>registrucentras.lt</w:t>
            </w:r>
          </w:p>
        </w:tc>
      </w:tr>
      <w:tr w:rsidR="00132C8A" w:rsidRPr="006A3951" w:rsidTr="00C42D08">
        <w:trPr>
          <w:trHeight w:val="513"/>
        </w:trPr>
        <w:tc>
          <w:tcPr>
            <w:tcW w:w="3234" w:type="dxa"/>
          </w:tcPr>
          <w:p w:rsidR="00132C8A" w:rsidRPr="006A3951" w:rsidRDefault="00132C8A" w:rsidP="00C42D08">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brandos lygis:</w:t>
            </w:r>
          </w:p>
        </w:tc>
        <w:tc>
          <w:tcPr>
            <w:tcW w:w="6723" w:type="dxa"/>
            <w:gridSpan w:val="2"/>
            <w:vAlign w:val="center"/>
          </w:tcPr>
          <w:p w:rsidR="00132C8A" w:rsidRPr="006A3951" w:rsidRDefault="008B36B8" w:rsidP="00C42D08">
            <w:pPr>
              <w:spacing w:after="0" w:line="240" w:lineRule="auto"/>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4</w:t>
            </w:r>
          </w:p>
        </w:tc>
      </w:tr>
      <w:tr w:rsidR="00132C8A" w:rsidRPr="006A3951" w:rsidTr="00C42D08">
        <w:trPr>
          <w:trHeight w:val="795"/>
        </w:trPr>
        <w:tc>
          <w:tcPr>
            <w:tcW w:w="3234" w:type="dxa"/>
          </w:tcPr>
          <w:p w:rsidR="00132C8A" w:rsidRPr="006A3951" w:rsidRDefault="00132C8A" w:rsidP="00C42D08">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teikimo proceso aprašymas:</w:t>
            </w:r>
          </w:p>
        </w:tc>
        <w:tc>
          <w:tcPr>
            <w:tcW w:w="6723" w:type="dxa"/>
            <w:gridSpan w:val="2"/>
          </w:tcPr>
          <w:p w:rsidR="000764F7" w:rsidRDefault="000764F7" w:rsidP="000764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144E1">
              <w:rPr>
                <w:rFonts w:ascii="Times New Roman" w:hAnsi="Times New Roman" w:cs="Times New Roman"/>
                <w:sz w:val="24"/>
                <w:szCs w:val="24"/>
              </w:rPr>
              <w:t xml:space="preserve">Santuokos nutraukimą Civilinės metrikacijos </w:t>
            </w:r>
            <w:r>
              <w:rPr>
                <w:rFonts w:ascii="Times New Roman" w:hAnsi="Times New Roman" w:cs="Times New Roman"/>
                <w:sz w:val="24"/>
                <w:szCs w:val="24"/>
              </w:rPr>
              <w:t>įstaiga</w:t>
            </w:r>
            <w:r w:rsidRPr="001144E1">
              <w:rPr>
                <w:rFonts w:ascii="Times New Roman" w:hAnsi="Times New Roman" w:cs="Times New Roman"/>
                <w:sz w:val="24"/>
                <w:szCs w:val="24"/>
              </w:rPr>
              <w:t xml:space="preserve"> registruoja savo iniciatyva, </w:t>
            </w:r>
            <w:r>
              <w:rPr>
                <w:rFonts w:ascii="Times New Roman" w:hAnsi="Times New Roman" w:cs="Times New Roman"/>
                <w:sz w:val="24"/>
                <w:szCs w:val="24"/>
              </w:rPr>
              <w:t>rem</w:t>
            </w:r>
            <w:r w:rsidRPr="001144E1">
              <w:rPr>
                <w:rFonts w:ascii="Times New Roman" w:hAnsi="Times New Roman" w:cs="Times New Roman"/>
                <w:sz w:val="24"/>
                <w:szCs w:val="24"/>
              </w:rPr>
              <w:t xml:space="preserve">damasis teismo sprendimu dėl santuokos nutraukimo ar notaro pranešimu apie patvirtintą sutartį dėl santuokos nutraukimo pasekmių. </w:t>
            </w:r>
          </w:p>
          <w:p w:rsidR="000764F7" w:rsidRDefault="000764F7" w:rsidP="000764F7">
            <w:pPr>
              <w:spacing w:after="0" w:line="240" w:lineRule="auto"/>
              <w:jc w:val="both"/>
              <w:rPr>
                <w:rFonts w:ascii="Times New Roman" w:hAnsi="Times New Roman" w:cs="Times New Roman"/>
                <w:color w:val="000000" w:themeColor="text1"/>
                <w:sz w:val="24"/>
                <w:szCs w:val="24"/>
                <w:shd w:val="clear" w:color="auto" w:fill="FFFFFF"/>
              </w:rPr>
            </w:pPr>
            <w:r w:rsidRPr="008B36B8">
              <w:rPr>
                <w:rFonts w:ascii="Times New Roman" w:hAnsi="Times New Roman" w:cs="Times New Roman"/>
                <w:color w:val="000000" w:themeColor="text1"/>
                <w:sz w:val="24"/>
                <w:szCs w:val="24"/>
                <w:shd w:val="clear" w:color="auto" w:fill="FFFFFF"/>
              </w:rPr>
              <w:t xml:space="preserve">2. Paslaugos vykdytojas sudaro santuokos nutraukimo įrašą. </w:t>
            </w:r>
          </w:p>
          <w:p w:rsidR="00132C8A" w:rsidRPr="006A3951" w:rsidRDefault="000764F7" w:rsidP="000764F7">
            <w:pPr>
              <w:shd w:val="clear" w:color="auto" w:fill="FFFFFF"/>
              <w:spacing w:after="0" w:line="240" w:lineRule="auto"/>
              <w:jc w:val="both"/>
              <w:textAlignment w:val="top"/>
              <w:rPr>
                <w:rFonts w:ascii="Times New Roman" w:eastAsia="Times New Roman" w:hAnsi="Times New Roman" w:cs="Times New Roman"/>
                <w:sz w:val="24"/>
                <w:szCs w:val="24"/>
              </w:rPr>
            </w:pPr>
            <w:r w:rsidRPr="008B36B8">
              <w:rPr>
                <w:rFonts w:ascii="Times New Roman" w:hAnsi="Times New Roman" w:cs="Times New Roman"/>
                <w:color w:val="000000" w:themeColor="text1"/>
                <w:sz w:val="24"/>
                <w:szCs w:val="24"/>
                <w:shd w:val="clear" w:color="auto" w:fill="FFFFFF"/>
              </w:rPr>
              <w:t xml:space="preserve">3. Duomenys apie asmens santuokos nutraukimą perduodami </w:t>
            </w:r>
            <w:r>
              <w:rPr>
                <w:rFonts w:ascii="Times New Roman" w:hAnsi="Times New Roman" w:cs="Times New Roman"/>
                <w:color w:val="000000" w:themeColor="text1"/>
                <w:sz w:val="24"/>
                <w:szCs w:val="24"/>
                <w:shd w:val="clear" w:color="auto" w:fill="FFFFFF"/>
              </w:rPr>
              <w:t xml:space="preserve">Lietuvos Respublikos </w:t>
            </w:r>
            <w:r w:rsidRPr="008B36B8">
              <w:rPr>
                <w:rFonts w:ascii="Times New Roman" w:hAnsi="Times New Roman" w:cs="Times New Roman"/>
                <w:color w:val="000000" w:themeColor="text1"/>
                <w:sz w:val="24"/>
                <w:szCs w:val="24"/>
                <w:shd w:val="clear" w:color="auto" w:fill="FFFFFF"/>
              </w:rPr>
              <w:t>Gyventojų registr</w:t>
            </w:r>
            <w:r>
              <w:rPr>
                <w:rFonts w:ascii="Times New Roman" w:hAnsi="Times New Roman" w:cs="Times New Roman"/>
                <w:color w:val="000000" w:themeColor="text1"/>
                <w:sz w:val="24"/>
                <w:szCs w:val="24"/>
                <w:shd w:val="clear" w:color="auto" w:fill="FFFFFF"/>
              </w:rPr>
              <w:t>ui.</w:t>
            </w:r>
          </w:p>
        </w:tc>
      </w:tr>
      <w:tr w:rsidR="008B36B8" w:rsidRPr="006A3951" w:rsidTr="00C42D08">
        <w:trPr>
          <w:trHeight w:val="320"/>
        </w:trPr>
        <w:tc>
          <w:tcPr>
            <w:tcW w:w="3234" w:type="dxa"/>
            <w:vMerge w:val="restart"/>
          </w:tcPr>
          <w:p w:rsidR="008B36B8" w:rsidRPr="006A3951" w:rsidRDefault="008B36B8" w:rsidP="00C42D08">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suteikimo trukmė ir kaina:</w:t>
            </w:r>
          </w:p>
        </w:tc>
        <w:tc>
          <w:tcPr>
            <w:tcW w:w="2998" w:type="dxa"/>
          </w:tcPr>
          <w:p w:rsidR="008B36B8" w:rsidRPr="006A3951" w:rsidRDefault="008B36B8" w:rsidP="00C42D08">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Paslaugos suteikimo trukmė:</w:t>
            </w:r>
          </w:p>
        </w:tc>
        <w:tc>
          <w:tcPr>
            <w:tcW w:w="3725" w:type="dxa"/>
          </w:tcPr>
          <w:p w:rsidR="008B36B8" w:rsidRPr="006A3951" w:rsidRDefault="008B36B8" w:rsidP="00C42D08">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1</w:t>
            </w:r>
          </w:p>
        </w:tc>
      </w:tr>
      <w:tr w:rsidR="008B36B8" w:rsidRPr="006A3951" w:rsidTr="00C42D08">
        <w:trPr>
          <w:trHeight w:val="325"/>
        </w:trPr>
        <w:tc>
          <w:tcPr>
            <w:tcW w:w="3234" w:type="dxa"/>
            <w:vMerge/>
          </w:tcPr>
          <w:p w:rsidR="008B36B8" w:rsidRPr="006A3951" w:rsidRDefault="008B36B8" w:rsidP="00C42D08">
            <w:pPr>
              <w:spacing w:after="0" w:line="240" w:lineRule="auto"/>
              <w:rPr>
                <w:rFonts w:ascii="Times New Roman" w:eastAsia="Times New Roman" w:hAnsi="Times New Roman" w:cs="Times New Roman"/>
                <w:b/>
                <w:sz w:val="24"/>
                <w:szCs w:val="24"/>
              </w:rPr>
            </w:pPr>
          </w:p>
        </w:tc>
        <w:tc>
          <w:tcPr>
            <w:tcW w:w="2998" w:type="dxa"/>
          </w:tcPr>
          <w:p w:rsidR="008B36B8" w:rsidRPr="006A3951" w:rsidRDefault="008B36B8" w:rsidP="00C42D08">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Dienų tipas:</w:t>
            </w:r>
          </w:p>
        </w:tc>
        <w:tc>
          <w:tcPr>
            <w:tcW w:w="3725" w:type="dxa"/>
          </w:tcPr>
          <w:p w:rsidR="008B36B8" w:rsidRPr="006A3951" w:rsidRDefault="008B36B8" w:rsidP="00C42D08">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Darbo dienos</w:t>
            </w:r>
          </w:p>
        </w:tc>
      </w:tr>
      <w:tr w:rsidR="00132C8A" w:rsidRPr="006A3951" w:rsidTr="00C42D08">
        <w:trPr>
          <w:trHeight w:val="795"/>
        </w:trPr>
        <w:tc>
          <w:tcPr>
            <w:tcW w:w="3234" w:type="dxa"/>
          </w:tcPr>
          <w:p w:rsidR="00132C8A" w:rsidRPr="006A3951" w:rsidRDefault="00132C8A" w:rsidP="00C42D08">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Užsakant elektroninę paslaugą reikalingas tapatybės nustatymas:</w:t>
            </w:r>
          </w:p>
        </w:tc>
        <w:tc>
          <w:tcPr>
            <w:tcW w:w="6723" w:type="dxa"/>
            <w:gridSpan w:val="2"/>
            <w:vAlign w:val="center"/>
          </w:tcPr>
          <w:p w:rsidR="00132C8A" w:rsidRPr="000764F7" w:rsidRDefault="000764F7" w:rsidP="000764F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Taip </w:t>
            </w:r>
          </w:p>
        </w:tc>
      </w:tr>
      <w:tr w:rsidR="000764F7" w:rsidRPr="006A3951" w:rsidTr="00C42D08">
        <w:trPr>
          <w:trHeight w:val="795"/>
        </w:trPr>
        <w:tc>
          <w:tcPr>
            <w:tcW w:w="3234" w:type="dxa"/>
          </w:tcPr>
          <w:p w:rsidR="000764F7" w:rsidRPr="006A3951" w:rsidRDefault="000764F7" w:rsidP="00C42D08">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užsakymo prisijungimo būdai:</w:t>
            </w:r>
          </w:p>
        </w:tc>
        <w:tc>
          <w:tcPr>
            <w:tcW w:w="6723" w:type="dxa"/>
            <w:gridSpan w:val="2"/>
            <w:vAlign w:val="center"/>
          </w:tcPr>
          <w:p w:rsidR="000764F7" w:rsidRDefault="000764F7" w:rsidP="000764F7">
            <w:pPr>
              <w:spacing w:after="0" w:line="240" w:lineRule="auto"/>
              <w:ind w:firstLine="27"/>
              <w:rPr>
                <w:rFonts w:ascii="Times New Roman" w:eastAsia="Times New Roman" w:hAnsi="Times New Roman" w:cs="Times New Roman"/>
                <w:sz w:val="24"/>
                <w:szCs w:val="24"/>
              </w:rPr>
            </w:pPr>
            <w:r>
              <w:rPr>
                <w:rFonts w:ascii="Times New Roman" w:eastAsia="Times New Roman" w:hAnsi="Times New Roman" w:cs="Times New Roman"/>
                <w:sz w:val="24"/>
                <w:szCs w:val="24"/>
              </w:rPr>
              <w:t>Mobilusis elektroninis parašas</w:t>
            </w:r>
          </w:p>
          <w:p w:rsidR="000764F7" w:rsidRDefault="000764F7" w:rsidP="000764F7">
            <w:pPr>
              <w:spacing w:after="0" w:line="240" w:lineRule="auto"/>
              <w:ind w:firstLine="27"/>
              <w:rPr>
                <w:rFonts w:ascii="Times New Roman" w:eastAsia="Times New Roman" w:hAnsi="Times New Roman" w:cs="Times New Roman"/>
                <w:sz w:val="24"/>
                <w:szCs w:val="24"/>
              </w:rPr>
            </w:pPr>
            <w:r>
              <w:rPr>
                <w:rFonts w:ascii="Times New Roman" w:eastAsia="Times New Roman" w:hAnsi="Times New Roman" w:cs="Times New Roman"/>
                <w:sz w:val="24"/>
                <w:szCs w:val="24"/>
              </w:rPr>
              <w:t>Kriptografinė USB laikmena</w:t>
            </w:r>
          </w:p>
          <w:p w:rsidR="000764F7" w:rsidRDefault="000764F7" w:rsidP="000764F7">
            <w:pPr>
              <w:spacing w:after="0" w:line="240" w:lineRule="auto"/>
              <w:ind w:firstLine="27"/>
              <w:rPr>
                <w:rFonts w:ascii="Times New Roman" w:eastAsia="Times New Roman" w:hAnsi="Times New Roman" w:cs="Times New Roman"/>
                <w:sz w:val="24"/>
                <w:szCs w:val="24"/>
              </w:rPr>
            </w:pPr>
            <w:r>
              <w:rPr>
                <w:rFonts w:ascii="Times New Roman" w:eastAsia="Times New Roman" w:hAnsi="Times New Roman" w:cs="Times New Roman"/>
                <w:sz w:val="24"/>
                <w:szCs w:val="24"/>
              </w:rPr>
              <w:t>Lustinė kortelė</w:t>
            </w:r>
          </w:p>
          <w:p w:rsidR="000764F7" w:rsidRDefault="000764F7" w:rsidP="000764F7">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sz w:val="24"/>
                <w:szCs w:val="24"/>
              </w:rPr>
              <w:t>Elektroninė bankininkystė</w:t>
            </w:r>
            <w:r>
              <w:rPr>
                <w:rFonts w:ascii="Times New Roman" w:eastAsia="Times New Roman" w:hAnsi="Times New Roman" w:cs="Times New Roman"/>
                <w:sz w:val="24"/>
                <w:szCs w:val="24"/>
              </w:rPr>
              <w:t xml:space="preserve"> ir kt.</w:t>
            </w:r>
          </w:p>
        </w:tc>
      </w:tr>
      <w:tr w:rsidR="00132C8A" w:rsidRPr="006A3951" w:rsidTr="00C42D08">
        <w:trPr>
          <w:trHeight w:val="795"/>
        </w:trPr>
        <w:tc>
          <w:tcPr>
            <w:tcW w:w="3234" w:type="dxa"/>
          </w:tcPr>
          <w:p w:rsidR="00132C8A" w:rsidRPr="006A3951" w:rsidRDefault="00132C8A" w:rsidP="00C42D08">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kontaktinė informacija IVPK administratoriui:</w:t>
            </w:r>
          </w:p>
        </w:tc>
        <w:tc>
          <w:tcPr>
            <w:tcW w:w="6723" w:type="dxa"/>
            <w:gridSpan w:val="2"/>
          </w:tcPr>
          <w:p w:rsidR="00132C8A" w:rsidRPr="006A3951" w:rsidRDefault="00132C8A" w:rsidP="00C42D08">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 xml:space="preserve">Civilinės metrikacijos ir archyvų skyriaus vedėja Nijolė </w:t>
            </w:r>
            <w:proofErr w:type="spellStart"/>
            <w:r>
              <w:rPr>
                <w:rFonts w:ascii="Times New Roman" w:hAnsi="Times New Roman" w:cs="Times New Roman"/>
                <w:sz w:val="24"/>
                <w:szCs w:val="24"/>
              </w:rPr>
              <w:t>Vaičienė</w:t>
            </w:r>
            <w:proofErr w:type="spellEnd"/>
            <w:r w:rsidRPr="006A3951">
              <w:rPr>
                <w:rFonts w:ascii="Times New Roman" w:hAnsi="Times New Roman" w:cs="Times New Roman"/>
                <w:sz w:val="24"/>
                <w:szCs w:val="24"/>
              </w:rPr>
              <w:t>, tel.</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+370</w:t>
            </w:r>
            <w:r w:rsidRPr="006A3951">
              <w:rPr>
                <w:rFonts w:ascii="Times New Roman" w:hAnsi="Times New Roman" w:cs="Times New Roman"/>
                <w:sz w:val="24"/>
                <w:szCs w:val="24"/>
              </w:rPr>
              <w:t xml:space="preserve"> 445 51207, </w:t>
            </w:r>
            <w:proofErr w:type="spellStart"/>
            <w:r w:rsidRPr="006A3951">
              <w:rPr>
                <w:rFonts w:ascii="Times New Roman" w:hAnsi="Times New Roman" w:cs="Times New Roman"/>
                <w:sz w:val="24"/>
                <w:szCs w:val="24"/>
              </w:rPr>
              <w:t>mob</w:t>
            </w:r>
            <w:proofErr w:type="spellEnd"/>
            <w:r w:rsidRPr="006A3951">
              <w:rPr>
                <w:rFonts w:ascii="Times New Roman" w:hAnsi="Times New Roman" w:cs="Times New Roman"/>
                <w:sz w:val="24"/>
                <w:szCs w:val="24"/>
              </w:rPr>
              <w:t>.</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+370</w:t>
            </w:r>
            <w:r w:rsidRPr="006A3951">
              <w:rPr>
                <w:rFonts w:ascii="Times New Roman" w:hAnsi="Times New Roman" w:cs="Times New Roman"/>
                <w:sz w:val="24"/>
                <w:szCs w:val="24"/>
              </w:rPr>
              <w:t xml:space="preserve"> 687 62710, </w:t>
            </w:r>
          </w:p>
          <w:p w:rsidR="00132C8A" w:rsidRPr="006A3951" w:rsidRDefault="00132C8A" w:rsidP="00C42D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 p. </w:t>
            </w:r>
            <w:proofErr w:type="spellStart"/>
            <w:r>
              <w:rPr>
                <w:rFonts w:ascii="Times New Roman" w:hAnsi="Times New Roman" w:cs="Times New Roman"/>
                <w:sz w:val="24"/>
                <w:szCs w:val="24"/>
              </w:rPr>
              <w:t>nijole.vaicien</w:t>
            </w:r>
            <w:r w:rsidRPr="006A3951">
              <w:rPr>
                <w:rFonts w:ascii="Times New Roman" w:hAnsi="Times New Roman" w:cs="Times New Roman"/>
                <w:sz w:val="24"/>
                <w:szCs w:val="24"/>
              </w:rPr>
              <w:t>e@kretinga.lt</w:t>
            </w:r>
            <w:proofErr w:type="spellEnd"/>
            <w:r w:rsidRPr="006A3951">
              <w:rPr>
                <w:rFonts w:ascii="Times New Roman" w:hAnsi="Times New Roman" w:cs="Times New Roman"/>
                <w:sz w:val="24"/>
                <w:szCs w:val="24"/>
              </w:rPr>
              <w:t xml:space="preserve">, </w:t>
            </w:r>
            <w:hyperlink r:id="rId6" w:history="1">
              <w:r w:rsidRPr="006124F8">
                <w:rPr>
                  <w:rStyle w:val="Hipersaitas"/>
                  <w:rFonts w:ascii="Times New Roman" w:hAnsi="Times New Roman" w:cs="Times New Roman"/>
                  <w:color w:val="000000" w:themeColor="text1"/>
                  <w:sz w:val="24"/>
                  <w:szCs w:val="24"/>
                  <w:u w:val="none"/>
                </w:rPr>
                <w:t>metrikacija@kretinga.lt</w:t>
              </w:r>
            </w:hyperlink>
          </w:p>
          <w:p w:rsidR="00132C8A" w:rsidRPr="006A3951" w:rsidRDefault="00132C8A" w:rsidP="00C42D08">
            <w:pPr>
              <w:shd w:val="clear" w:color="auto" w:fill="FFFFFF"/>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 xml:space="preserve">Civilinės metrikacijos ir archyvų skyriaus vyresnioji specialistė Regina </w:t>
            </w:r>
            <w:proofErr w:type="spellStart"/>
            <w:r w:rsidRPr="006A3951">
              <w:rPr>
                <w:rFonts w:ascii="Times New Roman" w:hAnsi="Times New Roman" w:cs="Times New Roman"/>
                <w:sz w:val="24"/>
                <w:szCs w:val="24"/>
              </w:rPr>
              <w:t>Kvėderienė</w:t>
            </w:r>
            <w:proofErr w:type="spellEnd"/>
            <w:r w:rsidRPr="006A3951">
              <w:rPr>
                <w:rFonts w:ascii="Times New Roman" w:hAnsi="Times New Roman" w:cs="Times New Roman"/>
                <w:sz w:val="24"/>
                <w:szCs w:val="24"/>
              </w:rPr>
              <w:t>, tel.</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 xml:space="preserve"> +370</w:t>
            </w:r>
            <w:r w:rsidRPr="006A3951">
              <w:rPr>
                <w:rFonts w:ascii="Times New Roman" w:hAnsi="Times New Roman" w:cs="Times New Roman"/>
                <w:sz w:val="24"/>
                <w:szCs w:val="24"/>
              </w:rPr>
              <w:t> 445 43865, mob.</w:t>
            </w:r>
            <w:r>
              <w:rPr>
                <w:rFonts w:ascii="Times New Roman" w:hAnsi="Times New Roman" w:cs="Times New Roman"/>
                <w:sz w:val="24"/>
                <w:szCs w:val="24"/>
              </w:rPr>
              <w:t>:+370</w:t>
            </w:r>
            <w:r w:rsidRPr="006A3951">
              <w:rPr>
                <w:rFonts w:ascii="Times New Roman" w:hAnsi="Times New Roman" w:cs="Times New Roman"/>
                <w:sz w:val="24"/>
                <w:szCs w:val="24"/>
              </w:rPr>
              <w:t xml:space="preserve"> 6</w:t>
            </w:r>
            <w:r w:rsidRPr="006A3951">
              <w:rPr>
                <w:rFonts w:ascii="Times New Roman" w:eastAsia="Times New Roman" w:hAnsi="Times New Roman" w:cs="Times New Roman"/>
                <w:sz w:val="24"/>
                <w:szCs w:val="24"/>
              </w:rPr>
              <w:t xml:space="preserve">98 49332, </w:t>
            </w:r>
          </w:p>
          <w:p w:rsidR="00132C8A" w:rsidRPr="006A3951" w:rsidRDefault="00132C8A" w:rsidP="00C42D08">
            <w:pPr>
              <w:shd w:val="clear" w:color="auto" w:fill="FFFFFF"/>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el. p. regina.kvederiene@kretinga.lt</w:t>
            </w:r>
          </w:p>
        </w:tc>
      </w:tr>
    </w:tbl>
    <w:p w:rsidR="00132C8A" w:rsidRPr="006A3951" w:rsidRDefault="00132C8A" w:rsidP="00132C8A">
      <w:pPr>
        <w:spacing w:after="0" w:line="240" w:lineRule="auto"/>
        <w:rPr>
          <w:rFonts w:ascii="Times New Roman" w:eastAsia="Times New Roman" w:hAnsi="Times New Roman" w:cs="Times New Roman"/>
          <w:i/>
          <w:sz w:val="24"/>
          <w:szCs w:val="24"/>
        </w:rPr>
      </w:pPr>
    </w:p>
    <w:p w:rsidR="00132C8A" w:rsidRPr="006A3951" w:rsidRDefault="00132C8A" w:rsidP="00132C8A">
      <w:pPr>
        <w:spacing w:after="0" w:line="240" w:lineRule="auto"/>
        <w:rPr>
          <w:rFonts w:ascii="Times New Roman" w:eastAsia="Times New Roman" w:hAnsi="Times New Roman" w:cs="Times New Roman"/>
          <w:i/>
          <w:sz w:val="24"/>
          <w:szCs w:val="24"/>
        </w:rPr>
      </w:pPr>
    </w:p>
    <w:p w:rsidR="00132C8A" w:rsidRPr="006A3951" w:rsidRDefault="00132C8A" w:rsidP="00132C8A">
      <w:pPr>
        <w:spacing w:after="0" w:line="240" w:lineRule="auto"/>
        <w:rPr>
          <w:rFonts w:ascii="Times New Roman" w:hAnsi="Times New Roman" w:cs="Times New Roman"/>
          <w:sz w:val="24"/>
          <w:szCs w:val="24"/>
        </w:rPr>
      </w:pPr>
    </w:p>
    <w:p w:rsidR="006D3BF1" w:rsidRDefault="006D3BF1"/>
    <w:sectPr w:rsidR="006D3BF1" w:rsidSect="00C821AF">
      <w:headerReference w:type="default" r:id="rId7"/>
      <w:pgSz w:w="12240" w:h="15840"/>
      <w:pgMar w:top="1134" w:right="567" w:bottom="1134" w:left="1701" w:header="567" w:footer="567" w:gutter="0"/>
      <w:cols w:space="1296"/>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810259"/>
      <w:docPartObj>
        <w:docPartGallery w:val="Page Numbers (Top of Page)"/>
        <w:docPartUnique/>
      </w:docPartObj>
    </w:sdtPr>
    <w:sdtEndPr>
      <w:rPr>
        <w:rFonts w:ascii="Times New Roman" w:hAnsi="Times New Roman" w:cs="Times New Roman"/>
        <w:sz w:val="24"/>
      </w:rPr>
    </w:sdtEndPr>
    <w:sdtContent>
      <w:p w:rsidR="00C821AF" w:rsidRDefault="000764F7">
        <w:pPr>
          <w:pStyle w:val="Antrats"/>
          <w:jc w:val="center"/>
        </w:pPr>
        <w:r w:rsidRPr="00C821AF">
          <w:rPr>
            <w:rFonts w:ascii="Times New Roman" w:hAnsi="Times New Roman" w:cs="Times New Roman"/>
            <w:sz w:val="24"/>
          </w:rPr>
          <w:fldChar w:fldCharType="begin"/>
        </w:r>
        <w:r w:rsidRPr="00C821AF">
          <w:rPr>
            <w:rFonts w:ascii="Times New Roman" w:hAnsi="Times New Roman" w:cs="Times New Roman"/>
            <w:sz w:val="24"/>
          </w:rPr>
          <w:instrText>PAGE   \* MERGEFORMAT</w:instrText>
        </w:r>
        <w:r w:rsidRPr="00C821AF">
          <w:rPr>
            <w:rFonts w:ascii="Times New Roman" w:hAnsi="Times New Roman" w:cs="Times New Roman"/>
            <w:sz w:val="24"/>
          </w:rPr>
          <w:fldChar w:fldCharType="separate"/>
        </w:r>
        <w:r>
          <w:rPr>
            <w:rFonts w:ascii="Times New Roman" w:hAnsi="Times New Roman" w:cs="Times New Roman"/>
            <w:noProof/>
            <w:sz w:val="24"/>
          </w:rPr>
          <w:t>3</w:t>
        </w:r>
        <w:r w:rsidRPr="00C821AF">
          <w:rPr>
            <w:rFonts w:ascii="Times New Roman" w:hAnsi="Times New Roman" w:cs="Times New Roman"/>
            <w:sz w:val="24"/>
          </w:rPr>
          <w:fldChar w:fldCharType="end"/>
        </w:r>
      </w:p>
    </w:sdtContent>
  </w:sdt>
  <w:p w:rsidR="00C821AF" w:rsidRDefault="000764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08"/>
    <w:rsid w:val="000764F7"/>
    <w:rsid w:val="00132C8A"/>
    <w:rsid w:val="002F3BD6"/>
    <w:rsid w:val="006D3BF1"/>
    <w:rsid w:val="008B36B8"/>
    <w:rsid w:val="00906EDC"/>
    <w:rsid w:val="00A81208"/>
    <w:rsid w:val="00F926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1208"/>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A81208"/>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81208"/>
    <w:rPr>
      <w:rFonts w:ascii="Arial" w:eastAsia="Arial" w:hAnsi="Arial" w:cs="Arial"/>
      <w:b/>
      <w:bCs/>
      <w:sz w:val="16"/>
      <w:szCs w:val="16"/>
      <w:lang w:eastAsia="lt-LT"/>
    </w:rPr>
  </w:style>
  <w:style w:type="paragraph" w:customStyle="1" w:styleId="TableParagraph">
    <w:name w:val="Table Paragraph"/>
    <w:basedOn w:val="prastasis"/>
    <w:uiPriority w:val="1"/>
    <w:qFormat/>
    <w:rsid w:val="00A81208"/>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A81208"/>
    <w:rPr>
      <w:color w:val="0000FF" w:themeColor="hyperlink"/>
      <w:u w:val="single"/>
    </w:rPr>
  </w:style>
  <w:style w:type="paragraph" w:styleId="prastasistinklapis">
    <w:name w:val="Normal (Web)"/>
    <w:basedOn w:val="prastasis"/>
    <w:uiPriority w:val="99"/>
    <w:unhideWhenUsed/>
    <w:rsid w:val="00A81208"/>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12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208"/>
    <w:rPr>
      <w:rFonts w:ascii="Calibri" w:eastAsia="Calibri" w:hAnsi="Calibri" w:cs="Calibri"/>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1208"/>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A81208"/>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81208"/>
    <w:rPr>
      <w:rFonts w:ascii="Arial" w:eastAsia="Arial" w:hAnsi="Arial" w:cs="Arial"/>
      <w:b/>
      <w:bCs/>
      <w:sz w:val="16"/>
      <w:szCs w:val="16"/>
      <w:lang w:eastAsia="lt-LT"/>
    </w:rPr>
  </w:style>
  <w:style w:type="paragraph" w:customStyle="1" w:styleId="TableParagraph">
    <w:name w:val="Table Paragraph"/>
    <w:basedOn w:val="prastasis"/>
    <w:uiPriority w:val="1"/>
    <w:qFormat/>
    <w:rsid w:val="00A81208"/>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A81208"/>
    <w:rPr>
      <w:color w:val="0000FF" w:themeColor="hyperlink"/>
      <w:u w:val="single"/>
    </w:rPr>
  </w:style>
  <w:style w:type="paragraph" w:styleId="prastasistinklapis">
    <w:name w:val="Normal (Web)"/>
    <w:basedOn w:val="prastasis"/>
    <w:uiPriority w:val="99"/>
    <w:unhideWhenUsed/>
    <w:rsid w:val="00A81208"/>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12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208"/>
    <w:rPr>
      <w:rFonts w:ascii="Calibri" w:eastAsia="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4457">
      <w:bodyDiv w:val="1"/>
      <w:marLeft w:val="0"/>
      <w:marRight w:val="0"/>
      <w:marTop w:val="0"/>
      <w:marBottom w:val="0"/>
      <w:divBdr>
        <w:top w:val="none" w:sz="0" w:space="0" w:color="auto"/>
        <w:left w:val="none" w:sz="0" w:space="0" w:color="auto"/>
        <w:bottom w:val="none" w:sz="0" w:space="0" w:color="auto"/>
        <w:right w:val="none" w:sz="0" w:space="0" w:color="auto"/>
      </w:divBdr>
    </w:div>
    <w:div w:id="345837427">
      <w:bodyDiv w:val="1"/>
      <w:marLeft w:val="0"/>
      <w:marRight w:val="0"/>
      <w:marTop w:val="0"/>
      <w:marBottom w:val="0"/>
      <w:divBdr>
        <w:top w:val="none" w:sz="0" w:space="0" w:color="auto"/>
        <w:left w:val="none" w:sz="0" w:space="0" w:color="auto"/>
        <w:bottom w:val="none" w:sz="0" w:space="0" w:color="auto"/>
        <w:right w:val="none" w:sz="0" w:space="0" w:color="auto"/>
      </w:divBdr>
      <w:divsChild>
        <w:div w:id="139619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etrikacija@kretinga.lt" TargetMode="External"/><Relationship Id="rId5" Type="http://schemas.openxmlformats.org/officeDocument/2006/relationships/hyperlink" Target="https://www.e-tar.lt/portal/lt/legalAct/ecf91ec0a00811e58fd1fc0b9bba68a7/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5103</Words>
  <Characters>2910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2</cp:revision>
  <dcterms:created xsi:type="dcterms:W3CDTF">2023-11-24T11:22:00Z</dcterms:created>
  <dcterms:modified xsi:type="dcterms:W3CDTF">2023-11-24T12:29:00Z</dcterms:modified>
</cp:coreProperties>
</file>