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6FE1" w14:textId="77777777" w:rsidR="00F37511" w:rsidRDefault="00F37511" w:rsidP="00F375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KRETINGOS RAJONO SAVIVALDYBĖS ADMINISTRACIJA</w:t>
      </w:r>
    </w:p>
    <w:p w14:paraId="0E6C64A0" w14:textId="4EBBC525" w:rsidR="00F37511" w:rsidRDefault="00F37511" w:rsidP="00F375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5D057F" w14:textId="1BF5D38D" w:rsidR="00F37511" w:rsidRDefault="00F37511" w:rsidP="00F37511">
      <w:pPr>
        <w:spacing w:after="0" w:line="240" w:lineRule="auto"/>
        <w:ind w:left="5184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TVIRTINU</w:t>
      </w:r>
    </w:p>
    <w:p w14:paraId="5EA8BBE4" w14:textId="77777777" w:rsidR="00F37511" w:rsidRDefault="00F37511" w:rsidP="00F37511">
      <w:pPr>
        <w:spacing w:after="0" w:line="240" w:lineRule="auto"/>
        <w:ind w:left="5184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Kretingos rajono savivaldybės</w:t>
      </w:r>
    </w:p>
    <w:p w14:paraId="0A3D0341" w14:textId="77777777" w:rsidR="00F37511" w:rsidRDefault="00F37511" w:rsidP="00F375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administracijos direktorius</w:t>
      </w:r>
    </w:p>
    <w:p w14:paraId="61B29DE4" w14:textId="77777777" w:rsidR="00F37511" w:rsidRDefault="00F37511" w:rsidP="00F375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602665" w14:textId="44CD10F7" w:rsidR="00F37511" w:rsidRDefault="00F37511" w:rsidP="00F375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FADC01E" w14:textId="77777777" w:rsidR="00F37511" w:rsidRDefault="00F37511" w:rsidP="00F37511">
      <w:pPr>
        <w:rPr>
          <w:rFonts w:ascii="Times New Roman" w:hAnsi="Times New Roman"/>
          <w:sz w:val="24"/>
          <w:szCs w:val="24"/>
        </w:rPr>
      </w:pPr>
    </w:p>
    <w:p w14:paraId="37B0070E" w14:textId="77777777" w:rsidR="00F37511" w:rsidRDefault="00F37511" w:rsidP="00F375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ADMINISTRACINĖS PASLAUGOS TEIKIMO APRAŠYMAS</w:t>
      </w:r>
    </w:p>
    <w:p w14:paraId="770B7ADA" w14:textId="3640711A" w:rsidR="00F37511" w:rsidRDefault="00F37511" w:rsidP="00F3751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507CB1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m. </w:t>
      </w:r>
      <w:r w:rsidR="00815248">
        <w:rPr>
          <w:rFonts w:ascii="Times New Roman" w:hAnsi="Times New Roman"/>
          <w:sz w:val="24"/>
          <w:szCs w:val="24"/>
        </w:rPr>
        <w:t>liepos</w:t>
      </w:r>
      <w:r>
        <w:rPr>
          <w:rFonts w:ascii="Times New Roman" w:hAnsi="Times New Roman"/>
          <w:sz w:val="24"/>
          <w:szCs w:val="24"/>
        </w:rPr>
        <w:t xml:space="preserve">    d. Nr. D8-</w:t>
      </w:r>
    </w:p>
    <w:p w14:paraId="0E74E413" w14:textId="77777777" w:rsidR="00F37511" w:rsidRDefault="00F37511" w:rsidP="00F3751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Kretinga</w:t>
      </w:r>
    </w:p>
    <w:p w14:paraId="03BC67EA" w14:textId="77777777" w:rsidR="000016C9" w:rsidRDefault="000016C9" w:rsidP="000016C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08AA9ACF" w14:textId="0A83F78C" w:rsidR="000016C9" w:rsidRPr="00526AFC" w:rsidRDefault="000016C9" w:rsidP="00F37511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  <w:sectPr w:rsidR="000016C9" w:rsidRPr="00526AFC" w:rsidSect="00F37511">
          <w:pgSz w:w="12240" w:h="15840"/>
          <w:pgMar w:top="1134" w:right="567" w:bottom="1134" w:left="1701" w:header="567" w:footer="567" w:gutter="0"/>
          <w:cols w:space="1296"/>
          <w:docGrid w:linePitch="360"/>
        </w:sect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2323"/>
        <w:gridCol w:w="1510"/>
        <w:gridCol w:w="1096"/>
        <w:gridCol w:w="5033"/>
      </w:tblGrid>
      <w:tr w:rsidR="003D3FCD" w:rsidRPr="00526AFC" w14:paraId="5269D736" w14:textId="77777777" w:rsidTr="00507CB1">
        <w:tc>
          <w:tcPr>
            <w:tcW w:w="1166" w:type="pct"/>
          </w:tcPr>
          <w:p w14:paraId="42EE727E" w14:textId="5AB734FC" w:rsidR="003D3FCD" w:rsidRPr="00526AFC" w:rsidRDefault="00333F37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3D3FCD"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Pavadinimas:</w:t>
            </w:r>
          </w:p>
        </w:tc>
        <w:tc>
          <w:tcPr>
            <w:tcW w:w="3834" w:type="pct"/>
            <w:gridSpan w:val="3"/>
          </w:tcPr>
          <w:p w14:paraId="50AB3054" w14:textId="0276B6BA" w:rsidR="003D3FCD" w:rsidRPr="00526AFC" w:rsidRDefault="001F3BD0" w:rsidP="00873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Leidimo vežti keleivius vietinio (miesto ar priemiestinio) reguliaraus susisiekimo maršrutais išdavimas, galiojimo pratęsimas ir panaikinimas</w:t>
            </w:r>
          </w:p>
        </w:tc>
      </w:tr>
      <w:tr w:rsidR="003D3FCD" w:rsidRPr="00526AFC" w14:paraId="46287CA4" w14:textId="77777777" w:rsidTr="00507CB1">
        <w:tc>
          <w:tcPr>
            <w:tcW w:w="1166" w:type="pct"/>
          </w:tcPr>
          <w:p w14:paraId="41722482" w14:textId="2F37FD0C" w:rsidR="003D3FCD" w:rsidRPr="00526AFC" w:rsidRDefault="003D3FCD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Kodas:</w:t>
            </w:r>
          </w:p>
        </w:tc>
        <w:tc>
          <w:tcPr>
            <w:tcW w:w="3834" w:type="pct"/>
            <w:gridSpan w:val="3"/>
          </w:tcPr>
          <w:p w14:paraId="52EF6CA9" w14:textId="7A11D3B6" w:rsidR="003D3FCD" w:rsidRPr="00526AFC" w:rsidRDefault="001F3BD0" w:rsidP="00B9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r w:rsidR="00B91558">
              <w:rPr>
                <w:rFonts w:ascii="Times New Roman" w:hAnsi="Times New Roman" w:cs="Times New Roman"/>
                <w:sz w:val="24"/>
                <w:szCs w:val="24"/>
              </w:rPr>
              <w:t>A00007</w:t>
            </w:r>
          </w:p>
        </w:tc>
      </w:tr>
      <w:tr w:rsidR="003D3FCD" w:rsidRPr="00526AFC" w14:paraId="795363A0" w14:textId="77777777" w:rsidTr="00507CB1">
        <w:tc>
          <w:tcPr>
            <w:tcW w:w="1166" w:type="pct"/>
          </w:tcPr>
          <w:p w14:paraId="7D0742D8" w14:textId="00BE57B0" w:rsidR="003D3FCD" w:rsidRPr="00526AFC" w:rsidRDefault="003D3FCD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Paslaugos teikimo periodas:</w:t>
            </w:r>
          </w:p>
        </w:tc>
        <w:tc>
          <w:tcPr>
            <w:tcW w:w="3834" w:type="pct"/>
            <w:gridSpan w:val="3"/>
          </w:tcPr>
          <w:p w14:paraId="1A9C4D6F" w14:textId="1380D886" w:rsidR="003D3FCD" w:rsidRPr="00526AFC" w:rsidRDefault="00A65021" w:rsidP="001F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 20</w:t>
            </w:r>
            <w:r w:rsidR="001F3B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3BD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</w:p>
        </w:tc>
      </w:tr>
      <w:tr w:rsidR="003D3FCD" w:rsidRPr="00526AFC" w14:paraId="6E3405F8" w14:textId="77777777" w:rsidTr="00507CB1">
        <w:tc>
          <w:tcPr>
            <w:tcW w:w="1166" w:type="pct"/>
          </w:tcPr>
          <w:p w14:paraId="0F21FC32" w14:textId="316EFA9D" w:rsidR="003D3FCD" w:rsidRPr="00526AFC" w:rsidRDefault="003D3FCD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Paslaugos gavėjai:</w:t>
            </w:r>
          </w:p>
        </w:tc>
        <w:tc>
          <w:tcPr>
            <w:tcW w:w="3834" w:type="pct"/>
            <w:gridSpan w:val="3"/>
          </w:tcPr>
          <w:p w14:paraId="25D4C270" w14:textId="50FF46AC" w:rsidR="003D3FCD" w:rsidRPr="00526AFC" w:rsidRDefault="00A65021" w:rsidP="00C4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6B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Juridiniams asmenims verslo tikslais</w:t>
            </w:r>
            <w:r w:rsidR="001F3BD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, fiziniams asmenims verslo tikslais</w:t>
            </w:r>
          </w:p>
        </w:tc>
      </w:tr>
      <w:tr w:rsidR="003D3FCD" w:rsidRPr="00526AFC" w14:paraId="2A08D514" w14:textId="77777777" w:rsidTr="00507CB1">
        <w:tc>
          <w:tcPr>
            <w:tcW w:w="1166" w:type="pct"/>
          </w:tcPr>
          <w:p w14:paraId="5CD5FFA4" w14:textId="2F25E48D" w:rsidR="003D3FCD" w:rsidRPr="00526AFC" w:rsidRDefault="003D3FCD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Paslaugos tipas:</w:t>
            </w:r>
          </w:p>
        </w:tc>
        <w:tc>
          <w:tcPr>
            <w:tcW w:w="3834" w:type="pct"/>
            <w:gridSpan w:val="3"/>
          </w:tcPr>
          <w:p w14:paraId="18BD1CDC" w14:textId="0F758727" w:rsidR="003D3FCD" w:rsidRPr="00526AFC" w:rsidRDefault="00A65021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76B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Ne el. būdu teikiama paslauga</w:t>
            </w:r>
          </w:p>
        </w:tc>
      </w:tr>
      <w:tr w:rsidR="003D3FCD" w:rsidRPr="00526AFC" w14:paraId="7B756A4E" w14:textId="77777777" w:rsidTr="00507CB1">
        <w:tc>
          <w:tcPr>
            <w:tcW w:w="1166" w:type="pct"/>
          </w:tcPr>
          <w:p w14:paraId="2FE319BD" w14:textId="045A285E" w:rsidR="003D3FCD" w:rsidRPr="00526AFC" w:rsidRDefault="003D3FCD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Funkcija, kurią vykdant teikiama paslauga:</w:t>
            </w:r>
          </w:p>
        </w:tc>
        <w:tc>
          <w:tcPr>
            <w:tcW w:w="3834" w:type="pct"/>
            <w:gridSpan w:val="3"/>
          </w:tcPr>
          <w:p w14:paraId="365F275A" w14:textId="5E86393F" w:rsidR="003D3FCD" w:rsidRPr="00526AFC" w:rsidRDefault="00A65021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Valsty</w:t>
            </w:r>
            <w:r w:rsidRPr="00C0453B">
              <w:rPr>
                <w:rFonts w:ascii="Times New Roman" w:hAnsi="Times New Roman" w:cs="Times New Roman"/>
                <w:sz w:val="24"/>
                <w:szCs w:val="24"/>
              </w:rPr>
              <w:t>bės</w:t>
            </w:r>
            <w:r w:rsidRPr="00C04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perduota funkcija</w:t>
            </w:r>
          </w:p>
        </w:tc>
      </w:tr>
      <w:tr w:rsidR="003D3FCD" w:rsidRPr="00526AFC" w14:paraId="3E2DAC6B" w14:textId="77777777" w:rsidTr="00507CB1">
        <w:tc>
          <w:tcPr>
            <w:tcW w:w="1166" w:type="pct"/>
          </w:tcPr>
          <w:p w14:paraId="627C1E88" w14:textId="68601622" w:rsidR="003D3FCD" w:rsidRPr="00526AFC" w:rsidRDefault="003D3FCD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Aprašymas:</w:t>
            </w:r>
          </w:p>
        </w:tc>
        <w:tc>
          <w:tcPr>
            <w:tcW w:w="3834" w:type="pct"/>
            <w:gridSpan w:val="3"/>
          </w:tcPr>
          <w:p w14:paraId="6FD389D3" w14:textId="2F11947B" w:rsidR="00ED656A" w:rsidRPr="00E11F5F" w:rsidRDefault="00C362C8" w:rsidP="00A65021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C362C8">
              <w:rPr>
                <w:rFonts w:ascii="Times New Roman" w:hAnsi="Times New Roman" w:cs="Times New Roman"/>
                <w:sz w:val="24"/>
                <w:szCs w:val="24"/>
              </w:rPr>
              <w:t>Leidimus vežti keleivius vietinio (miesto ir priemiesčio) reguliaraus susisiekimo kelių maršrutais išduoda Kretingos rajono savivaldybės</w:t>
            </w:r>
            <w:r w:rsidR="00E11F5F">
              <w:rPr>
                <w:rFonts w:ascii="Times New Roman" w:hAnsi="Times New Roman" w:cs="Times New Roman"/>
                <w:sz w:val="24"/>
                <w:szCs w:val="24"/>
              </w:rPr>
              <w:t xml:space="preserve"> (toliau – Savivaldybė)</w:t>
            </w:r>
            <w:r w:rsidRPr="00C362C8">
              <w:rPr>
                <w:rFonts w:ascii="Times New Roman" w:hAnsi="Times New Roman" w:cs="Times New Roman"/>
                <w:sz w:val="24"/>
                <w:szCs w:val="24"/>
              </w:rPr>
              <w:t xml:space="preserve"> meras arba jo įgaliotas savivaldybės administracijos direktorius.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56A" w:rsidRPr="00ED65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Leidimo galiojimo terminas turi atitikti sutarties galiojimo terminą. </w:t>
            </w:r>
            <w:r w:rsidR="00263E92" w:rsidRPr="00263E9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Kretingos rajono savivaldybės meras arba jo įgaliotas savivaldybės administracijos direktorius su konkursą laimėjusiu vežėju, vadovaudamiesi </w:t>
            </w:r>
            <w:r w:rsidR="00263E92" w:rsidRPr="00263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Reglamento </w:t>
            </w:r>
            <w:hyperlink r:id="rId6" w:tgtFrame="_blank" w:history="1">
              <w:r w:rsidR="00263E92" w:rsidRPr="00263E92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(EB) Nr. 1370/2007</w:t>
              </w:r>
            </w:hyperlink>
            <w:r w:rsidR="00263E92" w:rsidRPr="00263E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3E92" w:rsidRPr="00263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straipsnyje nurodytais reikalavimais, sudaro paslaugų teikimo sutartį (toliau – sutartis) </w:t>
            </w:r>
            <w:r w:rsidR="00263E92" w:rsidRPr="00263E9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arba tiesiogiai sudaro viešųjų paslaugų teikimo sutartį su vežėju, atitinkančiu </w:t>
            </w:r>
            <w:r w:rsidR="00263E92" w:rsidRPr="00263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Reglamento </w:t>
            </w:r>
            <w:hyperlink r:id="rId7" w:tgtFrame="_blank" w:history="1">
              <w:r w:rsidR="00263E92" w:rsidRPr="00263E92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(EB) Nr. 1370/2007</w:t>
              </w:r>
            </w:hyperlink>
            <w:r w:rsidR="00263E92" w:rsidRPr="00263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 straipsnyje nurodytus reikalavimus.</w:t>
            </w:r>
            <w:r w:rsidR="00263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100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Leidimas</w:t>
            </w:r>
            <w:r w:rsidR="00F5100F" w:rsidRPr="00F5100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išduodam</w:t>
            </w:r>
            <w:r w:rsidR="00F5100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as</w:t>
            </w:r>
            <w:r w:rsidR="00F5100F" w:rsidRPr="00F5100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sutarties galiojimo terminui.</w:t>
            </w:r>
            <w:r w:rsidR="00F5100F">
              <w:rPr>
                <w:szCs w:val="24"/>
                <w:lang w:eastAsia="lt-LT"/>
              </w:rPr>
              <w:t xml:space="preserve"> </w:t>
            </w:r>
          </w:p>
          <w:p w14:paraId="6A67E920" w14:textId="1B661B1B" w:rsidR="00ED656A" w:rsidRDefault="00ED656A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65A">
              <w:rPr>
                <w:rFonts w:ascii="Times New Roman" w:hAnsi="Times New Roman" w:cs="Times New Roman"/>
                <w:sz w:val="24"/>
                <w:szCs w:val="24"/>
              </w:rPr>
              <w:t>Vežėjai, pageidaujantys gauti leidimą</w:t>
            </w:r>
            <w:r w:rsidR="009957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665A">
              <w:rPr>
                <w:rFonts w:ascii="Times New Roman" w:hAnsi="Times New Roman" w:cs="Times New Roman"/>
                <w:sz w:val="24"/>
                <w:szCs w:val="24"/>
              </w:rPr>
              <w:t>privalo atitikti šiuos reikalavimus:</w:t>
            </w:r>
          </w:p>
          <w:p w14:paraId="3BBA1D75" w14:textId="2F2F1C1F" w:rsidR="0020665A" w:rsidRDefault="0020665A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0665A">
              <w:rPr>
                <w:rFonts w:ascii="Times New Roman" w:hAnsi="Times New Roman" w:cs="Times New Roman"/>
                <w:sz w:val="24"/>
                <w:szCs w:val="24"/>
              </w:rPr>
              <w:t>turėti licenciją, suteikiančią teisę vežti keleivius atitinkamoje teritorijoje;</w:t>
            </w:r>
          </w:p>
          <w:p w14:paraId="034376E9" w14:textId="5079FA3D" w:rsidR="0020665A" w:rsidRDefault="0020665A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65A">
              <w:rPr>
                <w:rFonts w:ascii="Times New Roman" w:hAnsi="Times New Roman" w:cs="Times New Roman"/>
                <w:sz w:val="24"/>
                <w:szCs w:val="24"/>
              </w:rPr>
              <w:t xml:space="preserve">2. turėti pakankamai transporto priemonių, atitinkančių Leidimų vežti keleivius </w:t>
            </w:r>
            <w:r w:rsidR="00B658B5">
              <w:rPr>
                <w:rFonts w:ascii="Times New Roman" w:hAnsi="Times New Roman" w:cs="Times New Roman"/>
                <w:sz w:val="24"/>
                <w:szCs w:val="24"/>
              </w:rPr>
              <w:t xml:space="preserve">vietinio (miesto ir priemiesčio) </w:t>
            </w:r>
            <w:r w:rsidRPr="0020665A">
              <w:rPr>
                <w:rFonts w:ascii="Times New Roman" w:hAnsi="Times New Roman" w:cs="Times New Roman"/>
                <w:sz w:val="24"/>
                <w:szCs w:val="24"/>
              </w:rPr>
              <w:t xml:space="preserve">reguliaraus susisiekimo kelių transporto maršrutais išdavimo </w:t>
            </w:r>
            <w:r w:rsidR="00B658B5">
              <w:rPr>
                <w:rFonts w:ascii="Times New Roman" w:hAnsi="Times New Roman" w:cs="Times New Roman"/>
                <w:sz w:val="24"/>
                <w:szCs w:val="24"/>
              </w:rPr>
              <w:t>aprašo</w:t>
            </w:r>
            <w:r w:rsidRPr="00206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patvirtint</w:t>
            </w:r>
            <w:r w:rsidR="00B658B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06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8B5">
              <w:rPr>
                <w:rFonts w:ascii="Times New Roman" w:hAnsi="Times New Roman" w:cs="Times New Roman"/>
                <w:sz w:val="24"/>
                <w:szCs w:val="24"/>
              </w:rPr>
              <w:t>Kretingos rajono savivaldybės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 20</w:t>
            </w:r>
            <w:r w:rsidR="00B658B5">
              <w:rPr>
                <w:rFonts w:ascii="Times New Roman" w:hAnsi="Times New Roman" w:cs="Times New Roman"/>
                <w:sz w:val="24"/>
                <w:szCs w:val="24"/>
              </w:rPr>
              <w:t>24 m. sausi</w:t>
            </w:r>
            <w:r w:rsidR="00C44696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B658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4696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  <w:r w:rsidR="00B658B5">
              <w:rPr>
                <w:rFonts w:ascii="Times New Roman" w:hAnsi="Times New Roman" w:cs="Times New Roman"/>
                <w:sz w:val="24"/>
                <w:szCs w:val="24"/>
              </w:rPr>
              <w:t>pot</w:t>
            </w:r>
            <w:r w:rsidR="00C362C8">
              <w:rPr>
                <w:rFonts w:ascii="Times New Roman" w:hAnsi="Times New Roman" w:cs="Times New Roman"/>
                <w:sz w:val="24"/>
                <w:szCs w:val="24"/>
              </w:rPr>
              <w:t>varkiu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</w:t>
            </w:r>
            <w:r w:rsidR="00C362C8">
              <w:rPr>
                <w:rFonts w:ascii="Times New Roman" w:hAnsi="Times New Roman" w:cs="Times New Roman"/>
                <w:sz w:val="24"/>
                <w:szCs w:val="24"/>
              </w:rPr>
              <w:t>V3-25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„Dėl leidimų vežti keleivius </w:t>
            </w:r>
            <w:r w:rsidR="00C362C8">
              <w:rPr>
                <w:rFonts w:ascii="Times New Roman" w:hAnsi="Times New Roman" w:cs="Times New Roman"/>
                <w:sz w:val="24"/>
                <w:szCs w:val="24"/>
              </w:rPr>
              <w:t xml:space="preserve">vietinio (miesto ir priemiesčio) </w:t>
            </w:r>
            <w:r w:rsidR="00C362C8" w:rsidRPr="0020665A">
              <w:rPr>
                <w:rFonts w:ascii="Times New Roman" w:hAnsi="Times New Roman" w:cs="Times New Roman"/>
                <w:sz w:val="24"/>
                <w:szCs w:val="24"/>
              </w:rPr>
              <w:t xml:space="preserve">reguliaraus susisiekimo kelių transporto maršrutais išdavimo </w:t>
            </w:r>
            <w:r w:rsidR="00C362C8">
              <w:rPr>
                <w:rFonts w:ascii="Times New Roman" w:hAnsi="Times New Roman" w:cs="Times New Roman"/>
                <w:sz w:val="24"/>
                <w:szCs w:val="24"/>
              </w:rPr>
              <w:t>aprašo patvirtinimo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86711C">
              <w:rPr>
                <w:rFonts w:ascii="Times New Roman" w:hAnsi="Times New Roman" w:cs="Times New Roman"/>
                <w:sz w:val="24"/>
                <w:szCs w:val="24"/>
              </w:rPr>
              <w:t xml:space="preserve"> (toliau – </w:t>
            </w:r>
            <w:r w:rsidR="00C362C8">
              <w:rPr>
                <w:rFonts w:ascii="Times New Roman" w:hAnsi="Times New Roman" w:cs="Times New Roman"/>
                <w:sz w:val="24"/>
                <w:szCs w:val="24"/>
              </w:rPr>
              <w:t>Aprašas</w:t>
            </w:r>
            <w:r w:rsidR="008671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A25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65A">
              <w:rPr>
                <w:rFonts w:ascii="Times New Roman" w:hAnsi="Times New Roman" w:cs="Times New Roman"/>
                <w:sz w:val="24"/>
                <w:szCs w:val="24"/>
              </w:rPr>
              <w:t>III skyriuje nustatytus reikalavimus, kad užtikrintų keleivių vežimą leidime ir tvarkaraštyje nurodytomis sąlygomis (trasa, dažniu, laiku);</w:t>
            </w:r>
          </w:p>
          <w:p w14:paraId="7E2F0C9B" w14:textId="31B93363" w:rsidR="0091653C" w:rsidRDefault="004A097E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A097E">
              <w:rPr>
                <w:rFonts w:ascii="Times New Roman" w:hAnsi="Times New Roman" w:cs="Times New Roman"/>
                <w:sz w:val="24"/>
                <w:szCs w:val="24"/>
              </w:rPr>
              <w:t>per pastaruosius 1 metus nebuvo panaikintas jų turėtas leidimas (leidimai);</w:t>
            </w:r>
          </w:p>
          <w:p w14:paraId="5BFA5B98" w14:textId="3133F109" w:rsidR="004A097E" w:rsidRPr="00C362C8" w:rsidRDefault="004A097E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362C8" w:rsidRPr="00C362C8">
              <w:rPr>
                <w:rFonts w:ascii="Times New Roman" w:hAnsi="Times New Roman" w:cs="Times New Roman"/>
                <w:sz w:val="24"/>
                <w:szCs w:val="24"/>
              </w:rPr>
              <w:t xml:space="preserve">turėti sąlygas ir užtikrinti, kad būtų vykdomi Lietuvos Respublikos alkoholio kontrolės įstatymo 26 straipsnio, taip pat Lietuvos Respublikos saugaus eismo automobilių keliais įstatymo 13 straipsnio reikalavimai, kad jų </w:t>
            </w:r>
            <w:r w:rsidR="00C362C8" w:rsidRPr="00C36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vairuotojai prieš išvykdami į reisą būtų tikrinami dėl neblaivumo (girtumo), taip pat dėl apsvaigimo nuo psichiką veikiančių medžiagų, apie tai pažymint kelionės lape;</w:t>
            </w:r>
          </w:p>
          <w:p w14:paraId="646C81D5" w14:textId="4CF7E8E8" w:rsidR="004A097E" w:rsidRDefault="004A097E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362C8" w:rsidRPr="00C362C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turėti sąlygas patikrinti ir užtikrinti, kad būtų vykdomi Lietuvos Respublikos saugaus eismo automobilių keliais įstatymo 25 straipsnio reikalavimai ir kad vežėjų naudojamos transporto priemonės prieš išvažiuodamos į reisą yra tvarkingos ir tinkamai sukomplektuotos, apie tai vežėjo atsakingam už transporto priemonių techninę būklę asmeniui pažymint kelionės lape.</w:t>
            </w:r>
          </w:p>
          <w:p w14:paraId="5DAEE1B3" w14:textId="6F249B34" w:rsidR="00E11F5F" w:rsidRDefault="00E11F5F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F5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Kretingos </w:t>
            </w:r>
            <w:r w:rsidRPr="00E11F5F">
              <w:rPr>
                <w:rFonts w:ascii="Times New Roman" w:hAnsi="Times New Roman" w:cs="Times New Roman"/>
                <w:sz w:val="24"/>
                <w:szCs w:val="24"/>
              </w:rPr>
              <w:t>rajono savivaldybės meras arba jo įgaliotas savivaldybės administracijos direktorius turi teisę panaikinti leidimą, jei vežėjas:</w:t>
            </w:r>
          </w:p>
          <w:p w14:paraId="6A6304A9" w14:textId="724F2644" w:rsidR="00DB0638" w:rsidRDefault="00DB0638" w:rsidP="00DB063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38">
              <w:rPr>
                <w:rFonts w:ascii="Times New Roman" w:hAnsi="Times New Roman" w:cs="Times New Roman"/>
                <w:sz w:val="24"/>
                <w:szCs w:val="24"/>
              </w:rPr>
              <w:t>nesilaiko šio Aprašo reikalavimų ir sutartyje nustatytų sąlygų;</w:t>
            </w:r>
          </w:p>
          <w:p w14:paraId="617BF1DE" w14:textId="133FEA89" w:rsidR="00DB0638" w:rsidRDefault="00DB0638" w:rsidP="00DB063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B0638">
              <w:rPr>
                <w:rFonts w:ascii="Times New Roman" w:hAnsi="Times New Roman" w:cs="Times New Roman"/>
                <w:sz w:val="24"/>
                <w:szCs w:val="24"/>
              </w:rPr>
              <w:t>netenka licencijos (licencija buvo panaikinta) arba pažeidžia vairuotojų darbo ir poilsio režimą, bilietų kainų ir tarifų taikymo reikalavimus arba dirba neturėdamas galiojančios licencijos kortelės (Bendrijos licencijos kopijos);</w:t>
            </w:r>
          </w:p>
          <w:p w14:paraId="16155753" w14:textId="6B996926" w:rsidR="00DB0638" w:rsidRPr="00DB0638" w:rsidRDefault="00DB0638" w:rsidP="00DB063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0638">
              <w:rPr>
                <w:rFonts w:ascii="Times New Roman" w:hAnsi="Times New Roman" w:cs="Times New Roman"/>
                <w:sz w:val="24"/>
                <w:szCs w:val="24"/>
              </w:rPr>
              <w:t>. laiku nepateikia Savivaldybės administracijai arba pateikia suklastotas arba iškraipytas sutartyje numatytas ataskaitas, susijusias su keleivių vežimo veikla;</w:t>
            </w:r>
          </w:p>
          <w:p w14:paraId="60C6F82E" w14:textId="7BB17EAC" w:rsidR="00E11F5F" w:rsidRDefault="00DB0638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B0638">
              <w:rPr>
                <w:rFonts w:ascii="Times New Roman" w:hAnsi="Times New Roman" w:cs="Times New Roman"/>
                <w:sz w:val="24"/>
                <w:szCs w:val="24"/>
              </w:rPr>
              <w:t>per 14 dienų nuo leidimo išdavimo dienos be svarbių priežasčių nepradėjo vežti keleivių leidime ir tvarkaraštyje nurodytomis sąlygomis arba nutraukė keleivių vežimą, apie tai nustatyta tvarka nepranešęs Savivaldybės administracijai;</w:t>
            </w:r>
          </w:p>
          <w:p w14:paraId="63559899" w14:textId="3B9CA3CE" w:rsidR="00DB0638" w:rsidRPr="00E11F5F" w:rsidRDefault="00DB0638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B0638">
              <w:rPr>
                <w:rFonts w:ascii="Times New Roman" w:hAnsi="Times New Roman" w:cs="Times New Roman"/>
                <w:sz w:val="24"/>
                <w:szCs w:val="24"/>
              </w:rPr>
              <w:t>siekdamas gauti leidimą, Savivaldybės administracijai pateikė klaidinančią informaciją.</w:t>
            </w:r>
          </w:p>
          <w:p w14:paraId="04ACAEDF" w14:textId="77777777" w:rsidR="00D21293" w:rsidRPr="00FF585B" w:rsidRDefault="00D21293" w:rsidP="00D21293">
            <w:pPr>
              <w:widowControl w:val="0"/>
              <w:shd w:val="clear" w:color="auto" w:fill="FFFFFF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85B">
              <w:rPr>
                <w:rFonts w:ascii="Times New Roman" w:hAnsi="Times New Roman" w:cs="Times New Roman"/>
                <w:sz w:val="24"/>
                <w:szCs w:val="24"/>
              </w:rPr>
              <w:t>Leidimas panaikinamas, kai:</w:t>
            </w:r>
          </w:p>
          <w:p w14:paraId="6FBD4546" w14:textId="21CC6DE4" w:rsidR="00D21293" w:rsidRPr="00DB0638" w:rsidRDefault="00D21293" w:rsidP="00D21293">
            <w:pPr>
              <w:widowControl w:val="0"/>
              <w:shd w:val="clear" w:color="auto" w:fill="FFFFFF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585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F585B" w:rsidRPr="00FF585B">
              <w:rPr>
                <w:rFonts w:ascii="Times New Roman" w:hAnsi="Times New Roman" w:cs="Times New Roman"/>
                <w:sz w:val="24"/>
                <w:szCs w:val="24"/>
              </w:rPr>
              <w:t>vežėjas atsisako vežti keleivius leidime nurodytu maršrutu. Vežėjas, ketinantis atsisakyti vežti keleivius leidime nurodytu maršrutu, apie tai ne vėliau kaip prieš 3 mėnesius turi raštu pranešti leidimą išdavusiam Savivaldybės merui arba jo įgaliotam administracijos direktoriui,  nurodydamas atsisakymo priežastis. Leidimas panaikinamas praėjus 3 mėnesiams nuo nurodyto pranešimo gavimo datos. Jei tolesnė keleivių vežimo šiuo maršrutu veikla yra netikslinga ir Savivaldybės meras nusprendžia panaikinti šį maršrutą, šis terminas sutrumpinamas iki 1 mėnesio arba kito Savivaldybės mero ir vežėjo susitarto termino;</w:t>
            </w:r>
          </w:p>
          <w:p w14:paraId="4B178B56" w14:textId="3517AABD" w:rsidR="00D21293" w:rsidRPr="00DB0638" w:rsidRDefault="00D21293" w:rsidP="00D21293">
            <w:pPr>
              <w:widowControl w:val="0"/>
              <w:shd w:val="clear" w:color="auto" w:fill="FFFFFF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39D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B39D0" w:rsidRPr="00BB39D0">
              <w:rPr>
                <w:rFonts w:ascii="Times New Roman" w:hAnsi="Times New Roman" w:cs="Times New Roman"/>
                <w:sz w:val="24"/>
                <w:szCs w:val="24"/>
              </w:rPr>
              <w:t>vežėjas atsisako vežti pakeistu maršrutu ar papildomais reisais;</w:t>
            </w:r>
          </w:p>
          <w:p w14:paraId="61493449" w14:textId="7281E1E7" w:rsidR="00D21293" w:rsidRPr="00D21293" w:rsidRDefault="00D21293" w:rsidP="00D21293">
            <w:pPr>
              <w:widowControl w:val="0"/>
              <w:shd w:val="clear" w:color="auto" w:fill="FFFFFF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9D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B39D0" w:rsidRPr="00BB39D0">
              <w:rPr>
                <w:rFonts w:ascii="Times New Roman" w:hAnsi="Times New Roman" w:cs="Times New Roman"/>
                <w:sz w:val="24"/>
                <w:szCs w:val="24"/>
              </w:rPr>
              <w:t>Savivaldybės mero potvarkiu panaikinamas maršrutas. Tokiu atveju leidimas panaikinamas praėjus 1 mėnesiui nuo pranešimo apie maršruto panaikinimą išsiuntimo vežėjui registruotu laišku dienos arba per kitą Savivaldybės mero ir vežėjo susitartą terminą</w:t>
            </w:r>
            <w:r w:rsidR="00CA2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EED48B" w14:textId="6DD9DF62" w:rsidR="00281621" w:rsidRDefault="00281621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9D0">
              <w:rPr>
                <w:rFonts w:ascii="Times New Roman" w:hAnsi="Times New Roman" w:cs="Times New Roman"/>
                <w:sz w:val="24"/>
                <w:szCs w:val="24"/>
              </w:rPr>
              <w:t>Prašymas dėl leidimo išdavimo, panaikinimo pateikiamas tiesiogiai atvykus į savivaldybės administraciją, paštu, per pasiuntinį ar elektroniniu būdu.</w:t>
            </w:r>
          </w:p>
          <w:p w14:paraId="554AF21E" w14:textId="77777777" w:rsidR="00281621" w:rsidRDefault="00281621" w:rsidP="0020665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Informacija apie priimtą sprendimą pateikiama prašyme nurodytu būdu. </w:t>
            </w:r>
          </w:p>
          <w:p w14:paraId="4EAC2C56" w14:textId="380DB8D1" w:rsidR="003D3FCD" w:rsidRPr="00526AFC" w:rsidRDefault="00DB0638" w:rsidP="00281621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F5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Leidimas išduodamas naudojantis Licencijų informacine sistema, kurioje </w:t>
            </w:r>
            <w:r w:rsidRPr="00E11F5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paslaugos gavėjas ir kiti</w:t>
            </w:r>
            <w:r w:rsidRPr="00E11F5F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 </w:t>
            </w:r>
            <w:r w:rsidRPr="00E11F5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suinteresuoti</w:t>
            </w:r>
            <w:r w:rsidRPr="00E11F5F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 </w:t>
            </w:r>
            <w:r w:rsidRPr="00E11F5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asmenys</w:t>
            </w:r>
            <w:r w:rsidRPr="00E11F5F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 </w:t>
            </w:r>
            <w:r w:rsidRPr="00E11F5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gali</w:t>
            </w:r>
            <w:r w:rsidRPr="00E11F5F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 </w:t>
            </w:r>
            <w:r w:rsidRPr="00E11F5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ją</w:t>
            </w:r>
            <w:r w:rsidRPr="00E11F5F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 </w:t>
            </w:r>
            <w:r w:rsidRPr="00E11F5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peržiūrėti</w:t>
            </w:r>
            <w:r w:rsidRPr="00E11F5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A65021" w:rsidRPr="00526AFC" w14:paraId="20984EBF" w14:textId="77777777" w:rsidTr="00507CB1">
        <w:tc>
          <w:tcPr>
            <w:tcW w:w="1166" w:type="pct"/>
          </w:tcPr>
          <w:p w14:paraId="793C6227" w14:textId="37375A6A" w:rsidR="00A65021" w:rsidRPr="00526AFC" w:rsidRDefault="00A65021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lastRenderedPageBreak/>
              <w:t>Paslaugos rezultatas:</w:t>
            </w:r>
          </w:p>
        </w:tc>
        <w:tc>
          <w:tcPr>
            <w:tcW w:w="3834" w:type="pct"/>
            <w:gridSpan w:val="3"/>
          </w:tcPr>
          <w:p w14:paraId="1C8E77D8" w14:textId="37F2A3CD" w:rsidR="00A65021" w:rsidRPr="00526AFC" w:rsidRDefault="00541CB5" w:rsidP="00420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Išduotas, pratęstas</w:t>
            </w:r>
            <w:r w:rsidR="004208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panaikintas leidimas vežti keleivius vietinio (miesto ar priemiestinio) reguliaraus susisiekimo maršrutais  </w:t>
            </w:r>
          </w:p>
        </w:tc>
      </w:tr>
      <w:tr w:rsidR="00E6427D" w:rsidRPr="00526AFC" w14:paraId="07E15132" w14:textId="77777777" w:rsidTr="00507CB1">
        <w:trPr>
          <w:trHeight w:val="132"/>
        </w:trPr>
        <w:tc>
          <w:tcPr>
            <w:tcW w:w="1166" w:type="pct"/>
            <w:vMerge w:val="restart"/>
          </w:tcPr>
          <w:p w14:paraId="0E11AE7C" w14:textId="3E79E78C" w:rsidR="00E6427D" w:rsidRPr="00526AFC" w:rsidRDefault="00E6427D" w:rsidP="00F37511">
            <w:pPr>
              <w:pStyle w:val="Antrat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Teisės aktai:</w:t>
            </w:r>
          </w:p>
        </w:tc>
        <w:tc>
          <w:tcPr>
            <w:tcW w:w="758" w:type="pct"/>
          </w:tcPr>
          <w:p w14:paraId="4B9E4365" w14:textId="12133A8B" w:rsidR="00E6427D" w:rsidRPr="00526AFC" w:rsidRDefault="00E6427D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Pavadinimas:</w:t>
            </w:r>
          </w:p>
        </w:tc>
        <w:tc>
          <w:tcPr>
            <w:tcW w:w="3076" w:type="pct"/>
            <w:gridSpan w:val="2"/>
          </w:tcPr>
          <w:p w14:paraId="575F8E42" w14:textId="01780C03" w:rsidR="00E6427D" w:rsidRPr="00526AFC" w:rsidRDefault="00BB39D0" w:rsidP="00BB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Kretingos rajono savivaldybės mero</w:t>
            </w:r>
            <w:r w:rsidR="00B803D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803DD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saus</w:t>
            </w:r>
            <w:r w:rsidR="00B803DD">
              <w:rPr>
                <w:rFonts w:ascii="Times New Roman" w:hAnsi="Times New Roman" w:cs="Times New Roman"/>
                <w:sz w:val="24"/>
                <w:szCs w:val="24"/>
              </w:rPr>
              <w:t xml:space="preserve">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803DD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potvarkis</w:t>
            </w:r>
            <w:r w:rsidR="00B803DD">
              <w:rPr>
                <w:rFonts w:ascii="Times New Roman" w:hAnsi="Times New Roman" w:cs="Times New Roman"/>
                <w:sz w:val="24"/>
                <w:szCs w:val="24"/>
              </w:rPr>
              <w:t xml:space="preserve">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V3-25</w:t>
            </w:r>
            <w:r w:rsidR="00B803DD">
              <w:rPr>
                <w:rFonts w:ascii="Times New Roman" w:hAnsi="Times New Roman" w:cs="Times New Roman"/>
                <w:sz w:val="24"/>
                <w:szCs w:val="24"/>
              </w:rPr>
              <w:t xml:space="preserve"> „Dėl leidimų vežti keleivius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vietinio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(misto ir priemiesčio) reguliaraus</w:t>
            </w:r>
            <w:r w:rsidR="00B803DD">
              <w:rPr>
                <w:rFonts w:ascii="Times New Roman" w:hAnsi="Times New Roman" w:cs="Times New Roman"/>
                <w:sz w:val="24"/>
                <w:szCs w:val="24"/>
              </w:rPr>
              <w:t xml:space="preserve"> susisiekimo kelių transporto maršrutais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išdavimo tvarkos aprašo patvirtinimo</w:t>
            </w:r>
            <w:r w:rsidR="00B803D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6427D" w:rsidRPr="00526AFC" w14:paraId="775E9A71" w14:textId="77777777" w:rsidTr="00507CB1">
        <w:trPr>
          <w:trHeight w:val="132"/>
        </w:trPr>
        <w:tc>
          <w:tcPr>
            <w:tcW w:w="1166" w:type="pct"/>
            <w:vMerge/>
          </w:tcPr>
          <w:p w14:paraId="0225CE69" w14:textId="77777777" w:rsidR="00E6427D" w:rsidRPr="00526AFC" w:rsidRDefault="00E6427D" w:rsidP="00F37511">
            <w:pPr>
              <w:pStyle w:val="Antrat2"/>
              <w:ind w:left="0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758" w:type="pct"/>
          </w:tcPr>
          <w:p w14:paraId="2FA6E701" w14:textId="1E6D41A5" w:rsidR="00E6427D" w:rsidRPr="00526AFC" w:rsidRDefault="00E6427D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Nuoroda:</w:t>
            </w:r>
          </w:p>
        </w:tc>
        <w:tc>
          <w:tcPr>
            <w:tcW w:w="3076" w:type="pct"/>
            <w:gridSpan w:val="2"/>
          </w:tcPr>
          <w:p w14:paraId="7F6C434B" w14:textId="5C9C92E8" w:rsidR="00E6427D" w:rsidRPr="00526AFC" w:rsidRDefault="00BB39D0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D0">
              <w:rPr>
                <w:rFonts w:ascii="Times New Roman" w:hAnsi="Times New Roman" w:cs="Times New Roman"/>
                <w:sz w:val="24"/>
                <w:szCs w:val="24"/>
              </w:rPr>
              <w:t>https://www.e-tar.lt/portal/lt/legalAct/a8bcc8d0b6be11eea5a28c81c82193a8</w:t>
            </w:r>
          </w:p>
        </w:tc>
      </w:tr>
      <w:tr w:rsidR="00E6427D" w:rsidRPr="00526AFC" w14:paraId="730BC3F8" w14:textId="77777777" w:rsidTr="00507CB1">
        <w:trPr>
          <w:trHeight w:val="132"/>
        </w:trPr>
        <w:tc>
          <w:tcPr>
            <w:tcW w:w="1166" w:type="pct"/>
            <w:vMerge/>
          </w:tcPr>
          <w:p w14:paraId="3EEB3B03" w14:textId="77777777" w:rsidR="00E6427D" w:rsidRPr="00526AFC" w:rsidRDefault="00E6427D" w:rsidP="00F37511">
            <w:pPr>
              <w:pStyle w:val="Antrat2"/>
              <w:ind w:left="0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758" w:type="pct"/>
          </w:tcPr>
          <w:p w14:paraId="6143B2DC" w14:textId="2AD44A16" w:rsidR="00E6427D" w:rsidRPr="00526AFC" w:rsidRDefault="00E6427D" w:rsidP="00F37511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Pavadinimas:</w:t>
            </w:r>
          </w:p>
        </w:tc>
        <w:tc>
          <w:tcPr>
            <w:tcW w:w="3076" w:type="pct"/>
            <w:gridSpan w:val="2"/>
          </w:tcPr>
          <w:p w14:paraId="7D319AC7" w14:textId="56B0CBB9" w:rsidR="00E6427D" w:rsidRPr="00526AFC" w:rsidRDefault="00B803DD" w:rsidP="00E6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Respublikos kelių transporto kodeksas</w:t>
            </w:r>
          </w:p>
        </w:tc>
      </w:tr>
      <w:tr w:rsidR="00E6427D" w:rsidRPr="00526AFC" w14:paraId="439BA5AD" w14:textId="77777777" w:rsidTr="00507CB1">
        <w:trPr>
          <w:trHeight w:val="132"/>
        </w:trPr>
        <w:tc>
          <w:tcPr>
            <w:tcW w:w="1166" w:type="pct"/>
            <w:vMerge/>
          </w:tcPr>
          <w:p w14:paraId="403F59D7" w14:textId="77777777" w:rsidR="00E6427D" w:rsidRPr="00526AFC" w:rsidRDefault="00E6427D" w:rsidP="00F37511">
            <w:pPr>
              <w:pStyle w:val="Antrat2"/>
              <w:ind w:left="0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758" w:type="pct"/>
          </w:tcPr>
          <w:p w14:paraId="59665E2D" w14:textId="2D2AFF97" w:rsidR="00E6427D" w:rsidRPr="00526AFC" w:rsidRDefault="00E6427D" w:rsidP="00F37511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Nuoroda:</w:t>
            </w:r>
          </w:p>
        </w:tc>
        <w:tc>
          <w:tcPr>
            <w:tcW w:w="3076" w:type="pct"/>
            <w:gridSpan w:val="2"/>
          </w:tcPr>
          <w:p w14:paraId="4737D2B8" w14:textId="7ED87217" w:rsidR="00E6427D" w:rsidRPr="00526AFC" w:rsidRDefault="006178B4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8B4">
              <w:rPr>
                <w:rFonts w:ascii="Times New Roman" w:hAnsi="Times New Roman" w:cs="Times New Roman"/>
                <w:sz w:val="24"/>
                <w:szCs w:val="24"/>
              </w:rPr>
              <w:t>https://e-tar.lt/portal/lt/legalAct/TAR.65AD818F5F9C/asr</w:t>
            </w:r>
          </w:p>
        </w:tc>
      </w:tr>
      <w:tr w:rsidR="000A447B" w:rsidRPr="00526AFC" w14:paraId="74E32F95" w14:textId="77777777" w:rsidTr="009F6399">
        <w:tc>
          <w:tcPr>
            <w:tcW w:w="1166" w:type="pct"/>
            <w:vMerge w:val="restart"/>
          </w:tcPr>
          <w:p w14:paraId="69F4AF1F" w14:textId="5BE75474" w:rsidR="000A447B" w:rsidRPr="00526AFC" w:rsidRDefault="000A447B" w:rsidP="00F375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Už paslaugos suteikimą atsakingi asmenys:</w:t>
            </w:r>
          </w:p>
        </w:tc>
        <w:tc>
          <w:tcPr>
            <w:tcW w:w="1308" w:type="pct"/>
            <w:gridSpan w:val="2"/>
          </w:tcPr>
          <w:p w14:paraId="03428321" w14:textId="23794907" w:rsidR="000A447B" w:rsidRPr="00526AFC" w:rsidRDefault="000A447B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Vardas, pavardė arba padalinys:</w:t>
            </w:r>
          </w:p>
        </w:tc>
        <w:tc>
          <w:tcPr>
            <w:tcW w:w="2526" w:type="pct"/>
          </w:tcPr>
          <w:p w14:paraId="6AEF2ECC" w14:textId="21C10725" w:rsidR="000A447B" w:rsidRPr="00526AFC" w:rsidRDefault="000A447B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Vietinio ūkio ir turto valdymo skyrius</w:t>
            </w:r>
          </w:p>
        </w:tc>
      </w:tr>
      <w:tr w:rsidR="000A447B" w:rsidRPr="00526AFC" w14:paraId="0C54D87B" w14:textId="77777777" w:rsidTr="009F6399">
        <w:tc>
          <w:tcPr>
            <w:tcW w:w="1166" w:type="pct"/>
            <w:vMerge/>
          </w:tcPr>
          <w:p w14:paraId="406E258C" w14:textId="77777777" w:rsidR="000A447B" w:rsidRPr="00526AFC" w:rsidRDefault="000A447B" w:rsidP="00F37511">
            <w:pPr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</w:p>
        </w:tc>
        <w:tc>
          <w:tcPr>
            <w:tcW w:w="1308" w:type="pct"/>
            <w:gridSpan w:val="2"/>
          </w:tcPr>
          <w:p w14:paraId="5CA34399" w14:textId="467EB758" w:rsidR="000A447B" w:rsidRPr="00526AFC" w:rsidRDefault="000A447B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Telefonas:</w:t>
            </w:r>
          </w:p>
        </w:tc>
        <w:tc>
          <w:tcPr>
            <w:tcW w:w="2526" w:type="pct"/>
          </w:tcPr>
          <w:p w14:paraId="7E653951" w14:textId="6788D42C" w:rsidR="000A447B" w:rsidRPr="00526AFC" w:rsidRDefault="000A447B" w:rsidP="00B6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+370445</w:t>
            </w:r>
            <w:r w:rsidR="00B6537D">
              <w:rPr>
                <w:rFonts w:ascii="Times New Roman" w:hAnsi="Times New Roman" w:cs="Times New Roman"/>
                <w:sz w:val="24"/>
                <w:szCs w:val="24"/>
              </w:rPr>
              <w:t>43765</w:t>
            </w:r>
          </w:p>
        </w:tc>
      </w:tr>
      <w:tr w:rsidR="000A447B" w:rsidRPr="00526AFC" w14:paraId="0A3507ED" w14:textId="77777777" w:rsidTr="009F6399">
        <w:tc>
          <w:tcPr>
            <w:tcW w:w="1166" w:type="pct"/>
            <w:vMerge/>
          </w:tcPr>
          <w:p w14:paraId="476C929B" w14:textId="77777777" w:rsidR="000A447B" w:rsidRPr="00526AFC" w:rsidRDefault="000A447B" w:rsidP="00F37511">
            <w:pPr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</w:p>
        </w:tc>
        <w:tc>
          <w:tcPr>
            <w:tcW w:w="1308" w:type="pct"/>
            <w:gridSpan w:val="2"/>
          </w:tcPr>
          <w:p w14:paraId="2B410F9D" w14:textId="1E5B2FB0" w:rsidR="000A447B" w:rsidRPr="00526AFC" w:rsidRDefault="000A447B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El. paštas:</w:t>
            </w:r>
          </w:p>
        </w:tc>
        <w:tc>
          <w:tcPr>
            <w:tcW w:w="2526" w:type="pct"/>
          </w:tcPr>
          <w:p w14:paraId="7A00C290" w14:textId="6801A415" w:rsidR="000A447B" w:rsidRPr="00526AFC" w:rsidRDefault="000A447B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savivaldybe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kretinga.lt</w:t>
            </w:r>
          </w:p>
        </w:tc>
      </w:tr>
      <w:tr w:rsidR="000A447B" w:rsidRPr="00526AFC" w14:paraId="36F60C03" w14:textId="77777777" w:rsidTr="00507CB1">
        <w:tc>
          <w:tcPr>
            <w:tcW w:w="1166" w:type="pct"/>
          </w:tcPr>
          <w:p w14:paraId="4AA5617D" w14:textId="6E928978" w:rsidR="000A447B" w:rsidRPr="00526AFC" w:rsidRDefault="000A447B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Paslauga</w:t>
            </w:r>
            <w:r w:rsidRPr="00526AFC">
              <w:rPr>
                <w:rFonts w:ascii="Times New Roman" w:hAnsi="Times New Roman" w:cs="Times New Roman"/>
                <w:b/>
                <w:color w:val="212121"/>
                <w:spacing w:val="-6"/>
                <w:sz w:val="24"/>
                <w:szCs w:val="24"/>
              </w:rPr>
              <w:t xml:space="preserve"> </w:t>
            </w: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mokama:</w:t>
            </w:r>
          </w:p>
        </w:tc>
        <w:tc>
          <w:tcPr>
            <w:tcW w:w="3834" w:type="pct"/>
            <w:gridSpan w:val="3"/>
          </w:tcPr>
          <w:p w14:paraId="4599C3B7" w14:textId="467853F5" w:rsidR="000A447B" w:rsidRPr="00526AFC" w:rsidRDefault="009F6399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0A447B" w:rsidRPr="00526AFC" w14:paraId="4DF04EC3" w14:textId="77777777" w:rsidTr="00507CB1">
        <w:tc>
          <w:tcPr>
            <w:tcW w:w="1166" w:type="pct"/>
          </w:tcPr>
          <w:p w14:paraId="1DCC2670" w14:textId="43A27298" w:rsidR="000A447B" w:rsidRPr="00526AFC" w:rsidRDefault="000A447B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Paslaugos grupės</w:t>
            </w:r>
            <w:r w:rsidRPr="00526AFC">
              <w:rPr>
                <w:rFonts w:ascii="Times New Roman" w:hAnsi="Times New Roman" w:cs="Times New Roman"/>
                <w:b/>
                <w:color w:val="212121"/>
                <w:spacing w:val="-11"/>
                <w:sz w:val="24"/>
                <w:szCs w:val="24"/>
              </w:rPr>
              <w:t xml:space="preserve"> </w:t>
            </w: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ir</w:t>
            </w:r>
            <w:r w:rsidRPr="00526AFC">
              <w:rPr>
                <w:rFonts w:ascii="Times New Roman" w:hAnsi="Times New Roman" w:cs="Times New Roman"/>
                <w:b/>
                <w:color w:val="212121"/>
                <w:spacing w:val="-6"/>
                <w:sz w:val="24"/>
                <w:szCs w:val="24"/>
              </w:rPr>
              <w:t xml:space="preserve"> </w:t>
            </w: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pogrupiai:</w:t>
            </w:r>
          </w:p>
        </w:tc>
        <w:tc>
          <w:tcPr>
            <w:tcW w:w="3834" w:type="pct"/>
            <w:gridSpan w:val="3"/>
          </w:tcPr>
          <w:p w14:paraId="3BEB5388" w14:textId="2C404D83" w:rsidR="000A447B" w:rsidRPr="00526AFC" w:rsidRDefault="009E44BE" w:rsidP="00B6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Leidimas vežti kelei</w:t>
            </w:r>
            <w:r w:rsidR="00281621">
              <w:rPr>
                <w:rFonts w:ascii="Times New Roman" w:hAnsi="Times New Roman" w:cs="Times New Roman"/>
                <w:sz w:val="24"/>
                <w:szCs w:val="24"/>
              </w:rPr>
              <w:t>vius vietinio reguliaraus susisiekimo kelių transporto maršrutais</w:t>
            </w:r>
          </w:p>
        </w:tc>
      </w:tr>
      <w:tr w:rsidR="000A447B" w:rsidRPr="00526AFC" w14:paraId="3D0BEA1D" w14:textId="77777777" w:rsidTr="00507CB1">
        <w:tc>
          <w:tcPr>
            <w:tcW w:w="1166" w:type="pct"/>
          </w:tcPr>
          <w:p w14:paraId="170A7E30" w14:textId="691DBD16" w:rsidR="000A447B" w:rsidRPr="00526AFC" w:rsidRDefault="000A447B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Gyvenimo atvejai:</w:t>
            </w:r>
          </w:p>
        </w:tc>
        <w:tc>
          <w:tcPr>
            <w:tcW w:w="3834" w:type="pct"/>
            <w:gridSpan w:val="3"/>
          </w:tcPr>
          <w:p w14:paraId="0897A7C5" w14:textId="2A1B4F5D" w:rsidR="000A447B" w:rsidRPr="00526AFC" w:rsidRDefault="00BA26C6" w:rsidP="00B6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N</w:t>
            </w:r>
            <w:r w:rsidR="000A447B" w:rsidRPr="00E168F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orint gauti leidimą / licenciją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,</w:t>
            </w:r>
            <w:r w:rsidR="0028162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leidimas vežti keleivius vietinio</w:t>
            </w:r>
            <w:r w:rsidR="00386FF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reguliaraus susisiekimo maršrutais</w:t>
            </w:r>
            <w:r w:rsidR="0028162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</w:p>
        </w:tc>
      </w:tr>
      <w:tr w:rsidR="00F31CA6" w:rsidRPr="00526AFC" w14:paraId="55C7A83D" w14:textId="77777777" w:rsidTr="00507CB1">
        <w:trPr>
          <w:trHeight w:val="114"/>
        </w:trPr>
        <w:tc>
          <w:tcPr>
            <w:tcW w:w="1166" w:type="pct"/>
            <w:vMerge w:val="restart"/>
          </w:tcPr>
          <w:p w14:paraId="0D212132" w14:textId="09A31CED" w:rsidR="00F31CA6" w:rsidRPr="00526AFC" w:rsidRDefault="00F31CA6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AF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Iniciavimo forma:</w:t>
            </w:r>
          </w:p>
        </w:tc>
        <w:tc>
          <w:tcPr>
            <w:tcW w:w="3834" w:type="pct"/>
            <w:gridSpan w:val="3"/>
          </w:tcPr>
          <w:p w14:paraId="4B0339A7" w14:textId="49E2EF6C" w:rsidR="00F31CA6" w:rsidRPr="00386FFC" w:rsidRDefault="00F31CA6" w:rsidP="00465F9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11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 w:rsidR="002D11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Pr="002D11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ašymo </w:t>
            </w:r>
            <w:r w:rsidR="00465F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dėl leidim</w:t>
            </w:r>
            <w:r w:rsidR="0040508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 (</w:t>
            </w:r>
            <w:r w:rsidR="00465F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ų</w:t>
            </w:r>
            <w:r w:rsidR="0040508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 w:rsidR="00465F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išdavimo </w:t>
            </w:r>
            <w:r w:rsidR="002D11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forma</w:t>
            </w:r>
            <w:r w:rsidR="00C446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31CA6" w:rsidRPr="00526AFC" w14:paraId="0AE0756E" w14:textId="77777777" w:rsidTr="00507CB1">
        <w:trPr>
          <w:trHeight w:val="114"/>
        </w:trPr>
        <w:tc>
          <w:tcPr>
            <w:tcW w:w="1166" w:type="pct"/>
            <w:vMerge/>
          </w:tcPr>
          <w:p w14:paraId="4D8D5E3A" w14:textId="77777777" w:rsidR="00F31CA6" w:rsidRPr="00526AFC" w:rsidRDefault="00F31CA6" w:rsidP="00F37511">
            <w:pPr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3834" w:type="pct"/>
            <w:gridSpan w:val="3"/>
          </w:tcPr>
          <w:p w14:paraId="4364BE2C" w14:textId="07EE0E5B" w:rsidR="00F31CA6" w:rsidRPr="00386FFC" w:rsidRDefault="00F31CA6" w:rsidP="00F3751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112D">
              <w:rPr>
                <w:rFonts w:ascii="Times New Roman" w:hAnsi="Times New Roman" w:cs="Times New Roman"/>
                <w:sz w:val="24"/>
                <w:szCs w:val="24"/>
              </w:rPr>
              <w:t>priedas</w:t>
            </w:r>
          </w:p>
        </w:tc>
      </w:tr>
      <w:tr w:rsidR="000A447B" w:rsidRPr="00465F94" w14:paraId="7A8D09D4" w14:textId="77777777" w:rsidTr="00507CB1">
        <w:tc>
          <w:tcPr>
            <w:tcW w:w="1166" w:type="pct"/>
          </w:tcPr>
          <w:p w14:paraId="678E0D91" w14:textId="54A09A3B" w:rsidR="000A447B" w:rsidRPr="0040508F" w:rsidRDefault="000A447B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08F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Informacija ir dokumentai, kuriuos turi pateikti asmuo:</w:t>
            </w:r>
          </w:p>
        </w:tc>
        <w:tc>
          <w:tcPr>
            <w:tcW w:w="3834" w:type="pct"/>
            <w:gridSpan w:val="3"/>
          </w:tcPr>
          <w:p w14:paraId="5471586D" w14:textId="335DE337" w:rsidR="00042128" w:rsidRPr="0040508F" w:rsidRDefault="00042128" w:rsidP="00042128">
            <w:pPr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Paslaugos gavėjas (vežėjas) norintis gauti leidimą, savivaldybės administracijai </w:t>
            </w:r>
            <w:r w:rsidRPr="0040508F"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 xml:space="preserve">per atstumą, </w:t>
            </w: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elektroninėmis priemonėmis per </w:t>
            </w:r>
            <w:r w:rsidRPr="0040508F"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 xml:space="preserve">kontaktinį centrą arba tiesiogiai </w:t>
            </w: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>pateikia:</w:t>
            </w:r>
          </w:p>
          <w:p w14:paraId="33E274F8" w14:textId="5C66DAC1" w:rsidR="00042128" w:rsidRPr="0040508F" w:rsidRDefault="00042128" w:rsidP="00042128">
            <w:pPr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>1. Prašymą</w:t>
            </w:r>
            <w:r w:rsidR="002E494B"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(priedas)</w:t>
            </w: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>,</w:t>
            </w:r>
          </w:p>
          <w:p w14:paraId="11AE2C95" w14:textId="5EA3971B" w:rsidR="00042128" w:rsidRPr="0040508F" w:rsidRDefault="00042128" w:rsidP="00042128">
            <w:pPr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2. </w:t>
            </w:r>
            <w:r w:rsidR="0040508F"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Licencijos, suteikiančios teisę vežti keleivius Kretingos rajono savivaldybės teritorijoje, </w:t>
            </w:r>
            <w:r w:rsidR="009B57D4"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>kopiją,</w:t>
            </w:r>
          </w:p>
          <w:p w14:paraId="6B187DE6" w14:textId="77777777" w:rsidR="00FA6F2B" w:rsidRPr="0040508F" w:rsidRDefault="00FA6F2B" w:rsidP="00FA6F2B">
            <w:pPr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Paslaugos gavėjas (vežėjas) norintis panaikinti leidimą, savivaldybės administracijai </w:t>
            </w:r>
            <w:r w:rsidRPr="0040508F"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 xml:space="preserve">per atstumą, </w:t>
            </w: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elektroninėmis priemonėmis per </w:t>
            </w:r>
            <w:r w:rsidRPr="0040508F"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 xml:space="preserve">kontaktinį centrą arba tiesiogiai </w:t>
            </w: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>pateikia:</w:t>
            </w:r>
          </w:p>
          <w:p w14:paraId="16C2BAC6" w14:textId="5602DFEC" w:rsidR="00FA6F2B" w:rsidRPr="0040508F" w:rsidRDefault="00FA6F2B" w:rsidP="00FA6F2B">
            <w:pPr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1. </w:t>
            </w:r>
            <w:r w:rsidR="00E24F5C">
              <w:rPr>
                <w:rFonts w:ascii="Times New Roman" w:hAnsi="Times New Roman"/>
                <w:sz w:val="24"/>
                <w:szCs w:val="24"/>
                <w:lang w:eastAsia="lt-LT"/>
              </w:rPr>
              <w:t>Laisvos formos prašymą</w:t>
            </w:r>
            <w:r w:rsidR="00EE14DD"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>,</w:t>
            </w:r>
          </w:p>
          <w:p w14:paraId="4FAB529C" w14:textId="7D0E84FF" w:rsidR="00466AE3" w:rsidRPr="0040508F" w:rsidRDefault="00EE14DD" w:rsidP="00E24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8F">
              <w:rPr>
                <w:rFonts w:ascii="Times New Roman" w:hAnsi="Times New Roman"/>
                <w:sz w:val="24"/>
                <w:szCs w:val="24"/>
                <w:lang w:eastAsia="lt-LT"/>
              </w:rPr>
              <w:t>2. Leidimą</w:t>
            </w:r>
            <w:r w:rsidR="00E24F5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(jeigu buvo išduotas popierinis).</w:t>
            </w:r>
          </w:p>
        </w:tc>
      </w:tr>
      <w:tr w:rsidR="000A447B" w:rsidRPr="00465F94" w14:paraId="1CB40B60" w14:textId="77777777" w:rsidTr="00507CB1">
        <w:tc>
          <w:tcPr>
            <w:tcW w:w="1166" w:type="pct"/>
          </w:tcPr>
          <w:p w14:paraId="4907D7BC" w14:textId="5662F9B1" w:rsidR="000A447B" w:rsidRPr="00465F94" w:rsidRDefault="000A447B" w:rsidP="00F3751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3929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Paslaugos teikėjo veiksmų (neveikimo) apskundimo tvarka</w:t>
            </w:r>
          </w:p>
        </w:tc>
        <w:tc>
          <w:tcPr>
            <w:tcW w:w="3834" w:type="pct"/>
            <w:gridSpan w:val="3"/>
          </w:tcPr>
          <w:p w14:paraId="4CEC34D7" w14:textId="2B36CFCE" w:rsidR="000A447B" w:rsidRPr="00465F94" w:rsidRDefault="00A33519" w:rsidP="00FC392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3929">
              <w:rPr>
                <w:rFonts w:ascii="Times New Roman" w:hAnsi="Times New Roman" w:cs="Times New Roman"/>
                <w:sz w:val="24"/>
                <w:szCs w:val="24"/>
              </w:rPr>
              <w:t xml:space="preserve">Paslaugos </w:t>
            </w:r>
            <w:r w:rsidR="00042128" w:rsidRPr="00FC3929">
              <w:rPr>
                <w:rFonts w:ascii="Times New Roman" w:hAnsi="Times New Roman" w:cs="Times New Roman"/>
                <w:sz w:val="24"/>
                <w:szCs w:val="24"/>
              </w:rPr>
              <w:t>vykdytojo</w:t>
            </w:r>
            <w:r w:rsidRPr="00FC3929">
              <w:rPr>
                <w:rFonts w:ascii="Times New Roman" w:hAnsi="Times New Roman" w:cs="Times New Roman"/>
                <w:sz w:val="24"/>
                <w:szCs w:val="24"/>
              </w:rPr>
              <w:t xml:space="preserve"> veiksmai (neveikimas)</w:t>
            </w:r>
            <w:r w:rsidR="00E702C1" w:rsidRPr="00FC3929">
              <w:rPr>
                <w:rFonts w:ascii="Times New Roman" w:hAnsi="Times New Roman" w:cs="Times New Roman"/>
                <w:sz w:val="24"/>
                <w:szCs w:val="24"/>
              </w:rPr>
              <w:t xml:space="preserve"> gali būti skundžiam</w:t>
            </w:r>
            <w:r w:rsidRPr="00FC392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02C1" w:rsidRPr="00FC3929">
              <w:rPr>
                <w:rFonts w:ascii="Times New Roman" w:hAnsi="Times New Roman" w:cs="Times New Roman"/>
                <w:sz w:val="24"/>
                <w:szCs w:val="24"/>
              </w:rPr>
              <w:t xml:space="preserve"> Lietuvos Respublikos ikiteisminio administracinių ginčų nagrinėjimo tvarkos įstatymo nustatyta tvarka Lietuvos administracinių ginčų komisijos Klaipėdos apygardos skyriui (</w:t>
            </w:r>
            <w:r w:rsidR="00BF112F">
              <w:rPr>
                <w:rFonts w:ascii="Times New Roman" w:hAnsi="Times New Roman" w:cs="Times New Roman"/>
                <w:sz w:val="24"/>
                <w:szCs w:val="24"/>
              </w:rPr>
              <w:t>J. Janonio</w:t>
            </w:r>
            <w:r w:rsidR="00E702C1" w:rsidRPr="00FC3929">
              <w:rPr>
                <w:rFonts w:ascii="Times New Roman" w:hAnsi="Times New Roman" w:cs="Times New Roman"/>
                <w:sz w:val="24"/>
                <w:szCs w:val="24"/>
              </w:rPr>
              <w:t xml:space="preserve"> g. </w:t>
            </w:r>
            <w:r w:rsidR="00BF11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702C1" w:rsidRPr="00FC3929">
              <w:rPr>
                <w:rFonts w:ascii="Times New Roman" w:hAnsi="Times New Roman" w:cs="Times New Roman"/>
                <w:sz w:val="24"/>
                <w:szCs w:val="24"/>
              </w:rPr>
              <w:t>, Klaipėd</w:t>
            </w:r>
            <w:r w:rsidR="0081524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702C1" w:rsidRPr="00FC3929">
              <w:rPr>
                <w:rFonts w:ascii="Times New Roman" w:hAnsi="Times New Roman" w:cs="Times New Roman"/>
                <w:sz w:val="24"/>
                <w:szCs w:val="24"/>
              </w:rPr>
              <w:t>) arba Lietuvos Respublikos administracinių bylų teisenos įstatymo nustatyta tvarka Regionų administracinio teismo Klaipėdos rūmams (Galinio Pylimo g. 9, Klaipėd</w:t>
            </w:r>
            <w:r w:rsidR="0081524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702C1" w:rsidRPr="00FC3929">
              <w:rPr>
                <w:rFonts w:ascii="Times New Roman" w:hAnsi="Times New Roman" w:cs="Times New Roman"/>
                <w:sz w:val="24"/>
                <w:szCs w:val="24"/>
              </w:rPr>
              <w:t xml:space="preserve">) per vieną mėnesį nuo </w:t>
            </w:r>
            <w:r w:rsidRPr="00FC3929">
              <w:rPr>
                <w:rFonts w:ascii="Times New Roman" w:hAnsi="Times New Roman" w:cs="Times New Roman"/>
                <w:sz w:val="24"/>
                <w:szCs w:val="24"/>
              </w:rPr>
              <w:t>sprendimo priėmimo</w:t>
            </w:r>
            <w:r w:rsidR="00E702C1" w:rsidRPr="00FC3929">
              <w:rPr>
                <w:rFonts w:ascii="Times New Roman" w:hAnsi="Times New Roman" w:cs="Times New Roman"/>
                <w:sz w:val="24"/>
                <w:szCs w:val="24"/>
              </w:rPr>
              <w:t xml:space="preserve"> dienos.</w:t>
            </w:r>
          </w:p>
        </w:tc>
      </w:tr>
      <w:tr w:rsidR="000A447B" w:rsidRPr="00465F94" w14:paraId="3B8DB352" w14:textId="77777777" w:rsidTr="00507CB1">
        <w:tc>
          <w:tcPr>
            <w:tcW w:w="1166" w:type="pct"/>
          </w:tcPr>
          <w:p w14:paraId="42253199" w14:textId="223ACE7A" w:rsidR="000A447B" w:rsidRPr="00FC3929" w:rsidRDefault="000A447B" w:rsidP="00F3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929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Raktažodžiai:</w:t>
            </w:r>
          </w:p>
        </w:tc>
        <w:tc>
          <w:tcPr>
            <w:tcW w:w="3834" w:type="pct"/>
            <w:gridSpan w:val="3"/>
          </w:tcPr>
          <w:p w14:paraId="27EC9E9D" w14:textId="219FF7D2" w:rsidR="000A447B" w:rsidRPr="00FC3929" w:rsidRDefault="00420881" w:rsidP="00420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929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Leidimas, keleivių vežimas, </w:t>
            </w:r>
            <w:r w:rsidRPr="00FC3929">
              <w:rPr>
                <w:rFonts w:ascii="Times New Roman" w:hAnsi="Times New Roman" w:cs="Times New Roman"/>
                <w:sz w:val="24"/>
                <w:szCs w:val="24"/>
              </w:rPr>
              <w:t>vietinio (miesto ar priemiestinio) reguliaraus susisiekimo maršrutai</w:t>
            </w:r>
          </w:p>
        </w:tc>
      </w:tr>
    </w:tbl>
    <w:p w14:paraId="34A73AC7" w14:textId="5B34E2DF" w:rsidR="003D3FCD" w:rsidRPr="00465F94" w:rsidRDefault="003D3FCD" w:rsidP="00F37511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0372AA2" w14:textId="28BE413D" w:rsidR="00E95516" w:rsidRPr="0087309B" w:rsidRDefault="0087309B" w:rsidP="0087309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sectPr w:rsidR="00E95516" w:rsidRPr="0087309B" w:rsidSect="000016C9">
      <w:type w:val="continuous"/>
      <w:pgSz w:w="12240" w:h="15840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0A63"/>
    <w:multiLevelType w:val="hybridMultilevel"/>
    <w:tmpl w:val="13AC1F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E2B6E"/>
    <w:multiLevelType w:val="hybridMultilevel"/>
    <w:tmpl w:val="1B806714"/>
    <w:lvl w:ilvl="0" w:tplc="57C8E926">
      <w:numFmt w:val="bullet"/>
      <w:lvlText w:val="•"/>
      <w:lvlJc w:val="left"/>
      <w:pPr>
        <w:ind w:left="720" w:hanging="360"/>
      </w:pPr>
      <w:rPr>
        <w:rFonts w:hint="default"/>
        <w:color w:val="212121"/>
        <w:w w:val="119"/>
        <w:sz w:val="16"/>
        <w:szCs w:val="16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31298"/>
    <w:multiLevelType w:val="hybridMultilevel"/>
    <w:tmpl w:val="FB464F9C"/>
    <w:lvl w:ilvl="0" w:tplc="63C4B6F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212121"/>
        <w:w w:val="119"/>
        <w:sz w:val="16"/>
        <w:szCs w:val="16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57382">
    <w:abstractNumId w:val="1"/>
  </w:num>
  <w:num w:numId="2" w16cid:durableId="309557022">
    <w:abstractNumId w:val="2"/>
  </w:num>
  <w:num w:numId="3" w16cid:durableId="174418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99"/>
    <w:rsid w:val="000016C9"/>
    <w:rsid w:val="00042128"/>
    <w:rsid w:val="000A447B"/>
    <w:rsid w:val="000D432C"/>
    <w:rsid w:val="00123432"/>
    <w:rsid w:val="00163AE8"/>
    <w:rsid w:val="001F3BD0"/>
    <w:rsid w:val="0020665A"/>
    <w:rsid w:val="00263E92"/>
    <w:rsid w:val="00281621"/>
    <w:rsid w:val="00282D55"/>
    <w:rsid w:val="002A70F9"/>
    <w:rsid w:val="002D112D"/>
    <w:rsid w:val="002E494B"/>
    <w:rsid w:val="002F09C9"/>
    <w:rsid w:val="00333F37"/>
    <w:rsid w:val="00346DA5"/>
    <w:rsid w:val="00386FFC"/>
    <w:rsid w:val="003B0BBA"/>
    <w:rsid w:val="003B77AA"/>
    <w:rsid w:val="003D3FCD"/>
    <w:rsid w:val="0040508F"/>
    <w:rsid w:val="00420881"/>
    <w:rsid w:val="00465F94"/>
    <w:rsid w:val="00466AE3"/>
    <w:rsid w:val="00492383"/>
    <w:rsid w:val="004A097E"/>
    <w:rsid w:val="00507CB1"/>
    <w:rsid w:val="0051193B"/>
    <w:rsid w:val="00526AFC"/>
    <w:rsid w:val="0053582F"/>
    <w:rsid w:val="00541CB5"/>
    <w:rsid w:val="00584874"/>
    <w:rsid w:val="006178B4"/>
    <w:rsid w:val="006944F8"/>
    <w:rsid w:val="006C2C1B"/>
    <w:rsid w:val="0074332E"/>
    <w:rsid w:val="00814031"/>
    <w:rsid w:val="00815248"/>
    <w:rsid w:val="0086711C"/>
    <w:rsid w:val="0087309B"/>
    <w:rsid w:val="0091653C"/>
    <w:rsid w:val="009957A2"/>
    <w:rsid w:val="009A744E"/>
    <w:rsid w:val="009B57D4"/>
    <w:rsid w:val="009E44BE"/>
    <w:rsid w:val="009F6399"/>
    <w:rsid w:val="00A14C49"/>
    <w:rsid w:val="00A33519"/>
    <w:rsid w:val="00A65021"/>
    <w:rsid w:val="00AA1DE4"/>
    <w:rsid w:val="00AD4CCB"/>
    <w:rsid w:val="00B6537D"/>
    <w:rsid w:val="00B658B5"/>
    <w:rsid w:val="00B67E1A"/>
    <w:rsid w:val="00B763AB"/>
    <w:rsid w:val="00B803DD"/>
    <w:rsid w:val="00B90743"/>
    <w:rsid w:val="00B91558"/>
    <w:rsid w:val="00BA26C6"/>
    <w:rsid w:val="00BB39D0"/>
    <w:rsid w:val="00BD019D"/>
    <w:rsid w:val="00BD75F2"/>
    <w:rsid w:val="00BE6916"/>
    <w:rsid w:val="00BF112F"/>
    <w:rsid w:val="00C114A1"/>
    <w:rsid w:val="00C17B2C"/>
    <w:rsid w:val="00C362C8"/>
    <w:rsid w:val="00C44696"/>
    <w:rsid w:val="00CA259D"/>
    <w:rsid w:val="00CC7B43"/>
    <w:rsid w:val="00CE4299"/>
    <w:rsid w:val="00D21293"/>
    <w:rsid w:val="00DB0638"/>
    <w:rsid w:val="00DF7310"/>
    <w:rsid w:val="00E11F5F"/>
    <w:rsid w:val="00E202B3"/>
    <w:rsid w:val="00E24F5C"/>
    <w:rsid w:val="00E27D77"/>
    <w:rsid w:val="00E6427D"/>
    <w:rsid w:val="00E702C1"/>
    <w:rsid w:val="00E75CAC"/>
    <w:rsid w:val="00E85564"/>
    <w:rsid w:val="00E95516"/>
    <w:rsid w:val="00EA4B33"/>
    <w:rsid w:val="00ED656A"/>
    <w:rsid w:val="00EE14DD"/>
    <w:rsid w:val="00F31CA6"/>
    <w:rsid w:val="00F37511"/>
    <w:rsid w:val="00F5100F"/>
    <w:rsid w:val="00FA146C"/>
    <w:rsid w:val="00FA6F2B"/>
    <w:rsid w:val="00FC3929"/>
    <w:rsid w:val="00FF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F287"/>
  <w15:docId w15:val="{1C736CE5-915C-4228-A30B-E9E15DDA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unhideWhenUsed/>
    <w:qFormat/>
    <w:rsid w:val="003D3FCD"/>
    <w:pPr>
      <w:widowControl w:val="0"/>
      <w:autoSpaceDE w:val="0"/>
      <w:autoSpaceDN w:val="0"/>
      <w:spacing w:after="0" w:line="240" w:lineRule="auto"/>
      <w:ind w:left="277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D3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3D3FCD"/>
    <w:rPr>
      <w:rFonts w:ascii="Arial" w:eastAsia="Arial" w:hAnsi="Arial" w:cs="Arial"/>
      <w:b/>
      <w:bCs/>
      <w:sz w:val="16"/>
      <w:szCs w:val="16"/>
    </w:rPr>
  </w:style>
  <w:style w:type="paragraph" w:customStyle="1" w:styleId="TableParagraph">
    <w:name w:val="Table Paragraph"/>
    <w:basedOn w:val="prastasis"/>
    <w:uiPriority w:val="1"/>
    <w:qFormat/>
    <w:rsid w:val="00DF7310"/>
    <w:pPr>
      <w:widowControl w:val="0"/>
      <w:autoSpaceDE w:val="0"/>
      <w:autoSpaceDN w:val="0"/>
      <w:spacing w:after="0" w:line="240" w:lineRule="auto"/>
      <w:ind w:left="157"/>
    </w:pPr>
    <w:rPr>
      <w:rFonts w:ascii="Arial" w:eastAsia="Arial" w:hAnsi="Arial" w:cs="Arial"/>
    </w:rPr>
  </w:style>
  <w:style w:type="paragraph" w:styleId="Pataisymai">
    <w:name w:val="Revision"/>
    <w:hidden/>
    <w:uiPriority w:val="99"/>
    <w:semiHidden/>
    <w:rsid w:val="000016C9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016C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016C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016C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016C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016C9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A65021"/>
    <w:pPr>
      <w:ind w:left="720"/>
      <w:contextualSpacing/>
    </w:pPr>
  </w:style>
  <w:style w:type="character" w:styleId="Hipersaitas">
    <w:name w:val="Hyperlink"/>
    <w:uiPriority w:val="99"/>
    <w:unhideWhenUsed/>
    <w:rsid w:val="00263E92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6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ur-lex.europa.eu/legal-content/LIT/TXT/?uri=CELEX:32007R1370&amp;locale=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legal-content/LIT/TXT/?uri=CELEX:32007R1370&amp;locale=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6FEE3-E3F2-4D08-9B24-49C16DA53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5045</Words>
  <Characters>2877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Pranas Viršilas</dc:creator>
  <cp:lastModifiedBy>Renata Japertienė</cp:lastModifiedBy>
  <cp:revision>11</cp:revision>
  <dcterms:created xsi:type="dcterms:W3CDTF">2024-03-05T12:59:00Z</dcterms:created>
  <dcterms:modified xsi:type="dcterms:W3CDTF">2026-07-07T08:11:00Z</dcterms:modified>
</cp:coreProperties>
</file>