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53B3" w14:textId="5CED61E0" w:rsidR="004C0A46" w:rsidRDefault="004C0A46" w:rsidP="00E06638">
      <w:pPr>
        <w:ind w:firstLine="567"/>
        <w:jc w:val="center"/>
        <w:rPr>
          <w:bCs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5D6FAE4" wp14:editId="3363DC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8DC3A" w14:textId="77777777" w:rsidR="006310B7" w:rsidRPr="004C0A46" w:rsidRDefault="006310B7" w:rsidP="004C0A46">
      <w:pPr>
        <w:ind w:firstLine="1296"/>
        <w:jc w:val="center"/>
        <w:rPr>
          <w:bCs/>
          <w:caps/>
          <w:sz w:val="28"/>
          <w:szCs w:val="28"/>
          <w:lang w:val="lt-LT"/>
        </w:rPr>
      </w:pPr>
    </w:p>
    <w:p w14:paraId="1DF6463E" w14:textId="061C1F16" w:rsidR="009822BF" w:rsidRPr="00527A83" w:rsidRDefault="009822BF" w:rsidP="00E06638">
      <w:pPr>
        <w:ind w:firstLine="709"/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06638">
      <w:pPr>
        <w:ind w:firstLine="709"/>
        <w:jc w:val="center"/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E06638">
      <w:pPr>
        <w:ind w:firstLine="709"/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751A0D91" w:rsidR="009822BF" w:rsidRPr="009846C1" w:rsidRDefault="007D028D" w:rsidP="006310B7">
      <w:pPr>
        <w:ind w:firstLine="851"/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F577AA">
        <w:rPr>
          <w:b/>
          <w:szCs w:val="24"/>
          <w:lang w:val="lt-LT"/>
        </w:rPr>
        <w:t>ŠIAULIŲ G. 30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6310B7">
      <w:pPr>
        <w:ind w:firstLine="851"/>
        <w:rPr>
          <w:lang w:val="lt-LT"/>
        </w:rPr>
      </w:pPr>
    </w:p>
    <w:p w14:paraId="159593C6" w14:textId="0554F3BF" w:rsidR="00776168" w:rsidRDefault="00B62CF2" w:rsidP="006310B7">
      <w:pPr>
        <w:ind w:firstLine="851"/>
        <w:jc w:val="center"/>
        <w:rPr>
          <w:lang w:val="lt-LT"/>
        </w:rPr>
      </w:pPr>
      <w:r>
        <w:rPr>
          <w:lang w:val="lt-LT"/>
        </w:rPr>
        <w:t>202</w:t>
      </w:r>
      <w:r w:rsidR="00DD150C">
        <w:rPr>
          <w:lang w:val="lt-LT"/>
        </w:rPr>
        <w:t>6</w:t>
      </w:r>
      <w:r w:rsidR="004B2156">
        <w:rPr>
          <w:lang w:val="lt-LT"/>
        </w:rPr>
        <w:t xml:space="preserve"> m. </w:t>
      </w:r>
      <w:r w:rsidR="00DD150C">
        <w:rPr>
          <w:lang w:val="lt-LT"/>
        </w:rPr>
        <w:t>vasario</w:t>
      </w:r>
      <w:r w:rsidR="000D47C0">
        <w:rPr>
          <w:lang w:val="lt-LT"/>
        </w:rPr>
        <w:t xml:space="preserve"> </w:t>
      </w:r>
      <w:r w:rsidR="004C0A46">
        <w:rPr>
          <w:lang w:val="lt-LT"/>
        </w:rPr>
        <w:t>2</w:t>
      </w:r>
      <w:r w:rsidR="00DD70F3">
        <w:rPr>
          <w:lang w:val="lt-LT"/>
        </w:rPr>
        <w:t>6</w:t>
      </w:r>
      <w:r w:rsidR="00776168">
        <w:rPr>
          <w:lang w:val="lt-LT"/>
        </w:rPr>
        <w:t xml:space="preserve"> d. Nr.</w:t>
      </w:r>
      <w:r w:rsidR="00F5513A">
        <w:rPr>
          <w:lang w:val="lt-LT"/>
        </w:rPr>
        <w:t xml:space="preserve"> T</w:t>
      </w:r>
      <w:r w:rsidR="004C0A46">
        <w:rPr>
          <w:lang w:val="lt-LT"/>
        </w:rPr>
        <w:t>2</w:t>
      </w:r>
      <w:r w:rsidR="00F5513A">
        <w:rPr>
          <w:lang w:val="lt-LT"/>
        </w:rPr>
        <w:t>-</w:t>
      </w:r>
      <w:r w:rsidR="004C0A46">
        <w:rPr>
          <w:lang w:val="lt-LT"/>
        </w:rPr>
        <w:t>7</w:t>
      </w:r>
      <w:r w:rsidR="00132873">
        <w:rPr>
          <w:lang w:val="lt-LT"/>
        </w:rPr>
        <w:t>5</w:t>
      </w:r>
    </w:p>
    <w:p w14:paraId="2652C1E9" w14:textId="77777777" w:rsidR="00776168" w:rsidRDefault="00776168" w:rsidP="006310B7">
      <w:pPr>
        <w:ind w:firstLine="851"/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6310B7">
      <w:pPr>
        <w:suppressAutoHyphens/>
        <w:ind w:firstLine="851"/>
        <w:jc w:val="both"/>
        <w:rPr>
          <w:lang w:val="lt-LT"/>
        </w:rPr>
      </w:pPr>
    </w:p>
    <w:p w14:paraId="0B68502A" w14:textId="15A6DE8D" w:rsidR="00854D75" w:rsidRDefault="00854D75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4C6AF6DA" w:rsidR="00854D75" w:rsidRDefault="00854D75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F577AA">
        <w:rPr>
          <w:lang w:val="lt-LT"/>
        </w:rPr>
        <w:t>0629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dvibučių gyvenamųjų pastatų teritorijos)</w:t>
      </w:r>
      <w:r w:rsidRPr="00854D75">
        <w:rPr>
          <w:lang w:val="lt-LT"/>
        </w:rPr>
        <w:t xml:space="preserve"> valstybinės žemės sklypą, kadastro Nr. </w:t>
      </w:r>
      <w:r w:rsidR="00F577AA">
        <w:rPr>
          <w:lang w:val="lt-LT"/>
        </w:rPr>
        <w:t>5634/0007:1305</w:t>
      </w:r>
      <w:r w:rsidRPr="00854D75">
        <w:rPr>
          <w:lang w:val="lt-LT"/>
        </w:rPr>
        <w:t xml:space="preserve">, unikalus Nr. </w:t>
      </w:r>
      <w:r w:rsidR="00F577AA">
        <w:rPr>
          <w:lang w:val="lt-LT"/>
        </w:rPr>
        <w:t>4400-6693-5982</w:t>
      </w:r>
      <w:r w:rsidRPr="00854D75">
        <w:rPr>
          <w:lang w:val="lt-LT"/>
        </w:rPr>
        <w:t xml:space="preserve">, esantį </w:t>
      </w:r>
      <w:r w:rsidR="00F577AA">
        <w:rPr>
          <w:lang w:val="lt-LT"/>
        </w:rPr>
        <w:t>Šiaulių g. 30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0FC850ED" w:rsidR="004B2156" w:rsidRDefault="00854D75" w:rsidP="006310B7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F577AA">
        <w:rPr>
          <w:lang w:val="lt-LT"/>
        </w:rPr>
        <w:t>14487</w:t>
      </w:r>
      <w:r w:rsidR="004B2156">
        <w:rPr>
          <w:lang w:val="lt-LT"/>
        </w:rPr>
        <w:t xml:space="preserve">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F577AA">
        <w:rPr>
          <w:lang w:val="lt-LT" w:eastAsia="lt-LT"/>
        </w:rPr>
        <w:t>keturiolika tūkstančių keturi</w:t>
      </w:r>
      <w:r w:rsidR="0066121F">
        <w:rPr>
          <w:lang w:val="lt-LT" w:eastAsia="lt-LT"/>
        </w:rPr>
        <w:t xml:space="preserve"> šimtai aštuoniasdešimt septyni</w:t>
      </w:r>
      <w:r w:rsidR="004B2156">
        <w:rPr>
          <w:lang w:val="lt-LT" w:eastAsia="lt-LT"/>
        </w:rPr>
        <w:t xml:space="preserve"> eurai).</w:t>
      </w:r>
    </w:p>
    <w:p w14:paraId="707E87B5" w14:textId="68471CE0" w:rsidR="00514477" w:rsidRDefault="00514477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2A5A06F0" w:rsidR="00D808DF" w:rsidRDefault="00E4015D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6310B7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6310B7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6310B7">
      <w:pPr>
        <w:ind w:firstLine="851"/>
        <w:jc w:val="both"/>
        <w:rPr>
          <w:lang w:val="lt-LT"/>
        </w:rPr>
      </w:pPr>
    </w:p>
    <w:p w14:paraId="142A133B" w14:textId="4B7AE1D6" w:rsidR="00BA3FD4" w:rsidRDefault="00F5513A" w:rsidP="006310B7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4C0A46">
        <w:rPr>
          <w:lang w:val="lt-LT"/>
        </w:rPr>
        <w:tab/>
      </w:r>
      <w:r w:rsidR="004C0A46">
        <w:rPr>
          <w:lang w:val="lt-LT"/>
        </w:rPr>
        <w:tab/>
      </w:r>
      <w:r w:rsidR="004C0A46">
        <w:rPr>
          <w:lang w:val="lt-LT"/>
        </w:rPr>
        <w:tab/>
      </w:r>
      <w:r w:rsidR="004C0A46">
        <w:rPr>
          <w:lang w:val="lt-LT"/>
        </w:rPr>
        <w:tab/>
      </w:r>
      <w:r w:rsidR="004C0A46">
        <w:rPr>
          <w:lang w:val="lt-LT"/>
        </w:rPr>
        <w:tab/>
        <w:t xml:space="preserve">Antanas Kalnius </w:t>
      </w:r>
    </w:p>
    <w:p w14:paraId="2D308611" w14:textId="77777777" w:rsidR="0053226A" w:rsidRDefault="0053226A" w:rsidP="006310B7">
      <w:pPr>
        <w:jc w:val="both"/>
        <w:rPr>
          <w:lang w:val="lt-LT"/>
        </w:rPr>
      </w:pPr>
    </w:p>
    <w:p w14:paraId="39940687" w14:textId="4A1CD20A" w:rsidR="0053226A" w:rsidRDefault="0053226A" w:rsidP="006310B7">
      <w:pPr>
        <w:jc w:val="both"/>
        <w:rPr>
          <w:lang w:val="lt-LT"/>
        </w:rPr>
      </w:pPr>
    </w:p>
    <w:p w14:paraId="5DE00D0F" w14:textId="77777777" w:rsidR="00634CFC" w:rsidRDefault="00634CFC" w:rsidP="006310B7">
      <w:pPr>
        <w:jc w:val="both"/>
        <w:rPr>
          <w:lang w:val="lt-LT"/>
        </w:rPr>
      </w:pPr>
    </w:p>
    <w:p w14:paraId="05D6BCDA" w14:textId="77777777" w:rsidR="006310B7" w:rsidRDefault="006310B7" w:rsidP="006310B7">
      <w:pPr>
        <w:jc w:val="both"/>
        <w:rPr>
          <w:lang w:val="lt-LT"/>
        </w:rPr>
      </w:pPr>
    </w:p>
    <w:p w14:paraId="17CD87BD" w14:textId="77777777" w:rsidR="006310B7" w:rsidRDefault="006310B7" w:rsidP="006310B7">
      <w:pPr>
        <w:jc w:val="both"/>
        <w:rPr>
          <w:lang w:val="lt-LT"/>
        </w:rPr>
      </w:pPr>
    </w:p>
    <w:p w14:paraId="37710BAB" w14:textId="77777777" w:rsidR="006310B7" w:rsidRDefault="006310B7" w:rsidP="006310B7">
      <w:pPr>
        <w:ind w:left="-284"/>
        <w:jc w:val="both"/>
        <w:rPr>
          <w:lang w:val="lt-LT"/>
        </w:rPr>
      </w:pPr>
    </w:p>
    <w:p w14:paraId="069260B7" w14:textId="77777777" w:rsidR="005B4E8D" w:rsidRDefault="005B4E8D" w:rsidP="006310B7">
      <w:pPr>
        <w:jc w:val="both"/>
        <w:rPr>
          <w:lang w:val="lt-LT"/>
        </w:rPr>
      </w:pPr>
    </w:p>
    <w:p w14:paraId="0361BE15" w14:textId="063884B0" w:rsidR="00C9082A" w:rsidRPr="008E69E3" w:rsidRDefault="000B6778" w:rsidP="006310B7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6310B7">
      <w:headerReference w:type="default" r:id="rId8"/>
      <w:pgSz w:w="11907" w:h="16840" w:code="9"/>
      <w:pgMar w:top="993" w:right="708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9A1E" w14:textId="77777777" w:rsidR="00D131CC" w:rsidRDefault="00D131CC">
      <w:r>
        <w:separator/>
      </w:r>
    </w:p>
  </w:endnote>
  <w:endnote w:type="continuationSeparator" w:id="0">
    <w:p w14:paraId="6D4331C8" w14:textId="77777777" w:rsidR="00D131CC" w:rsidRDefault="00D1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D009" w14:textId="77777777" w:rsidR="00D131CC" w:rsidRDefault="00D131CC">
      <w:r>
        <w:separator/>
      </w:r>
    </w:p>
  </w:footnote>
  <w:footnote w:type="continuationSeparator" w:id="0">
    <w:p w14:paraId="44C865B5" w14:textId="77777777" w:rsidR="00D131CC" w:rsidRDefault="00D1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5046811">
    <w:abstractNumId w:val="4"/>
  </w:num>
  <w:num w:numId="2" w16cid:durableId="1088236529">
    <w:abstractNumId w:val="1"/>
  </w:num>
  <w:num w:numId="3" w16cid:durableId="1024475102">
    <w:abstractNumId w:val="2"/>
  </w:num>
  <w:num w:numId="4" w16cid:durableId="815299449">
    <w:abstractNumId w:val="5"/>
  </w:num>
  <w:num w:numId="5" w16cid:durableId="278606429">
    <w:abstractNumId w:val="3"/>
  </w:num>
  <w:num w:numId="6" w16cid:durableId="1437091922">
    <w:abstractNumId w:val="6"/>
  </w:num>
  <w:num w:numId="7" w16cid:durableId="1061058327">
    <w:abstractNumId w:val="0"/>
  </w:num>
  <w:num w:numId="8" w16cid:durableId="125389570">
    <w:abstractNumId w:val="7"/>
  </w:num>
  <w:num w:numId="9" w16cid:durableId="204389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57F2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287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652AE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F3021"/>
    <w:rsid w:val="00402DEF"/>
    <w:rsid w:val="00410F2C"/>
    <w:rsid w:val="004129C2"/>
    <w:rsid w:val="004162C0"/>
    <w:rsid w:val="00424548"/>
    <w:rsid w:val="0042552A"/>
    <w:rsid w:val="00434A19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C0A46"/>
    <w:rsid w:val="004D130C"/>
    <w:rsid w:val="004D169D"/>
    <w:rsid w:val="004D391F"/>
    <w:rsid w:val="004D4BAE"/>
    <w:rsid w:val="004E0EBB"/>
    <w:rsid w:val="004E29C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84F"/>
    <w:rsid w:val="00617D95"/>
    <w:rsid w:val="00620420"/>
    <w:rsid w:val="006209FA"/>
    <w:rsid w:val="00621DE9"/>
    <w:rsid w:val="00625331"/>
    <w:rsid w:val="006310B7"/>
    <w:rsid w:val="006347F4"/>
    <w:rsid w:val="00634CFC"/>
    <w:rsid w:val="00645764"/>
    <w:rsid w:val="00647407"/>
    <w:rsid w:val="0066121F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57CEC"/>
    <w:rsid w:val="00760664"/>
    <w:rsid w:val="00760EBB"/>
    <w:rsid w:val="00762DC5"/>
    <w:rsid w:val="007665CF"/>
    <w:rsid w:val="00772D4C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4295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078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240E"/>
    <w:rsid w:val="00A674FC"/>
    <w:rsid w:val="00A735A0"/>
    <w:rsid w:val="00A7569B"/>
    <w:rsid w:val="00A77314"/>
    <w:rsid w:val="00A77344"/>
    <w:rsid w:val="00A80AC9"/>
    <w:rsid w:val="00A820AE"/>
    <w:rsid w:val="00A92B63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2B36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2D08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31CC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150C"/>
    <w:rsid w:val="00DD2BBA"/>
    <w:rsid w:val="00DD32CD"/>
    <w:rsid w:val="00DD529C"/>
    <w:rsid w:val="00DD70F3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06638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1740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577AA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7</cp:revision>
  <cp:lastPrinted>2026-02-20T11:26:00Z</cp:lastPrinted>
  <dcterms:created xsi:type="dcterms:W3CDTF">2026-02-09T12:08:00Z</dcterms:created>
  <dcterms:modified xsi:type="dcterms:W3CDTF">2026-02-26T13:21:00Z</dcterms:modified>
</cp:coreProperties>
</file>