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B807" w14:textId="39B27AD6" w:rsidR="00A36F16" w:rsidRDefault="00A36F16" w:rsidP="00123D3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F1F362B" wp14:editId="3B6DBB9B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9FA12" w14:textId="77777777" w:rsidR="00A36F16" w:rsidRDefault="00A36F16" w:rsidP="00123D3F">
      <w:pPr>
        <w:jc w:val="center"/>
        <w:rPr>
          <w:b/>
          <w:sz w:val="28"/>
          <w:szCs w:val="28"/>
        </w:rPr>
      </w:pPr>
    </w:p>
    <w:p w14:paraId="32E54332" w14:textId="715F5CEC" w:rsidR="00123D3F" w:rsidRPr="00C36537" w:rsidRDefault="00123D3F" w:rsidP="00123D3F">
      <w:pPr>
        <w:jc w:val="center"/>
        <w:rPr>
          <w:b/>
          <w:sz w:val="28"/>
          <w:szCs w:val="28"/>
        </w:rPr>
      </w:pPr>
      <w:r w:rsidRPr="00C36537">
        <w:rPr>
          <w:b/>
          <w:sz w:val="28"/>
          <w:szCs w:val="28"/>
        </w:rPr>
        <w:t>KRETINGOS RAJONO SAVIVALDYBĖS TARYBA</w:t>
      </w:r>
    </w:p>
    <w:p w14:paraId="204FB1A1" w14:textId="77777777" w:rsidR="00123D3F" w:rsidRPr="00C36537" w:rsidRDefault="00123D3F" w:rsidP="008F6296">
      <w:pPr>
        <w:rPr>
          <w:bCs/>
        </w:rPr>
      </w:pPr>
    </w:p>
    <w:p w14:paraId="2C5E2683" w14:textId="77777777" w:rsidR="00B10C02" w:rsidRPr="00C36537" w:rsidRDefault="00B10C02" w:rsidP="00123D3F">
      <w:pPr>
        <w:jc w:val="center"/>
        <w:rPr>
          <w:b/>
        </w:rPr>
      </w:pPr>
      <w:r w:rsidRPr="00C36537">
        <w:rPr>
          <w:b/>
        </w:rPr>
        <w:t>SPRENDIMAS</w:t>
      </w:r>
    </w:p>
    <w:p w14:paraId="64F30A39" w14:textId="30462BC0" w:rsidR="0069721E" w:rsidRPr="00C36537" w:rsidRDefault="0069721E" w:rsidP="007739BA">
      <w:pPr>
        <w:jc w:val="center"/>
        <w:rPr>
          <w:b/>
        </w:rPr>
      </w:pPr>
      <w:bookmarkStart w:id="0" w:name="_Hlk69115338"/>
      <w:r>
        <w:rPr>
          <w:b/>
        </w:rPr>
        <w:t>DĖL HUMANITARINĖS PAGALBOS SKYRIMO NOVOVOLYNSKO MIESTO</w:t>
      </w:r>
      <w:r w:rsidR="00D43DDD">
        <w:rPr>
          <w:b/>
        </w:rPr>
        <w:t xml:space="preserve"> (UKRAINA)</w:t>
      </w:r>
      <w:r>
        <w:rPr>
          <w:b/>
        </w:rPr>
        <w:t xml:space="preserve"> SAVIVALDYBEI</w:t>
      </w:r>
    </w:p>
    <w:bookmarkEnd w:id="0"/>
    <w:p w14:paraId="75B665B7" w14:textId="77777777" w:rsidR="007739BA" w:rsidRPr="00C36537" w:rsidRDefault="007739BA" w:rsidP="000E1AF2"/>
    <w:p w14:paraId="7169076D" w14:textId="2EA0A495" w:rsidR="007739BA" w:rsidRPr="00C36537" w:rsidRDefault="007739BA" w:rsidP="007739BA">
      <w:pPr>
        <w:jc w:val="center"/>
      </w:pPr>
      <w:r w:rsidRPr="00C36537">
        <w:t>20</w:t>
      </w:r>
      <w:r w:rsidR="007D584B" w:rsidRPr="00C36537">
        <w:t>2</w:t>
      </w:r>
      <w:r w:rsidR="00ED3B12">
        <w:t>6</w:t>
      </w:r>
      <w:r w:rsidRPr="00C36537">
        <w:t xml:space="preserve"> m.</w:t>
      </w:r>
      <w:r w:rsidR="00AD3AEF" w:rsidRPr="00C36537">
        <w:t xml:space="preserve"> </w:t>
      </w:r>
      <w:r w:rsidR="006308C4">
        <w:t>vasar</w:t>
      </w:r>
      <w:r w:rsidR="00900CFD">
        <w:t>io</w:t>
      </w:r>
      <w:r w:rsidR="00ED3B12">
        <w:t xml:space="preserve"> </w:t>
      </w:r>
      <w:r w:rsidR="00A36F16">
        <w:t>26</w:t>
      </w:r>
      <w:r w:rsidR="00214490" w:rsidRPr="00C36537">
        <w:t xml:space="preserve"> </w:t>
      </w:r>
      <w:r w:rsidR="00720D56" w:rsidRPr="00C36537">
        <w:t>d</w:t>
      </w:r>
      <w:r w:rsidR="00C21F4F" w:rsidRPr="00C36537">
        <w:t xml:space="preserve">. </w:t>
      </w:r>
      <w:r w:rsidRPr="00C36537">
        <w:t xml:space="preserve">Nr. </w:t>
      </w:r>
      <w:r w:rsidR="004A4A3A">
        <w:t>T</w:t>
      </w:r>
      <w:r w:rsidR="00A36F16">
        <w:t>2</w:t>
      </w:r>
      <w:r w:rsidR="004A4A3A">
        <w:t>-6</w:t>
      </w:r>
      <w:r w:rsidR="00266BBA">
        <w:t>7</w:t>
      </w:r>
    </w:p>
    <w:p w14:paraId="654EDACE" w14:textId="77777777" w:rsidR="007739BA" w:rsidRPr="00C36537" w:rsidRDefault="007739BA" w:rsidP="007739BA">
      <w:pPr>
        <w:jc w:val="center"/>
      </w:pPr>
      <w:r w:rsidRPr="00C36537">
        <w:t>Kretinga</w:t>
      </w:r>
    </w:p>
    <w:p w14:paraId="1D2CF491" w14:textId="77777777" w:rsidR="007739BA" w:rsidRPr="00C36537" w:rsidRDefault="007739BA" w:rsidP="000E229B">
      <w:pPr>
        <w:jc w:val="both"/>
      </w:pPr>
    </w:p>
    <w:p w14:paraId="60AF2F72" w14:textId="653BFFD2" w:rsidR="007739BA" w:rsidRPr="00C36537" w:rsidRDefault="007739BA" w:rsidP="000E229B">
      <w:pPr>
        <w:ind w:firstLine="851"/>
        <w:jc w:val="both"/>
      </w:pPr>
      <w:r w:rsidRPr="00C36537">
        <w:t xml:space="preserve">Vadovaudamasi Lietuvos Respublikos vietos savivaldos įstatymo </w:t>
      </w:r>
      <w:r w:rsidR="0068014B" w:rsidRPr="00C36537">
        <w:t>15 straipsnio 2 dalies 19 punktu</w:t>
      </w:r>
      <w:r w:rsidR="00CA13D5" w:rsidRPr="00C36537">
        <w:t>,</w:t>
      </w:r>
      <w:r w:rsidRPr="00C36537">
        <w:t xml:space="preserve"> </w:t>
      </w:r>
      <w:r w:rsidR="006308C4" w:rsidRPr="0039144D">
        <w:t>Lietuvos Respublikos vystomojo bendradarbiavimo ir humanitarinės pagalbos įstatymo 7 straipsnio 8 dalimi ir 11 straipsnio 2 dalimi</w:t>
      </w:r>
      <w:r w:rsidR="006308C4">
        <w:t xml:space="preserve">, </w:t>
      </w:r>
      <w:r w:rsidR="00345281" w:rsidRPr="00C36537">
        <w:t>Lietuvos R</w:t>
      </w:r>
      <w:r w:rsidR="00517585" w:rsidRPr="00C36537">
        <w:t xml:space="preserve">espublikos valstybės ir savivaldybių turto valdymo, naudojimo ir disponavimo juo įstatymo </w:t>
      </w:r>
      <w:r w:rsidR="006308C4">
        <w:t>20</w:t>
      </w:r>
      <w:r w:rsidR="00517585" w:rsidRPr="00C36537">
        <w:t xml:space="preserve"> straipsnio </w:t>
      </w:r>
      <w:r w:rsidR="006308C4">
        <w:t xml:space="preserve">7 dalimi ir atsižvengdama į 2026 m. vasario 10 d. Novovolynsko miesto </w:t>
      </w:r>
      <w:r w:rsidR="00A7109E">
        <w:t xml:space="preserve">(Ukraina) </w:t>
      </w:r>
      <w:r w:rsidR="0069721E">
        <w:t>savivaldybės</w:t>
      </w:r>
      <w:r w:rsidR="006308C4">
        <w:t xml:space="preserve"> prašymą dėl humanitarinės pagalbos suteikimo, </w:t>
      </w:r>
      <w:r w:rsidRPr="00C36537">
        <w:t xml:space="preserve">Kretingos rajono savivaldybės taryba </w:t>
      </w:r>
      <w:r w:rsidRPr="00C36537">
        <w:rPr>
          <w:spacing w:val="34"/>
        </w:rPr>
        <w:t>nusprendžia</w:t>
      </w:r>
      <w:r w:rsidRPr="00C36537">
        <w:t>:</w:t>
      </w:r>
    </w:p>
    <w:p w14:paraId="701B1818" w14:textId="6B6934FC" w:rsidR="0069721E" w:rsidRDefault="00517585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lang w:val="lt-LT"/>
        </w:rPr>
        <w:t>S</w:t>
      </w:r>
      <w:r w:rsidR="0069721E">
        <w:rPr>
          <w:lang w:val="lt-LT"/>
        </w:rPr>
        <w:t xml:space="preserve">kirti humanitarinę pagalbą </w:t>
      </w:r>
      <w:r w:rsidR="0069721E" w:rsidRPr="0069721E">
        <w:rPr>
          <w:lang w:val="lt-LT"/>
        </w:rPr>
        <w:t xml:space="preserve">Novovolynsko miesto </w:t>
      </w:r>
      <w:r w:rsidR="00A7109E" w:rsidRPr="00A36F16">
        <w:rPr>
          <w:lang w:val="lt-LT"/>
        </w:rPr>
        <w:t xml:space="preserve">(Ukraina) </w:t>
      </w:r>
      <w:r w:rsidR="0069721E" w:rsidRPr="0069721E">
        <w:rPr>
          <w:lang w:val="lt-LT"/>
        </w:rPr>
        <w:t>savivaldybei</w:t>
      </w:r>
      <w:r w:rsidR="00A759B9">
        <w:rPr>
          <w:lang w:val="lt-LT"/>
        </w:rPr>
        <w:t>, neatlygintinai perduodant Kretingos rajono savivaldybei nuosavybės teise priklausantį ilgalaikį materialųjį ir trumpalaikį materialųjį turtą pagal priedą.</w:t>
      </w:r>
    </w:p>
    <w:p w14:paraId="46F92996" w14:textId="0524502E" w:rsidR="0010513F" w:rsidRPr="00C36537" w:rsidRDefault="00323BD7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rFonts w:eastAsia="Calibri"/>
          <w:lang w:val="lt-LT"/>
        </w:rPr>
        <w:t>Įgalioti Kretingos rajono</w:t>
      </w:r>
      <w:r w:rsidR="00D152E3" w:rsidRPr="00C36537">
        <w:rPr>
          <w:rFonts w:eastAsia="Calibri"/>
          <w:lang w:val="lt-LT"/>
        </w:rPr>
        <w:t xml:space="preserve"> savivaldybės administracijos direktorių</w:t>
      </w:r>
      <w:r w:rsidRPr="00C36537">
        <w:rPr>
          <w:rFonts w:eastAsia="Calibri"/>
          <w:lang w:val="lt-LT"/>
        </w:rPr>
        <w:t xml:space="preserve"> pasirašyti sprendimo 1</w:t>
      </w:r>
      <w:r w:rsidR="00D152E3" w:rsidRPr="00C36537">
        <w:rPr>
          <w:rFonts w:eastAsia="Calibri"/>
          <w:lang w:val="lt-LT"/>
        </w:rPr>
        <w:t xml:space="preserve"> </w:t>
      </w:r>
      <w:r w:rsidRPr="00C36537">
        <w:rPr>
          <w:rFonts w:eastAsia="Calibri"/>
          <w:lang w:val="lt-LT"/>
        </w:rPr>
        <w:t>p</w:t>
      </w:r>
      <w:r w:rsidR="00C4572C" w:rsidRPr="00C36537">
        <w:rPr>
          <w:rFonts w:eastAsia="Calibri"/>
          <w:lang w:val="lt-LT"/>
        </w:rPr>
        <w:t>un</w:t>
      </w:r>
      <w:r w:rsidR="00974AEB" w:rsidRPr="00C36537">
        <w:rPr>
          <w:rFonts w:eastAsia="Calibri"/>
          <w:lang w:val="lt-LT"/>
        </w:rPr>
        <w:t>k</w:t>
      </w:r>
      <w:r w:rsidR="00C4572C" w:rsidRPr="00C36537">
        <w:rPr>
          <w:rFonts w:eastAsia="Calibri"/>
          <w:lang w:val="lt-LT"/>
        </w:rPr>
        <w:t>te</w:t>
      </w:r>
      <w:r w:rsidRPr="00C36537">
        <w:rPr>
          <w:rFonts w:eastAsia="Calibri"/>
          <w:lang w:val="lt-LT"/>
        </w:rPr>
        <w:t xml:space="preserve"> nurodyto turto priėmimo</w:t>
      </w:r>
      <w:r w:rsidR="00D32DE0">
        <w:rPr>
          <w:rFonts w:eastAsia="Calibri"/>
          <w:lang w:val="lt-LT"/>
        </w:rPr>
        <w:t>–</w:t>
      </w:r>
      <w:r w:rsidRPr="00C36537">
        <w:rPr>
          <w:rFonts w:eastAsia="Calibri"/>
          <w:lang w:val="lt-LT"/>
        </w:rPr>
        <w:t>perdavimo akt</w:t>
      </w:r>
      <w:r w:rsidR="00A759B9">
        <w:rPr>
          <w:rFonts w:eastAsia="Calibri"/>
          <w:lang w:val="lt-LT"/>
        </w:rPr>
        <w:t>ą ir kitus su turto perdavimu susijusius dokumentus</w:t>
      </w:r>
      <w:r w:rsidRPr="00C36537">
        <w:rPr>
          <w:rFonts w:eastAsia="Calibri"/>
          <w:lang w:val="lt-LT"/>
        </w:rPr>
        <w:t>.</w:t>
      </w:r>
    </w:p>
    <w:p w14:paraId="74005499" w14:textId="5E7BBB71" w:rsidR="0010513F" w:rsidRPr="00C36537" w:rsidRDefault="0010513F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lang w:val="lt-LT"/>
        </w:rPr>
        <w:t>Nustatyti, kad šis sprendimas gali būti skundžiamas Lietuvos Respublikos ikiteisminio administracinių ginčų nagrinėjimo tvarkos įstatymo nustatyta tvarka Lietuvos administracinių ginčų komisijos Klaipėdos apygardos skyriui (J. Janonio g. 24, Klaipėd</w:t>
      </w:r>
      <w:r w:rsidR="00834F95">
        <w:rPr>
          <w:lang w:val="lt-LT"/>
        </w:rPr>
        <w:t>a</w:t>
      </w:r>
      <w:r w:rsidRPr="00C36537">
        <w:rPr>
          <w:lang w:val="lt-LT"/>
        </w:rPr>
        <w:t>) arba Lietuvos Respublikos administracinių bylų teisenos įstatymo nustatyta tvarka Regionų administracinio teismo Klaipėdos rūmams (Galinio Pylimo g. 9, Klaipėd</w:t>
      </w:r>
      <w:r w:rsidR="00834F95">
        <w:rPr>
          <w:lang w:val="lt-LT"/>
        </w:rPr>
        <w:t>a</w:t>
      </w:r>
      <w:r w:rsidRPr="00C36537">
        <w:rPr>
          <w:lang w:val="lt-LT"/>
        </w:rPr>
        <w:t>) per vieną mėnesį nuo šio sprendimo paskelbimo arba įteikimo suinteresuotam asmeniui dienos.</w:t>
      </w:r>
    </w:p>
    <w:p w14:paraId="42769787" w14:textId="77777777" w:rsidR="001917E1" w:rsidRPr="00C36537" w:rsidRDefault="001917E1" w:rsidP="000E229B">
      <w:pPr>
        <w:tabs>
          <w:tab w:val="left" w:pos="426"/>
        </w:tabs>
        <w:jc w:val="both"/>
        <w:rPr>
          <w:color w:val="000000"/>
          <w:sz w:val="28"/>
        </w:rPr>
      </w:pPr>
    </w:p>
    <w:p w14:paraId="5A9FFA72" w14:textId="259E467D" w:rsidR="00FD5F62" w:rsidRPr="00C36537" w:rsidRDefault="00FD5F62" w:rsidP="000E229B">
      <w:pPr>
        <w:jc w:val="both"/>
      </w:pPr>
      <w:r w:rsidRPr="00C36537">
        <w:t>Savivaldybės meras</w:t>
      </w:r>
      <w:r w:rsidR="00A36F16">
        <w:tab/>
      </w:r>
      <w:r w:rsidR="00A36F16">
        <w:tab/>
      </w:r>
      <w:r w:rsidR="00A36F16">
        <w:tab/>
      </w:r>
      <w:r w:rsidR="00A36F16">
        <w:tab/>
      </w:r>
      <w:r w:rsidR="00A36F16">
        <w:tab/>
        <w:t>Antanas Kalnius</w:t>
      </w:r>
    </w:p>
    <w:p w14:paraId="4657D08A" w14:textId="77777777" w:rsidR="00CD3D20" w:rsidRDefault="00CD3D20" w:rsidP="000E229B"/>
    <w:p w14:paraId="3E2EF051" w14:textId="77777777" w:rsidR="00A759B9" w:rsidRDefault="00A759B9" w:rsidP="000E229B"/>
    <w:p w14:paraId="29C63BA7" w14:textId="77777777" w:rsidR="00A759B9" w:rsidRDefault="00A759B9" w:rsidP="000E229B"/>
    <w:p w14:paraId="34EB428C" w14:textId="77777777" w:rsidR="00A759B9" w:rsidRDefault="00A759B9" w:rsidP="000E229B"/>
    <w:p w14:paraId="4064B646" w14:textId="77777777" w:rsidR="00A759B9" w:rsidRDefault="00A759B9" w:rsidP="000E229B"/>
    <w:p w14:paraId="72B164DB" w14:textId="77777777" w:rsidR="00A759B9" w:rsidRDefault="00A759B9" w:rsidP="000E229B"/>
    <w:p w14:paraId="1A772610" w14:textId="77777777" w:rsidR="00A759B9" w:rsidRDefault="00A759B9" w:rsidP="000E229B"/>
    <w:p w14:paraId="67FBFB11" w14:textId="77777777" w:rsidR="00A759B9" w:rsidRDefault="00A759B9" w:rsidP="000E229B"/>
    <w:p w14:paraId="48DBB16A" w14:textId="77777777" w:rsidR="00A759B9" w:rsidRDefault="00A759B9" w:rsidP="000E229B"/>
    <w:p w14:paraId="2F31FB1D" w14:textId="77777777" w:rsidR="00A759B9" w:rsidRDefault="00A759B9" w:rsidP="000E229B"/>
    <w:p w14:paraId="2B7B4594" w14:textId="77777777" w:rsidR="00A759B9" w:rsidRDefault="00A759B9" w:rsidP="000E229B"/>
    <w:p w14:paraId="33290187" w14:textId="77777777" w:rsidR="00A759B9" w:rsidRDefault="00A759B9" w:rsidP="000E229B"/>
    <w:p w14:paraId="472C6BD0" w14:textId="77777777" w:rsidR="00A759B9" w:rsidRDefault="00A759B9" w:rsidP="000E229B"/>
    <w:p w14:paraId="71425DEE" w14:textId="77777777" w:rsidR="00A759B9" w:rsidRDefault="00A759B9" w:rsidP="000E229B"/>
    <w:p w14:paraId="1A1A6D86" w14:textId="77777777" w:rsidR="00A759B9" w:rsidRDefault="00A759B9" w:rsidP="000E229B"/>
    <w:p w14:paraId="02E85D1D" w14:textId="77777777" w:rsidR="00A759B9" w:rsidRDefault="00A759B9" w:rsidP="000E229B"/>
    <w:p w14:paraId="2748D430" w14:textId="77777777" w:rsidR="00A759B9" w:rsidRDefault="00A759B9" w:rsidP="000E229B"/>
    <w:p w14:paraId="30010730" w14:textId="77777777" w:rsidR="00A759B9" w:rsidRDefault="00A759B9" w:rsidP="000E229B"/>
    <w:p w14:paraId="0B0E796B" w14:textId="61394034" w:rsidR="00AF6C73" w:rsidRPr="00C36537" w:rsidRDefault="00834F95" w:rsidP="00372531">
      <w:pPr>
        <w:rPr>
          <w:bCs/>
        </w:rPr>
      </w:pPr>
      <w:r>
        <w:rPr>
          <w:bCs/>
        </w:rPr>
        <w:t>S. Baublienė</w:t>
      </w:r>
    </w:p>
    <w:sectPr w:rsidR="00AF6C73" w:rsidRPr="00C36537" w:rsidSect="000E229B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C882E" w14:textId="77777777" w:rsidR="00CA6A2C" w:rsidRDefault="00CA6A2C">
      <w:r>
        <w:separator/>
      </w:r>
    </w:p>
  </w:endnote>
  <w:endnote w:type="continuationSeparator" w:id="0">
    <w:p w14:paraId="0155BDCB" w14:textId="77777777" w:rsidR="00CA6A2C" w:rsidRDefault="00CA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DC62F" w14:textId="77777777" w:rsidR="00CA6A2C" w:rsidRDefault="00CA6A2C">
      <w:r>
        <w:separator/>
      </w:r>
    </w:p>
  </w:footnote>
  <w:footnote w:type="continuationSeparator" w:id="0">
    <w:p w14:paraId="53F9998A" w14:textId="77777777" w:rsidR="00CA6A2C" w:rsidRDefault="00CA6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7484381"/>
      <w:docPartObj>
        <w:docPartGallery w:val="Page Numbers (Top of Page)"/>
        <w:docPartUnique/>
      </w:docPartObj>
    </w:sdtPr>
    <w:sdtEndPr/>
    <w:sdtContent>
      <w:p w14:paraId="7B446D32" w14:textId="2C38287D" w:rsidR="000E229B" w:rsidRDefault="000E22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9B9">
          <w:rPr>
            <w:noProof/>
          </w:rPr>
          <w:t>2</w:t>
        </w:r>
        <w:r>
          <w:fldChar w:fldCharType="end"/>
        </w:r>
      </w:p>
    </w:sdtContent>
  </w:sdt>
  <w:p w14:paraId="5BFBE209" w14:textId="77777777" w:rsidR="007D5824" w:rsidRDefault="007D58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70C2EA2"/>
    <w:multiLevelType w:val="multilevel"/>
    <w:tmpl w:val="582E3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640647620">
    <w:abstractNumId w:val="0"/>
  </w:num>
  <w:num w:numId="2" w16cid:durableId="269048266">
    <w:abstractNumId w:val="1"/>
  </w:num>
  <w:num w:numId="3" w16cid:durableId="696857324">
    <w:abstractNumId w:val="2"/>
  </w:num>
  <w:num w:numId="4" w16cid:durableId="1227957707">
    <w:abstractNumId w:val="3"/>
  </w:num>
  <w:num w:numId="5" w16cid:durableId="153759350">
    <w:abstractNumId w:val="4"/>
  </w:num>
  <w:num w:numId="6" w16cid:durableId="1116560187">
    <w:abstractNumId w:val="5"/>
  </w:num>
  <w:num w:numId="7" w16cid:durableId="2009285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62"/>
    <w:rsid w:val="00012E5C"/>
    <w:rsid w:val="0001502C"/>
    <w:rsid w:val="00017807"/>
    <w:rsid w:val="00020FBF"/>
    <w:rsid w:val="00024C03"/>
    <w:rsid w:val="000260DD"/>
    <w:rsid w:val="00035B8A"/>
    <w:rsid w:val="00045799"/>
    <w:rsid w:val="00045FD6"/>
    <w:rsid w:val="00056BDB"/>
    <w:rsid w:val="00063E1B"/>
    <w:rsid w:val="0007127F"/>
    <w:rsid w:val="00071B7F"/>
    <w:rsid w:val="00074CBF"/>
    <w:rsid w:val="00092AEE"/>
    <w:rsid w:val="00096498"/>
    <w:rsid w:val="000B0587"/>
    <w:rsid w:val="000B0F64"/>
    <w:rsid w:val="000B1D42"/>
    <w:rsid w:val="000B7977"/>
    <w:rsid w:val="000D15DA"/>
    <w:rsid w:val="000E1AF2"/>
    <w:rsid w:val="000E229B"/>
    <w:rsid w:val="000E6F60"/>
    <w:rsid w:val="000F5A48"/>
    <w:rsid w:val="0010513F"/>
    <w:rsid w:val="00114B12"/>
    <w:rsid w:val="001211CE"/>
    <w:rsid w:val="00123D3F"/>
    <w:rsid w:val="00130C1F"/>
    <w:rsid w:val="00130FC5"/>
    <w:rsid w:val="001314C6"/>
    <w:rsid w:val="00140579"/>
    <w:rsid w:val="00140617"/>
    <w:rsid w:val="001467B2"/>
    <w:rsid w:val="0015302D"/>
    <w:rsid w:val="001603E4"/>
    <w:rsid w:val="0016502A"/>
    <w:rsid w:val="00174187"/>
    <w:rsid w:val="001917E1"/>
    <w:rsid w:val="001961B3"/>
    <w:rsid w:val="001B0F82"/>
    <w:rsid w:val="001B2DFE"/>
    <w:rsid w:val="001B6160"/>
    <w:rsid w:val="001C68AC"/>
    <w:rsid w:val="001D0091"/>
    <w:rsid w:val="001D5734"/>
    <w:rsid w:val="001F24E1"/>
    <w:rsid w:val="001F3785"/>
    <w:rsid w:val="001F455C"/>
    <w:rsid w:val="0020043B"/>
    <w:rsid w:val="002056D6"/>
    <w:rsid w:val="00211B53"/>
    <w:rsid w:val="00214490"/>
    <w:rsid w:val="00214826"/>
    <w:rsid w:val="00233402"/>
    <w:rsid w:val="002362FE"/>
    <w:rsid w:val="00237102"/>
    <w:rsid w:val="002518E0"/>
    <w:rsid w:val="00257B3A"/>
    <w:rsid w:val="00261314"/>
    <w:rsid w:val="00264BD3"/>
    <w:rsid w:val="00266BBA"/>
    <w:rsid w:val="002770E5"/>
    <w:rsid w:val="002817CE"/>
    <w:rsid w:val="0028187C"/>
    <w:rsid w:val="00292CB2"/>
    <w:rsid w:val="00293E5F"/>
    <w:rsid w:val="00295DA4"/>
    <w:rsid w:val="002978F6"/>
    <w:rsid w:val="00297F5B"/>
    <w:rsid w:val="002B23E2"/>
    <w:rsid w:val="002B38E1"/>
    <w:rsid w:val="002B3DD9"/>
    <w:rsid w:val="002C372A"/>
    <w:rsid w:val="002C4FF9"/>
    <w:rsid w:val="002C7063"/>
    <w:rsid w:val="002D4D4C"/>
    <w:rsid w:val="002D6DF7"/>
    <w:rsid w:val="002E3779"/>
    <w:rsid w:val="002F0159"/>
    <w:rsid w:val="002F79CE"/>
    <w:rsid w:val="00300EAD"/>
    <w:rsid w:val="0030109E"/>
    <w:rsid w:val="003217A5"/>
    <w:rsid w:val="00323BD7"/>
    <w:rsid w:val="003278D3"/>
    <w:rsid w:val="0033264C"/>
    <w:rsid w:val="00341A08"/>
    <w:rsid w:val="003422D6"/>
    <w:rsid w:val="00344056"/>
    <w:rsid w:val="00344775"/>
    <w:rsid w:val="00345281"/>
    <w:rsid w:val="0034646B"/>
    <w:rsid w:val="003505B4"/>
    <w:rsid w:val="003657F1"/>
    <w:rsid w:val="00372531"/>
    <w:rsid w:val="0038669B"/>
    <w:rsid w:val="00387FB0"/>
    <w:rsid w:val="003A363A"/>
    <w:rsid w:val="003B214A"/>
    <w:rsid w:val="003B797D"/>
    <w:rsid w:val="003C2AAD"/>
    <w:rsid w:val="003D3BA0"/>
    <w:rsid w:val="003E24DB"/>
    <w:rsid w:val="003F4401"/>
    <w:rsid w:val="00403419"/>
    <w:rsid w:val="004074BF"/>
    <w:rsid w:val="00411CA1"/>
    <w:rsid w:val="00412735"/>
    <w:rsid w:val="00421C80"/>
    <w:rsid w:val="00423BF4"/>
    <w:rsid w:val="00434D96"/>
    <w:rsid w:val="0044661E"/>
    <w:rsid w:val="00454B20"/>
    <w:rsid w:val="00454FD5"/>
    <w:rsid w:val="00461350"/>
    <w:rsid w:val="0046533C"/>
    <w:rsid w:val="0046790A"/>
    <w:rsid w:val="00467E0D"/>
    <w:rsid w:val="00467ED3"/>
    <w:rsid w:val="00471B1D"/>
    <w:rsid w:val="00482F32"/>
    <w:rsid w:val="00492266"/>
    <w:rsid w:val="00496B58"/>
    <w:rsid w:val="00497689"/>
    <w:rsid w:val="004A112D"/>
    <w:rsid w:val="004A197E"/>
    <w:rsid w:val="004A4A3A"/>
    <w:rsid w:val="004B4FA6"/>
    <w:rsid w:val="004B6458"/>
    <w:rsid w:val="004B79C0"/>
    <w:rsid w:val="004B7CB3"/>
    <w:rsid w:val="004C4E59"/>
    <w:rsid w:val="004E180A"/>
    <w:rsid w:val="004E398A"/>
    <w:rsid w:val="004F0084"/>
    <w:rsid w:val="004F0AA2"/>
    <w:rsid w:val="004F3335"/>
    <w:rsid w:val="00500392"/>
    <w:rsid w:val="0050301F"/>
    <w:rsid w:val="00505A78"/>
    <w:rsid w:val="00513B41"/>
    <w:rsid w:val="00517585"/>
    <w:rsid w:val="00520C26"/>
    <w:rsid w:val="005375E3"/>
    <w:rsid w:val="00543C5F"/>
    <w:rsid w:val="0056768A"/>
    <w:rsid w:val="00570F08"/>
    <w:rsid w:val="00584084"/>
    <w:rsid w:val="005926EF"/>
    <w:rsid w:val="00593438"/>
    <w:rsid w:val="00596CF4"/>
    <w:rsid w:val="00597026"/>
    <w:rsid w:val="005A6A3D"/>
    <w:rsid w:val="005A76C6"/>
    <w:rsid w:val="005B045D"/>
    <w:rsid w:val="005B1CD8"/>
    <w:rsid w:val="005C21E0"/>
    <w:rsid w:val="005C239F"/>
    <w:rsid w:val="005C50A2"/>
    <w:rsid w:val="005C5A67"/>
    <w:rsid w:val="005C5CCE"/>
    <w:rsid w:val="005C7918"/>
    <w:rsid w:val="005D210D"/>
    <w:rsid w:val="005E18AD"/>
    <w:rsid w:val="005F0149"/>
    <w:rsid w:val="005F708D"/>
    <w:rsid w:val="006104FB"/>
    <w:rsid w:val="0062113D"/>
    <w:rsid w:val="00621CB1"/>
    <w:rsid w:val="006300CE"/>
    <w:rsid w:val="006308C4"/>
    <w:rsid w:val="00634807"/>
    <w:rsid w:val="00641639"/>
    <w:rsid w:val="00673E3B"/>
    <w:rsid w:val="0068014B"/>
    <w:rsid w:val="0069721E"/>
    <w:rsid w:val="006B0501"/>
    <w:rsid w:val="006C17FC"/>
    <w:rsid w:val="006C2741"/>
    <w:rsid w:val="006D70D9"/>
    <w:rsid w:val="006E1A29"/>
    <w:rsid w:val="006F55B5"/>
    <w:rsid w:val="006F5B50"/>
    <w:rsid w:val="006F639F"/>
    <w:rsid w:val="00703C62"/>
    <w:rsid w:val="00710DD2"/>
    <w:rsid w:val="00715236"/>
    <w:rsid w:val="00720D56"/>
    <w:rsid w:val="00746308"/>
    <w:rsid w:val="00752F7F"/>
    <w:rsid w:val="00754486"/>
    <w:rsid w:val="00756653"/>
    <w:rsid w:val="00762908"/>
    <w:rsid w:val="00762986"/>
    <w:rsid w:val="00763183"/>
    <w:rsid w:val="00764066"/>
    <w:rsid w:val="0076579A"/>
    <w:rsid w:val="007739BA"/>
    <w:rsid w:val="007759A7"/>
    <w:rsid w:val="0078481F"/>
    <w:rsid w:val="0079307D"/>
    <w:rsid w:val="00793CC2"/>
    <w:rsid w:val="007A745D"/>
    <w:rsid w:val="007C4940"/>
    <w:rsid w:val="007D330A"/>
    <w:rsid w:val="007D3A8B"/>
    <w:rsid w:val="007D5824"/>
    <w:rsid w:val="007D584B"/>
    <w:rsid w:val="007E4251"/>
    <w:rsid w:val="007E44FA"/>
    <w:rsid w:val="007E578C"/>
    <w:rsid w:val="00820FCE"/>
    <w:rsid w:val="00824B88"/>
    <w:rsid w:val="008348DF"/>
    <w:rsid w:val="00834F95"/>
    <w:rsid w:val="0085060A"/>
    <w:rsid w:val="0086229A"/>
    <w:rsid w:val="00864540"/>
    <w:rsid w:val="00871689"/>
    <w:rsid w:val="008739D1"/>
    <w:rsid w:val="008748A7"/>
    <w:rsid w:val="00875224"/>
    <w:rsid w:val="008752D7"/>
    <w:rsid w:val="00876B60"/>
    <w:rsid w:val="00881164"/>
    <w:rsid w:val="008835A8"/>
    <w:rsid w:val="00891377"/>
    <w:rsid w:val="008949E1"/>
    <w:rsid w:val="008A4DAF"/>
    <w:rsid w:val="008A5BD6"/>
    <w:rsid w:val="008A625C"/>
    <w:rsid w:val="008A7A04"/>
    <w:rsid w:val="008D56FC"/>
    <w:rsid w:val="008E4460"/>
    <w:rsid w:val="008E45F9"/>
    <w:rsid w:val="008E5CA9"/>
    <w:rsid w:val="008E7887"/>
    <w:rsid w:val="008F6296"/>
    <w:rsid w:val="00900CFD"/>
    <w:rsid w:val="00907949"/>
    <w:rsid w:val="00922623"/>
    <w:rsid w:val="0093019C"/>
    <w:rsid w:val="0093032C"/>
    <w:rsid w:val="009553D1"/>
    <w:rsid w:val="009636BC"/>
    <w:rsid w:val="009639FE"/>
    <w:rsid w:val="00973030"/>
    <w:rsid w:val="00974AEB"/>
    <w:rsid w:val="00987400"/>
    <w:rsid w:val="009A6E49"/>
    <w:rsid w:val="009B008C"/>
    <w:rsid w:val="009B0E06"/>
    <w:rsid w:val="009B4668"/>
    <w:rsid w:val="009B7919"/>
    <w:rsid w:val="009C73DB"/>
    <w:rsid w:val="009E6C92"/>
    <w:rsid w:val="009F7DD6"/>
    <w:rsid w:val="00A02505"/>
    <w:rsid w:val="00A0534F"/>
    <w:rsid w:val="00A062D0"/>
    <w:rsid w:val="00A10B11"/>
    <w:rsid w:val="00A1540C"/>
    <w:rsid w:val="00A2129D"/>
    <w:rsid w:val="00A215FA"/>
    <w:rsid w:val="00A219D7"/>
    <w:rsid w:val="00A25C50"/>
    <w:rsid w:val="00A36F16"/>
    <w:rsid w:val="00A53278"/>
    <w:rsid w:val="00A602F3"/>
    <w:rsid w:val="00A61E80"/>
    <w:rsid w:val="00A63FA9"/>
    <w:rsid w:val="00A7109E"/>
    <w:rsid w:val="00A71827"/>
    <w:rsid w:val="00A759B9"/>
    <w:rsid w:val="00A83240"/>
    <w:rsid w:val="00A90FB7"/>
    <w:rsid w:val="00A95776"/>
    <w:rsid w:val="00A96DE4"/>
    <w:rsid w:val="00AA1370"/>
    <w:rsid w:val="00AA652C"/>
    <w:rsid w:val="00AB7A01"/>
    <w:rsid w:val="00AC4458"/>
    <w:rsid w:val="00AD28C7"/>
    <w:rsid w:val="00AD3AEF"/>
    <w:rsid w:val="00AE2BA9"/>
    <w:rsid w:val="00AE34C8"/>
    <w:rsid w:val="00AF27A3"/>
    <w:rsid w:val="00AF4C5C"/>
    <w:rsid w:val="00AF6C73"/>
    <w:rsid w:val="00B07546"/>
    <w:rsid w:val="00B10C02"/>
    <w:rsid w:val="00B1115D"/>
    <w:rsid w:val="00B1220B"/>
    <w:rsid w:val="00B1266F"/>
    <w:rsid w:val="00B13AE5"/>
    <w:rsid w:val="00B17B90"/>
    <w:rsid w:val="00B2171A"/>
    <w:rsid w:val="00B3342C"/>
    <w:rsid w:val="00B53446"/>
    <w:rsid w:val="00B572F0"/>
    <w:rsid w:val="00B6171B"/>
    <w:rsid w:val="00B73C5D"/>
    <w:rsid w:val="00B75B79"/>
    <w:rsid w:val="00B806C0"/>
    <w:rsid w:val="00B83E7E"/>
    <w:rsid w:val="00B92DD1"/>
    <w:rsid w:val="00B939DC"/>
    <w:rsid w:val="00B97FFC"/>
    <w:rsid w:val="00BA58A1"/>
    <w:rsid w:val="00BA7AA0"/>
    <w:rsid w:val="00BB3A9E"/>
    <w:rsid w:val="00BC3453"/>
    <w:rsid w:val="00BC4F60"/>
    <w:rsid w:val="00BC62CF"/>
    <w:rsid w:val="00BC6FC4"/>
    <w:rsid w:val="00BD40A4"/>
    <w:rsid w:val="00BD68C6"/>
    <w:rsid w:val="00BE12A3"/>
    <w:rsid w:val="00BE1485"/>
    <w:rsid w:val="00BE1715"/>
    <w:rsid w:val="00BF7279"/>
    <w:rsid w:val="00C03AC2"/>
    <w:rsid w:val="00C0497E"/>
    <w:rsid w:val="00C0645E"/>
    <w:rsid w:val="00C1679F"/>
    <w:rsid w:val="00C20763"/>
    <w:rsid w:val="00C21F4F"/>
    <w:rsid w:val="00C22111"/>
    <w:rsid w:val="00C24D5D"/>
    <w:rsid w:val="00C32C1A"/>
    <w:rsid w:val="00C33116"/>
    <w:rsid w:val="00C351B0"/>
    <w:rsid w:val="00C36537"/>
    <w:rsid w:val="00C37200"/>
    <w:rsid w:val="00C400C4"/>
    <w:rsid w:val="00C41D09"/>
    <w:rsid w:val="00C44C3F"/>
    <w:rsid w:val="00C4572C"/>
    <w:rsid w:val="00C820FD"/>
    <w:rsid w:val="00C911CF"/>
    <w:rsid w:val="00C91711"/>
    <w:rsid w:val="00C9639D"/>
    <w:rsid w:val="00CA13D5"/>
    <w:rsid w:val="00CA487B"/>
    <w:rsid w:val="00CA5733"/>
    <w:rsid w:val="00CA6A2C"/>
    <w:rsid w:val="00CA7B4B"/>
    <w:rsid w:val="00CB4638"/>
    <w:rsid w:val="00CB7BE9"/>
    <w:rsid w:val="00CC5855"/>
    <w:rsid w:val="00CD1C88"/>
    <w:rsid w:val="00CD31BA"/>
    <w:rsid w:val="00CD3D20"/>
    <w:rsid w:val="00CE0522"/>
    <w:rsid w:val="00CE1319"/>
    <w:rsid w:val="00CE39A8"/>
    <w:rsid w:val="00CE70EC"/>
    <w:rsid w:val="00CF7FD2"/>
    <w:rsid w:val="00D00969"/>
    <w:rsid w:val="00D0235F"/>
    <w:rsid w:val="00D152E3"/>
    <w:rsid w:val="00D21F2A"/>
    <w:rsid w:val="00D23F25"/>
    <w:rsid w:val="00D24528"/>
    <w:rsid w:val="00D25465"/>
    <w:rsid w:val="00D32DE0"/>
    <w:rsid w:val="00D43275"/>
    <w:rsid w:val="00D43DDD"/>
    <w:rsid w:val="00D5279F"/>
    <w:rsid w:val="00D55DEE"/>
    <w:rsid w:val="00D56364"/>
    <w:rsid w:val="00D5681C"/>
    <w:rsid w:val="00D57449"/>
    <w:rsid w:val="00D604DA"/>
    <w:rsid w:val="00D703B5"/>
    <w:rsid w:val="00D71582"/>
    <w:rsid w:val="00D723FC"/>
    <w:rsid w:val="00D774D5"/>
    <w:rsid w:val="00D84B0F"/>
    <w:rsid w:val="00D904B7"/>
    <w:rsid w:val="00D9213B"/>
    <w:rsid w:val="00D93A50"/>
    <w:rsid w:val="00D956D3"/>
    <w:rsid w:val="00DA2F0E"/>
    <w:rsid w:val="00DB4362"/>
    <w:rsid w:val="00DB4FDD"/>
    <w:rsid w:val="00DC0701"/>
    <w:rsid w:val="00DC78C6"/>
    <w:rsid w:val="00DD08B0"/>
    <w:rsid w:val="00DF5FA3"/>
    <w:rsid w:val="00E01D32"/>
    <w:rsid w:val="00E0437E"/>
    <w:rsid w:val="00E0699D"/>
    <w:rsid w:val="00E23D58"/>
    <w:rsid w:val="00E265CD"/>
    <w:rsid w:val="00E31BC4"/>
    <w:rsid w:val="00E3318C"/>
    <w:rsid w:val="00E3392D"/>
    <w:rsid w:val="00E34517"/>
    <w:rsid w:val="00E431A1"/>
    <w:rsid w:val="00E51AC8"/>
    <w:rsid w:val="00E52567"/>
    <w:rsid w:val="00E56185"/>
    <w:rsid w:val="00E561F5"/>
    <w:rsid w:val="00E574BA"/>
    <w:rsid w:val="00E613C2"/>
    <w:rsid w:val="00E62526"/>
    <w:rsid w:val="00E64FA6"/>
    <w:rsid w:val="00E83F44"/>
    <w:rsid w:val="00E842A4"/>
    <w:rsid w:val="00E85EC9"/>
    <w:rsid w:val="00E97C36"/>
    <w:rsid w:val="00EC48AA"/>
    <w:rsid w:val="00ED3B12"/>
    <w:rsid w:val="00ED46B3"/>
    <w:rsid w:val="00EE5BDA"/>
    <w:rsid w:val="00EF16A2"/>
    <w:rsid w:val="00F05868"/>
    <w:rsid w:val="00F061B7"/>
    <w:rsid w:val="00F212BE"/>
    <w:rsid w:val="00F21435"/>
    <w:rsid w:val="00F2224B"/>
    <w:rsid w:val="00F25763"/>
    <w:rsid w:val="00F27753"/>
    <w:rsid w:val="00F3483D"/>
    <w:rsid w:val="00F36504"/>
    <w:rsid w:val="00F46186"/>
    <w:rsid w:val="00F544F2"/>
    <w:rsid w:val="00F5513E"/>
    <w:rsid w:val="00F64E84"/>
    <w:rsid w:val="00F71E7D"/>
    <w:rsid w:val="00F76273"/>
    <w:rsid w:val="00F77197"/>
    <w:rsid w:val="00F909B3"/>
    <w:rsid w:val="00FA497F"/>
    <w:rsid w:val="00FB2C8B"/>
    <w:rsid w:val="00FD5F62"/>
    <w:rsid w:val="00FE135E"/>
    <w:rsid w:val="00FE7C21"/>
    <w:rsid w:val="00FF46D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5117"/>
  <w15:docId w15:val="{23F2022C-C090-4ADD-926A-43263EC2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AF6C7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22623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C68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C68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C68AC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68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68AC"/>
    <w:rPr>
      <w:rFonts w:eastAsia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BF1B8-30D3-41B2-8926-0D3587A0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2024-05-20T13:37:00Z</cp:lastPrinted>
  <dcterms:created xsi:type="dcterms:W3CDTF">2026-02-18T08:44:00Z</dcterms:created>
  <dcterms:modified xsi:type="dcterms:W3CDTF">2026-02-26T13:18:00Z</dcterms:modified>
</cp:coreProperties>
</file>