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106B" w14:textId="77777777" w:rsidR="00DB154B" w:rsidRPr="009B2D74" w:rsidRDefault="00DB154B" w:rsidP="00DB154B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9B2D74">
        <w:rPr>
          <w:rFonts w:ascii="Times New Roman" w:eastAsia="Calibri" w:hAnsi="Times New Roman" w:cs="Times New Roman"/>
          <w:sz w:val="24"/>
          <w:szCs w:val="24"/>
        </w:rPr>
        <w:t xml:space="preserve">Kretingos rajono savivaldybės mero rezervo sudarymo ir naudojimo tvarkos aprašo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B2D74">
        <w:rPr>
          <w:rFonts w:ascii="Times New Roman" w:eastAsia="Calibri" w:hAnsi="Times New Roman" w:cs="Times New Roman"/>
          <w:sz w:val="24"/>
          <w:szCs w:val="24"/>
        </w:rPr>
        <w:t xml:space="preserve"> priedas </w:t>
      </w:r>
    </w:p>
    <w:p w14:paraId="2FA7A587" w14:textId="77777777" w:rsidR="00DB154B" w:rsidRPr="009B2D74" w:rsidRDefault="00DB154B" w:rsidP="00DB154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D85EF8E" w14:textId="77777777" w:rsidR="00DB154B" w:rsidRPr="00D1704B" w:rsidRDefault="00DB154B" w:rsidP="00DB154B">
      <w:pPr>
        <w:keepNext/>
        <w:spacing w:after="0" w:line="240" w:lineRule="auto"/>
        <w:ind w:right="282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170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KRETINGOS RAJONO SAVIVALDYBĖS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MERO</w:t>
      </w:r>
      <w:r w:rsidRPr="00D170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REZERVO</w:t>
      </w:r>
      <w:r w:rsidRPr="00D170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170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LĖŠŲ</w:t>
      </w:r>
      <w:r w:rsidRPr="00D1704B">
        <w:rPr>
          <w:rFonts w:ascii="Times New Roman" w:eastAsia="Times New Roman" w:hAnsi="Times New Roman" w:cs="Times New Roman"/>
          <w:b/>
          <w:sz w:val="24"/>
          <w:szCs w:val="20"/>
        </w:rPr>
        <w:t xml:space="preserve"> NAUDOJIMO SUTARTIS</w:t>
      </w:r>
    </w:p>
    <w:p w14:paraId="2643E750" w14:textId="77777777" w:rsidR="00DB154B" w:rsidRPr="00D1704B" w:rsidRDefault="00DB154B" w:rsidP="00DB154B">
      <w:pPr>
        <w:spacing w:after="160" w:line="256" w:lineRule="auto"/>
        <w:rPr>
          <w:rFonts w:ascii="Times New Roman" w:eastAsia="Calibri" w:hAnsi="Times New Roman" w:cs="Times New Roman"/>
          <w:lang w:val="en-US"/>
        </w:rPr>
      </w:pPr>
    </w:p>
    <w:p w14:paraId="160DC1E8" w14:textId="77777777" w:rsidR="00DB154B" w:rsidRPr="00AF7793" w:rsidRDefault="00DB154B" w:rsidP="00DB154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_______m.___________mėn.____d. Nr.</w:t>
      </w:r>
    </w:p>
    <w:p w14:paraId="28D48C97" w14:textId="77777777" w:rsidR="00DB154B" w:rsidRDefault="00DB154B" w:rsidP="00DB154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Kretinga</w:t>
      </w:r>
    </w:p>
    <w:p w14:paraId="7D22563E" w14:textId="77777777" w:rsidR="00DB154B" w:rsidRPr="00AF7793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9537D1D" w14:textId="77777777" w:rsidR="00DB154B" w:rsidRPr="00AF7793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793">
        <w:rPr>
          <w:rFonts w:ascii="Times New Roman" w:hAnsi="Times New Roman" w:cs="Times New Roman"/>
          <w:b/>
          <w:sz w:val="24"/>
          <w:szCs w:val="24"/>
        </w:rPr>
        <w:t>1. SUTARTIES ŠALYS</w:t>
      </w:r>
    </w:p>
    <w:p w14:paraId="02F38D4B" w14:textId="77777777" w:rsidR="00DB154B" w:rsidRPr="009B2D74" w:rsidRDefault="00DB154B" w:rsidP="00DB154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801BDC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Kretingos rajono savivaldybė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F7793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>
        <w:rPr>
          <w:rFonts w:ascii="Times New Roman" w:hAnsi="Times New Roman" w:cs="Times New Roman"/>
          <w:sz w:val="24"/>
          <w:szCs w:val="24"/>
        </w:rPr>
        <w:t xml:space="preserve"> administracija</w:t>
      </w:r>
      <w:r w:rsidRPr="00AF7793">
        <w:rPr>
          <w:rFonts w:ascii="Times New Roman" w:hAnsi="Times New Roman" w:cs="Times New Roman"/>
          <w:sz w:val="24"/>
          <w:szCs w:val="24"/>
        </w:rPr>
        <w:t xml:space="preserve">, atstovaujama______________________________________________________ir </w:t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  <w:t>____ (toliau – Lėšų gavėjas), atstovaujamas _________________________________, vadovaudamiesi  Lietuvos Respublikos valstybės biudžeto ir savivaldybių biudžetų sudarymo ir vykdymo taisyklėmis ir Savivaldybės mero _______ m. __________mėn. ___d. potvarkiu Nr. ______,  sudarėme šią sutartį:</w:t>
      </w:r>
    </w:p>
    <w:p w14:paraId="51B9A7CE" w14:textId="77777777" w:rsidR="00DB154B" w:rsidRPr="009B2D74" w:rsidRDefault="00DB154B" w:rsidP="00DB154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7755B" w14:textId="77777777" w:rsidR="00DB154B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793">
        <w:rPr>
          <w:rFonts w:ascii="Times New Roman" w:hAnsi="Times New Roman" w:cs="Times New Roman"/>
          <w:b/>
          <w:sz w:val="24"/>
          <w:szCs w:val="24"/>
        </w:rPr>
        <w:t>2. SUTARTIES TURINYS</w:t>
      </w:r>
    </w:p>
    <w:p w14:paraId="4E0E1700" w14:textId="77777777" w:rsidR="00DB154B" w:rsidRPr="009B2D74" w:rsidRDefault="00DB154B" w:rsidP="00DB154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526E8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2.1. Savivaldybės biudžeto Bendrosios programos Nr. 01 lėšos, skirtos  ______________________________________________</w:t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 xml:space="preserve"> pagal priemonę 4.2.4.8 „Mero rezervas“.</w:t>
      </w:r>
    </w:p>
    <w:p w14:paraId="2E0245D5" w14:textId="77777777" w:rsidR="00DB154B" w:rsidRPr="00C5269E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269E">
        <w:rPr>
          <w:rFonts w:ascii="Times New Roman" w:hAnsi="Times New Roman" w:cs="Times New Roman"/>
          <w:sz w:val="24"/>
          <w:szCs w:val="24"/>
        </w:rPr>
        <w:t xml:space="preserve">2.2. Lėšų tikslinė paskirtis ir vertinimo kriterijai - </w:t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</w:rPr>
        <w:t>.</w:t>
      </w:r>
    </w:p>
    <w:p w14:paraId="283DD505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21F615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3. ŠALIŲ TEISĖS IR PAREIGOS</w:t>
      </w:r>
    </w:p>
    <w:p w14:paraId="1CEA7898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12773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3.1. Lėšų gavėjas įsipareigoja:</w:t>
      </w:r>
    </w:p>
    <w:p w14:paraId="14F34484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3.1.1. Gautas lėšas naudoti tik 2.1 punkte numatytiems tikslams.</w:t>
      </w:r>
    </w:p>
    <w:p w14:paraId="53983858" w14:textId="4F883B0F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3.1.2. Atsiskaityti už gautų lėšų panaudojimą iki ______________</w:t>
      </w:r>
      <w:r w:rsidR="00045844">
        <w:rPr>
          <w:rFonts w:ascii="Times New Roman" w:hAnsi="Times New Roman" w:cs="Times New Roman"/>
          <w:sz w:val="24"/>
          <w:szCs w:val="24"/>
        </w:rPr>
        <w:t xml:space="preserve"> </w:t>
      </w:r>
      <w:r w:rsidRPr="00AF7793">
        <w:rPr>
          <w:rFonts w:ascii="Times New Roman" w:hAnsi="Times New Roman" w:cs="Times New Roman"/>
          <w:sz w:val="24"/>
          <w:szCs w:val="24"/>
        </w:rPr>
        <w:t>Savivaldybės administracijos Buhalterinės apskaitos skyriui, pateikdamas Savivaldybės mero rezervo lėšų panaudojimo ataskaitą (pridedama).</w:t>
      </w:r>
    </w:p>
    <w:p w14:paraId="11B6713F" w14:textId="384E82AC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3.1.3. Kartu su Savivaldybės mero rezervo lėšų naudojimo ataskaita pateikti visų pirminių buhalterinių dokumentų, patvirtinančių padarytas išlaidas, kopijas, patvirtintas antspaudu (jeigu antspaudą privalo turėti) ir parašu. </w:t>
      </w:r>
    </w:p>
    <w:p w14:paraId="1F23393B" w14:textId="6B093746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3.1.4. Lėšų apskaitą ir atskaitomybę tvarkyti </w:t>
      </w:r>
      <w:r w:rsidR="00045844">
        <w:rPr>
          <w:rFonts w:ascii="Times New Roman" w:hAnsi="Times New Roman" w:cs="Times New Roman"/>
          <w:sz w:val="24"/>
          <w:szCs w:val="24"/>
        </w:rPr>
        <w:t>Lietuvos Respublikos f</w:t>
      </w:r>
      <w:r w:rsidRPr="00AF7793">
        <w:rPr>
          <w:rFonts w:ascii="Times New Roman" w:hAnsi="Times New Roman" w:cs="Times New Roman"/>
          <w:sz w:val="24"/>
          <w:szCs w:val="24"/>
        </w:rPr>
        <w:t xml:space="preserve">inansų ministerijos nustatyta tvarka, nepanaudotas ar ne pagal paskirtį panaudotas lėšas grąžinti Savivaldybės administracijai į šioje sutartyje nurodytą sąskaitą iki einamųjų metų gruodžio </w:t>
      </w:r>
      <w:r w:rsidR="00045844">
        <w:rPr>
          <w:rFonts w:ascii="Times New Roman" w:hAnsi="Times New Roman" w:cs="Times New Roman"/>
          <w:sz w:val="24"/>
          <w:szCs w:val="24"/>
        </w:rPr>
        <w:t>2</w:t>
      </w:r>
      <w:r w:rsidRPr="00AF7793">
        <w:rPr>
          <w:rFonts w:ascii="Times New Roman" w:hAnsi="Times New Roman" w:cs="Times New Roman"/>
          <w:sz w:val="24"/>
          <w:szCs w:val="24"/>
        </w:rPr>
        <w:t>0 d.</w:t>
      </w:r>
    </w:p>
    <w:p w14:paraId="242C666A" w14:textId="2C8431DF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3.2. </w:t>
      </w:r>
      <w:r w:rsidRPr="00AF7793">
        <w:rPr>
          <w:rFonts w:ascii="Times New Roman" w:hAnsi="Times New Roman" w:cs="Times New Roman"/>
          <w:sz w:val="24"/>
          <w:szCs w:val="24"/>
        </w:rPr>
        <w:t>Lėšų gavėjas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turi teisę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 xml:space="preserve"> i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>nicijuoti sutarties pakeitimo bei nutraukimo svarstymą.</w:t>
      </w:r>
    </w:p>
    <w:p w14:paraId="5661BFB5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3.3. Savivaldybės administracija įsipareigoja:</w:t>
      </w:r>
    </w:p>
    <w:p w14:paraId="7F045C5D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3.3.1. Skirti _________________ eurų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(suma žodžiais)</w:t>
      </w:r>
      <w:r w:rsidRPr="00AF779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65586547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3.3.2. Teikti konsultacinę pagalbą, padedančią laikytis sutartyje nustatytų įsipareigojimų.</w:t>
      </w:r>
    </w:p>
    <w:p w14:paraId="20FFB9D5" w14:textId="1CFC8AE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3.4. Savivaldybės administracija turi teisę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 xml:space="preserve"> k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ontroliuoti lėšų panaudojimą ir, paaiškėjus, kad </w:t>
      </w:r>
      <w:r w:rsidRPr="00AF7793">
        <w:rPr>
          <w:rFonts w:ascii="Times New Roman" w:hAnsi="Times New Roman" w:cs="Times New Roman"/>
          <w:sz w:val="24"/>
          <w:szCs w:val="24"/>
        </w:rPr>
        <w:t>Lėšų gavėjas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panaudoja skirtas lėšas ne pagal paskirtį, pareikalauti nedelsiant grąžinti pervestas lėšas.</w:t>
      </w:r>
    </w:p>
    <w:p w14:paraId="0D88F294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9CED535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4. LĖŠŲ PERVEDIMO TVARKA IR LĖŠŲ PANAUDOJIMO SĄLYGOS</w:t>
      </w:r>
    </w:p>
    <w:p w14:paraId="6ED629FE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15EA03" w14:textId="2C470346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4.1. Savivaldybės lėšos gali būti naudojamos išlaidoms, padarytoms iki einamųjų metų gruodžio 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0 d. </w:t>
      </w:r>
    </w:p>
    <w:p w14:paraId="48BF4EEE" w14:textId="56F8844C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4.2. Jei </w:t>
      </w:r>
      <w:r w:rsidRPr="00AF7793">
        <w:rPr>
          <w:rFonts w:ascii="Times New Roman" w:hAnsi="Times New Roman" w:cs="Times New Roman"/>
          <w:sz w:val="24"/>
          <w:szCs w:val="24"/>
        </w:rPr>
        <w:t>Lėšų gavėjas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kalendoriniais metais nepanaudos šiam tikslui jam skirtų lėšų, apie tai informuoja Savivaldybės administraciją, o likusias nepanaudotas lėšas privalo grąžinti iki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einamųjų metų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gruodžio 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0 d. į Savivaldybės administracijos sąskaitą. </w:t>
      </w:r>
    </w:p>
    <w:p w14:paraId="6E43D221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AE13BBE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5. SUTARTIES GALIOJIMAS, PAKEITIMAS, NUTRAUKIMAS</w:t>
      </w:r>
    </w:p>
    <w:p w14:paraId="6DBDB652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860E0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5.1. Sutartis galioja iki __________________________d.</w:t>
      </w:r>
    </w:p>
    <w:p w14:paraId="3679393B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5.2. Sutarties galiojimas gali būti nutrauktas, atskiros sutarties dalys pakeistos abiejų šalių susitarimu.</w:t>
      </w:r>
    </w:p>
    <w:p w14:paraId="63956DB0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5.3. Jeigu sutarties šalys nevykdo sutartyje numatytų sąlygų arba nustačius, kad pateikiami neteisingi duomenys, sutartis gali būti sustabdyta arba nutraukta vienašališkai, apie tai pranešus kitai šaliai raštu prieš 5 darbo dienas. </w:t>
      </w:r>
    </w:p>
    <w:p w14:paraId="769DF04C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4187B03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caps/>
          <w:sz w:val="24"/>
          <w:szCs w:val="24"/>
        </w:rPr>
        <w:t>6. Kitos sąlygos</w:t>
      </w:r>
    </w:p>
    <w:p w14:paraId="5A33EF0A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14:paraId="15664161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sz w:val="24"/>
          <w:szCs w:val="24"/>
        </w:rPr>
        <w:t>6.1. Sutartis yra sudaroma dviem egzemplioriais po vieną kiekvienai šaliai.</w:t>
      </w:r>
    </w:p>
    <w:p w14:paraId="0EE6EB8D" w14:textId="77777777" w:rsidR="00DB154B" w:rsidRDefault="00DB154B" w:rsidP="00DB154B">
      <w:pPr>
        <w:pStyle w:val="Betarp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sz w:val="24"/>
          <w:szCs w:val="24"/>
        </w:rPr>
        <w:t>6.2. Sutarties pakeitimai ir papildymai galioja, jeigu įforminti raštu ir pasirašyti abiejų šalių ar jų įgaliotų asmenų.</w:t>
      </w:r>
    </w:p>
    <w:p w14:paraId="4BE7345F" w14:textId="77777777" w:rsidR="00DB154B" w:rsidRPr="00AF7793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10A88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7. JURIDINIŲ ŠALIŲ ADRESAI</w:t>
      </w:r>
    </w:p>
    <w:p w14:paraId="118E0470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4CE813" w14:textId="4507553D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Kretingos rajono savivaldybė</w:t>
      </w:r>
      <w:r w:rsidR="00E726D6">
        <w:rPr>
          <w:rFonts w:ascii="Times New Roman" w:hAnsi="Times New Roman" w:cs="Times New Roman"/>
          <w:snapToGrid w:val="0"/>
          <w:sz w:val="24"/>
          <w:szCs w:val="24"/>
        </w:rPr>
        <w:t>s administracija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>Lėšų gavėj</w:t>
      </w:r>
      <w:r>
        <w:rPr>
          <w:rFonts w:ascii="Times New Roman" w:hAnsi="Times New Roman" w:cs="Times New Roman"/>
          <w:snapToGrid w:val="0"/>
          <w:sz w:val="24"/>
          <w:szCs w:val="24"/>
        </w:rPr>
        <w:t>o pavadinimas)</w:t>
      </w:r>
    </w:p>
    <w:tbl>
      <w:tblPr>
        <w:tblW w:w="94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99"/>
      </w:tblGrid>
      <w:tr w:rsidR="00DB154B" w:rsidRPr="00AF7793" w14:paraId="30914BE1" w14:textId="77777777" w:rsidTr="00045844">
        <w:trPr>
          <w:trHeight w:val="21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AE5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Adresas: Savanorių g. 29A, LT-97111 Kretinga Kodas 188715222</w:t>
            </w:r>
          </w:p>
          <w:p w14:paraId="6B2D73A8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Nr.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445) 54 131</w:t>
            </w:r>
          </w:p>
          <w:p w14:paraId="49BAE699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 savivaldybe@kretinga.lt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Atsiskaitomoji sąskaita: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Nr. LT734010041800000035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Banko pavadinimas – Luminor Bank AS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B15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Adresas:</w:t>
            </w:r>
          </w:p>
          <w:p w14:paraId="3EA633C1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091C45C3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Nr. </w:t>
            </w:r>
          </w:p>
          <w:p w14:paraId="1CAD0ABB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</w:p>
          <w:p w14:paraId="358166F3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Atsiskaitomoji sąskaita: Nr. </w:t>
            </w:r>
          </w:p>
          <w:p w14:paraId="405748E7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 – </w:t>
            </w:r>
          </w:p>
          <w:p w14:paraId="6F948A7A" w14:textId="77777777" w:rsidR="00DB154B" w:rsidRPr="00AF7793" w:rsidRDefault="00DB154B" w:rsidP="002A6C54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118BD65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26B08C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(Pareigų pavadinimas)</w:t>
      </w:r>
      <w:r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 xml:space="preserve"> </w:t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  <w:t>(Pareigų pavadinimas)</w:t>
      </w:r>
    </w:p>
    <w:p w14:paraId="104FB112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(vardas ir pavardė)          </w:t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  <w:t>(vardas ir pavardė)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5C48BA95" w14:textId="4618BE02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(parašas)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7793">
        <w:rPr>
          <w:rFonts w:ascii="Times New Roman" w:hAnsi="Times New Roman" w:cs="Times New Roman"/>
          <w:sz w:val="24"/>
          <w:szCs w:val="24"/>
        </w:rPr>
        <w:t>(parašas)</w:t>
      </w:r>
    </w:p>
    <w:p w14:paraId="6D2AC510" w14:textId="5A8BF3E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A.V.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0458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7793">
        <w:rPr>
          <w:rFonts w:ascii="Times New Roman" w:hAnsi="Times New Roman" w:cs="Times New Roman"/>
          <w:sz w:val="24"/>
          <w:szCs w:val="24"/>
        </w:rPr>
        <w:t>A.V.</w:t>
      </w:r>
    </w:p>
    <w:p w14:paraId="1CD6D5F9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DB154B" w:rsidSect="00DB154B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8DB7F4E" w14:textId="02F8680A" w:rsidR="00DB154B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C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KRETINGOS RAJONO SAVIVALDYBĖS </w:t>
      </w:r>
      <w:r>
        <w:rPr>
          <w:rFonts w:ascii="Times New Roman" w:hAnsi="Times New Roman" w:cs="Times New Roman"/>
          <w:b/>
          <w:sz w:val="24"/>
          <w:szCs w:val="24"/>
        </w:rPr>
        <w:t>MERO</w:t>
      </w:r>
      <w:r w:rsidRPr="00590CF0">
        <w:rPr>
          <w:rFonts w:ascii="Times New Roman" w:hAnsi="Times New Roman" w:cs="Times New Roman"/>
          <w:b/>
          <w:sz w:val="24"/>
          <w:szCs w:val="24"/>
        </w:rPr>
        <w:t xml:space="preserve"> REZERVO</w:t>
      </w:r>
      <w:r w:rsidR="00E726D6">
        <w:rPr>
          <w:rFonts w:ascii="Times New Roman" w:hAnsi="Times New Roman" w:cs="Times New Roman"/>
          <w:b/>
          <w:sz w:val="24"/>
          <w:szCs w:val="24"/>
        </w:rPr>
        <w:t xml:space="preserve"> LĖŠŲ</w:t>
      </w:r>
      <w:r w:rsidRPr="00590CF0">
        <w:rPr>
          <w:rFonts w:ascii="Times New Roman" w:hAnsi="Times New Roman" w:cs="Times New Roman"/>
          <w:b/>
          <w:sz w:val="24"/>
          <w:szCs w:val="24"/>
        </w:rPr>
        <w:t xml:space="preserve"> PANAUDOJIMO ATASKAITA</w:t>
      </w:r>
    </w:p>
    <w:p w14:paraId="17AFC8FA" w14:textId="77777777" w:rsidR="00DB154B" w:rsidRPr="00590CF0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DD930" w14:textId="77777777" w:rsidR="00DB154B" w:rsidRPr="00590CF0" w:rsidRDefault="00DB154B" w:rsidP="00DB154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741F363" w14:textId="0EBBE874" w:rsidR="00DB154B" w:rsidRPr="00590CF0" w:rsidRDefault="00DB154B" w:rsidP="00DB154B">
      <w:pPr>
        <w:pStyle w:val="Betarp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0CF0">
        <w:rPr>
          <w:rFonts w:ascii="Times New Roman" w:hAnsi="Times New Roman" w:cs="Times New Roman"/>
          <w:sz w:val="28"/>
          <w:szCs w:val="28"/>
          <w:vertAlign w:val="superscript"/>
        </w:rPr>
        <w:t>(Lėšų gavėj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 pavadinimas</w:t>
      </w:r>
      <w:r w:rsidRPr="00590CF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822D47E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B3E89BD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________________ Eur </w:t>
      </w:r>
      <w:r>
        <w:rPr>
          <w:rFonts w:ascii="Times New Roman" w:hAnsi="Times New Roman" w:cs="Times New Roman"/>
          <w:sz w:val="24"/>
          <w:szCs w:val="24"/>
        </w:rPr>
        <w:t xml:space="preserve">mero </w:t>
      </w:r>
      <w:r w:rsidRPr="00590CF0">
        <w:rPr>
          <w:rFonts w:ascii="Times New Roman" w:hAnsi="Times New Roman" w:cs="Times New Roman"/>
          <w:sz w:val="24"/>
          <w:szCs w:val="24"/>
        </w:rPr>
        <w:t xml:space="preserve">rezervo lėšų, skirtų pagal Kretingos rajono savivaldybės </w:t>
      </w:r>
      <w:r>
        <w:rPr>
          <w:rFonts w:ascii="Times New Roman" w:hAnsi="Times New Roman" w:cs="Times New Roman"/>
          <w:sz w:val="24"/>
          <w:szCs w:val="24"/>
        </w:rPr>
        <w:t xml:space="preserve">mero </w:t>
      </w:r>
      <w:r w:rsidRPr="00590CF0">
        <w:rPr>
          <w:rFonts w:ascii="Times New Roman" w:hAnsi="Times New Roman" w:cs="Times New Roman"/>
          <w:sz w:val="24"/>
          <w:szCs w:val="24"/>
        </w:rPr>
        <w:t>rezervo lėšų naudojimo _____m._____________mėn.____d. sutartį Nr._____ panaudojimas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36F8B1" w14:textId="77777777" w:rsidR="00DB154B" w:rsidRPr="00590CF0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39"/>
        <w:gridCol w:w="1105"/>
        <w:gridCol w:w="2127"/>
        <w:gridCol w:w="1417"/>
        <w:gridCol w:w="1984"/>
      </w:tblGrid>
      <w:tr w:rsidR="00DB154B" w:rsidRPr="00590CF0" w14:paraId="5619156C" w14:textId="77777777" w:rsidTr="002A6C54">
        <w:trPr>
          <w:trHeight w:val="868"/>
        </w:trPr>
        <w:tc>
          <w:tcPr>
            <w:tcW w:w="562" w:type="dxa"/>
            <w:vAlign w:val="center"/>
          </w:tcPr>
          <w:p w14:paraId="7CEF80C1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39" w:type="dxa"/>
            <w:vAlign w:val="center"/>
          </w:tcPr>
          <w:p w14:paraId="0B2B5FE2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Išlaidų pavadinimas</w:t>
            </w:r>
          </w:p>
        </w:tc>
        <w:tc>
          <w:tcPr>
            <w:tcW w:w="1105" w:type="dxa"/>
            <w:vAlign w:val="center"/>
          </w:tcPr>
          <w:p w14:paraId="1A0A06A5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  <w:p w14:paraId="0DAD9B7F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2127" w:type="dxa"/>
            <w:vAlign w:val="center"/>
          </w:tcPr>
          <w:p w14:paraId="5833096A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Padarytas išlaidas patvirtinantis dokumentas</w:t>
            </w:r>
          </w:p>
        </w:tc>
        <w:tc>
          <w:tcPr>
            <w:tcW w:w="1417" w:type="dxa"/>
            <w:vAlign w:val="center"/>
          </w:tcPr>
          <w:p w14:paraId="38FCFCC7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Dokumento data, Nr.</w:t>
            </w:r>
          </w:p>
        </w:tc>
        <w:tc>
          <w:tcPr>
            <w:tcW w:w="1984" w:type="dxa"/>
            <w:vAlign w:val="center"/>
          </w:tcPr>
          <w:p w14:paraId="5C7A2CE4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Trumpas aprašymas, pastabos</w:t>
            </w:r>
          </w:p>
        </w:tc>
      </w:tr>
      <w:tr w:rsidR="00DB154B" w:rsidRPr="00590CF0" w14:paraId="794C1DF6" w14:textId="77777777" w:rsidTr="002A6C54">
        <w:trPr>
          <w:trHeight w:val="359"/>
        </w:trPr>
        <w:tc>
          <w:tcPr>
            <w:tcW w:w="562" w:type="dxa"/>
          </w:tcPr>
          <w:p w14:paraId="1B57ADF9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E5DA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FB39F1C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8EBB085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DF8C66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9F3BB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A81C2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5F714247" w14:textId="77777777" w:rsidTr="002A6C54">
        <w:trPr>
          <w:trHeight w:val="309"/>
        </w:trPr>
        <w:tc>
          <w:tcPr>
            <w:tcW w:w="562" w:type="dxa"/>
          </w:tcPr>
          <w:p w14:paraId="78266FDC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59E30B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0C109E5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A56F6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B0B59D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341C08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2A2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708A911A" w14:textId="77777777" w:rsidTr="002A6C54">
        <w:tc>
          <w:tcPr>
            <w:tcW w:w="562" w:type="dxa"/>
          </w:tcPr>
          <w:p w14:paraId="1708752A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A8377CB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0976EAD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7DCB1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464C7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FB0E1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920C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2525D68E" w14:textId="77777777" w:rsidTr="002A6C54">
        <w:tc>
          <w:tcPr>
            <w:tcW w:w="562" w:type="dxa"/>
          </w:tcPr>
          <w:p w14:paraId="0EED7BD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7B5E35E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7E06052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DBF517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566240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040480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D4E69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185C1D13" w14:textId="77777777" w:rsidTr="002A6C54">
        <w:tc>
          <w:tcPr>
            <w:tcW w:w="562" w:type="dxa"/>
          </w:tcPr>
          <w:p w14:paraId="37A4D935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2D9501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panaudota:</w:t>
            </w:r>
          </w:p>
        </w:tc>
        <w:tc>
          <w:tcPr>
            <w:tcW w:w="1105" w:type="dxa"/>
          </w:tcPr>
          <w:p w14:paraId="51BA1D88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0BBFE6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CDBE10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0127A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54B" w:rsidRPr="00590CF0" w14:paraId="43F567C1" w14:textId="77777777" w:rsidTr="002A6C54">
        <w:tc>
          <w:tcPr>
            <w:tcW w:w="562" w:type="dxa"/>
          </w:tcPr>
          <w:p w14:paraId="20D413BB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305BEC2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Nepanaudota: </w:t>
            </w:r>
          </w:p>
        </w:tc>
        <w:tc>
          <w:tcPr>
            <w:tcW w:w="1105" w:type="dxa"/>
          </w:tcPr>
          <w:p w14:paraId="0E73D971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698A0A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E15EC7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FDB428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9A2F74" w14:textId="77777777" w:rsidR="00DB154B" w:rsidRPr="009B2D74" w:rsidRDefault="00DB154B" w:rsidP="00DB154B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0E1B54E7" w14:textId="77777777" w:rsidR="00DB154B" w:rsidRPr="009B2D74" w:rsidRDefault="00DB154B" w:rsidP="00DB154B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4994DAA3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Fizinis asmuo arba juridinio asmens vadovas                  (parašas)                            (vardas,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0CF0">
        <w:rPr>
          <w:rFonts w:ascii="Times New Roman" w:hAnsi="Times New Roman" w:cs="Times New Roman"/>
          <w:sz w:val="24"/>
          <w:szCs w:val="24"/>
        </w:rPr>
        <w:t>avardė)</w:t>
      </w:r>
    </w:p>
    <w:p w14:paraId="6E948C4F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           A.V.</w:t>
      </w:r>
    </w:p>
    <w:p w14:paraId="53D79E85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1E93CD8" w14:textId="77777777" w:rsidR="00DB154B" w:rsidRPr="00590CF0" w:rsidRDefault="00DB154B" w:rsidP="00DB154B">
      <w:pPr>
        <w:pStyle w:val="Betar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90CF0">
        <w:rPr>
          <w:rFonts w:ascii="Times New Roman" w:hAnsi="Times New Roman" w:cs="Times New Roman"/>
          <w:sz w:val="24"/>
          <w:szCs w:val="24"/>
        </w:rPr>
        <w:t>Vyr. buhalteris (finansininkas)                                         (parašas)                            (vardas, pavardė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CFECDB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2BE64DA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4D2FCA20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D69F9AD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59C49B3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C4286C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B4FB39E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BAA7BF4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56622B63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0F27569A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331F90E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5F2C873E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4A4D4AC9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123AE520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874C9DF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3717AA1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37A4DD4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608819A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111A6DF0" w14:textId="77777777" w:rsidR="00DB154B" w:rsidRDefault="00DB154B"/>
    <w:sectPr w:rsidR="00DB154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B"/>
    <w:rsid w:val="00045844"/>
    <w:rsid w:val="00141312"/>
    <w:rsid w:val="007C31D2"/>
    <w:rsid w:val="00DB154B"/>
    <w:rsid w:val="00DC2255"/>
    <w:rsid w:val="00E726D6"/>
    <w:rsid w:val="00F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89C1"/>
  <w15:chartTrackingRefBased/>
  <w15:docId w15:val="{38A2ABC4-242E-42DA-9DFA-11C9A74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154B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15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5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5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5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5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5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5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5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5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5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5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5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5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5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5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5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5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5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54B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15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5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54B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DB154B"/>
    <w:pPr>
      <w:spacing w:after="0" w:line="240" w:lineRule="auto"/>
    </w:pPr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3075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Reda Pilelienė</cp:lastModifiedBy>
  <cp:revision>2</cp:revision>
  <dcterms:created xsi:type="dcterms:W3CDTF">2025-11-13T11:52:00Z</dcterms:created>
  <dcterms:modified xsi:type="dcterms:W3CDTF">2025-11-13T11:52:00Z</dcterms:modified>
</cp:coreProperties>
</file>