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C46C43">
        <w:tc>
          <w:tcPr>
            <w:tcW w:w="4819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9294F9E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C46C43">
              <w:t>325</w:t>
            </w:r>
          </w:p>
          <w:p w14:paraId="2E7778DA" w14:textId="7F273389" w:rsidR="00683365" w:rsidRDefault="00296C65" w:rsidP="001C20C1">
            <w:r>
              <w:t>9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099364"/>
    <w:p w14:paraId="1DF11A5D" w14:textId="3004C3A0" w:rsidR="00296C65" w:rsidRPr="00DB1E6D" w:rsidRDefault="00296C65" w:rsidP="00296C65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 w:rsidR="00C50F6A">
        <w:rPr>
          <w:b/>
          <w:i w:val="0"/>
          <w:noProof/>
          <w:color w:val="auto"/>
          <w:sz w:val="24"/>
          <w:szCs w:val="24"/>
        </w:rPr>
        <w:t>1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296C65" w14:paraId="1C38AB4D" w14:textId="77777777" w:rsidTr="00673CDF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458D248C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52BFE2A1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2666172D" w14:textId="77777777" w:rsidR="00296C65" w:rsidRDefault="00296C6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3593E746" w14:textId="77777777" w:rsidR="00296C65" w:rsidRDefault="00296C6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061C3EAD" w14:textId="77777777" w:rsidR="00296C65" w:rsidRDefault="00296C6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049D28F3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296C65" w14:paraId="21C4518D" w14:textId="77777777" w:rsidTr="00673CDF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45106537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2107CA52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42E96F60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0628993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2F447BC2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714C9385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296C65" w14:paraId="30D9EFB4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037947FF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vAlign w:val="center"/>
            <w:hideMark/>
          </w:tcPr>
          <w:p w14:paraId="5ECBB6D6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vAlign w:val="center"/>
            <w:hideMark/>
          </w:tcPr>
          <w:p w14:paraId="4832083B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vAlign w:val="center"/>
            <w:hideMark/>
          </w:tcPr>
          <w:p w14:paraId="4272AD21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vAlign w:val="center"/>
            <w:hideMark/>
          </w:tcPr>
          <w:p w14:paraId="4468A1D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vAlign w:val="center"/>
            <w:hideMark/>
          </w:tcPr>
          <w:p w14:paraId="7D152FDB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339CD9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3CD8BB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vAlign w:val="center"/>
            <w:hideMark/>
          </w:tcPr>
          <w:p w14:paraId="6F7564E2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5AC32E8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vAlign w:val="center"/>
            <w:hideMark/>
          </w:tcPr>
          <w:p w14:paraId="3A29AB0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vAlign w:val="center"/>
            <w:hideMark/>
          </w:tcPr>
          <w:p w14:paraId="6B93D11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vAlign w:val="center"/>
            <w:hideMark/>
          </w:tcPr>
          <w:p w14:paraId="20CA12A3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1D59378" w14:textId="77777777" w:rsidTr="00673CDF">
        <w:trPr>
          <w:trHeight w:val="415"/>
        </w:trPr>
        <w:tc>
          <w:tcPr>
            <w:tcW w:w="2198" w:type="dxa"/>
            <w:vAlign w:val="center"/>
          </w:tcPr>
          <w:p w14:paraId="5B919DB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vAlign w:val="center"/>
          </w:tcPr>
          <w:p w14:paraId="7C5BFFE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vAlign w:val="center"/>
          </w:tcPr>
          <w:p w14:paraId="7074EE8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vAlign w:val="center"/>
          </w:tcPr>
          <w:p w14:paraId="50F0628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vAlign w:val="center"/>
          </w:tcPr>
          <w:p w14:paraId="31009DA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vAlign w:val="center"/>
          </w:tcPr>
          <w:p w14:paraId="7FACC384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</w:p>
        </w:tc>
      </w:tr>
      <w:tr w:rsidR="00296C65" w14:paraId="4967440A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987277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vAlign w:val="center"/>
            <w:hideMark/>
          </w:tcPr>
          <w:p w14:paraId="71016434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D6E21A4" w14:textId="77777777" w:rsidR="00296C65" w:rsidRPr="001B2200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21,40</w:t>
            </w:r>
          </w:p>
        </w:tc>
        <w:tc>
          <w:tcPr>
            <w:tcW w:w="1738" w:type="dxa"/>
            <w:vAlign w:val="center"/>
            <w:hideMark/>
          </w:tcPr>
          <w:p w14:paraId="650D691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vAlign w:val="center"/>
            <w:hideMark/>
          </w:tcPr>
          <w:p w14:paraId="4E849ED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vAlign w:val="center"/>
            <w:hideMark/>
          </w:tcPr>
          <w:p w14:paraId="50CFA7DA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6133F9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9AA186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vAlign w:val="center"/>
            <w:hideMark/>
          </w:tcPr>
          <w:p w14:paraId="2D7759C0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6BAD9EA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vAlign w:val="center"/>
            <w:hideMark/>
          </w:tcPr>
          <w:p w14:paraId="5946C49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vAlign w:val="center"/>
            <w:hideMark/>
          </w:tcPr>
          <w:p w14:paraId="0AEFD15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vAlign w:val="center"/>
            <w:hideMark/>
          </w:tcPr>
          <w:p w14:paraId="2D3F725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610A630A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B7C3E1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vAlign w:val="center"/>
            <w:hideMark/>
          </w:tcPr>
          <w:p w14:paraId="4867642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17A1DE9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vAlign w:val="center"/>
            <w:hideMark/>
          </w:tcPr>
          <w:p w14:paraId="04DA432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vAlign w:val="center"/>
            <w:hideMark/>
          </w:tcPr>
          <w:p w14:paraId="444EB19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vAlign w:val="center"/>
            <w:hideMark/>
          </w:tcPr>
          <w:p w14:paraId="19FEDA53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5ABCBDA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6865C02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vAlign w:val="center"/>
            <w:hideMark/>
          </w:tcPr>
          <w:p w14:paraId="4B84AFB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vAlign w:val="center"/>
            <w:hideMark/>
          </w:tcPr>
          <w:p w14:paraId="3C55C40A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vAlign w:val="center"/>
            <w:hideMark/>
          </w:tcPr>
          <w:p w14:paraId="414E953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7EBE3F4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38F909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0146D379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7AB8247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vAlign w:val="center"/>
            <w:hideMark/>
          </w:tcPr>
          <w:p w14:paraId="055CB564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0A7790C" w14:textId="77777777" w:rsidR="00296C65" w:rsidRPr="001B2200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123,70</w:t>
            </w:r>
          </w:p>
        </w:tc>
        <w:tc>
          <w:tcPr>
            <w:tcW w:w="1738" w:type="dxa"/>
            <w:vAlign w:val="center"/>
            <w:hideMark/>
          </w:tcPr>
          <w:p w14:paraId="43DB9248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vAlign w:val="center"/>
            <w:hideMark/>
          </w:tcPr>
          <w:p w14:paraId="5987B49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vAlign w:val="center"/>
            <w:hideMark/>
          </w:tcPr>
          <w:p w14:paraId="4627D5E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403BF71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2B6B6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vAlign w:val="center"/>
            <w:hideMark/>
          </w:tcPr>
          <w:p w14:paraId="3DC4FD5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9385959" w14:textId="77777777" w:rsidR="00296C65" w:rsidRPr="0037372D" w:rsidRDefault="00296C65" w:rsidP="00673CD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7372D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vAlign w:val="center"/>
            <w:hideMark/>
          </w:tcPr>
          <w:p w14:paraId="11C87FD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53DDA3D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78E33A2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041BE9B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782007F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vAlign w:val="center"/>
            <w:hideMark/>
          </w:tcPr>
          <w:p w14:paraId="3159E041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FFCE877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046F08A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vAlign w:val="center"/>
            <w:hideMark/>
          </w:tcPr>
          <w:p w14:paraId="32ACC0D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vAlign w:val="center"/>
            <w:hideMark/>
          </w:tcPr>
          <w:p w14:paraId="286E0850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DC5D58D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39F61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vAlign w:val="center"/>
            <w:hideMark/>
          </w:tcPr>
          <w:p w14:paraId="6BA353AE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vAlign w:val="center"/>
            <w:hideMark/>
          </w:tcPr>
          <w:p w14:paraId="73CE2D4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vAlign w:val="center"/>
            <w:hideMark/>
          </w:tcPr>
          <w:p w14:paraId="47ACBCD0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vAlign w:val="center"/>
            <w:hideMark/>
          </w:tcPr>
          <w:p w14:paraId="48D4494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vAlign w:val="center"/>
            <w:hideMark/>
          </w:tcPr>
          <w:p w14:paraId="130D3C0F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296C65" w14:paraId="2911F8A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299E74B7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vAlign w:val="center"/>
            <w:hideMark/>
          </w:tcPr>
          <w:p w14:paraId="3EF058F0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vAlign w:val="center"/>
            <w:hideMark/>
          </w:tcPr>
          <w:p w14:paraId="2590BB77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vAlign w:val="center"/>
            <w:hideMark/>
          </w:tcPr>
          <w:p w14:paraId="3C749AA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vAlign w:val="center"/>
            <w:hideMark/>
          </w:tcPr>
          <w:p w14:paraId="605CB029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vAlign w:val="center"/>
            <w:hideMark/>
          </w:tcPr>
          <w:p w14:paraId="5EDEEC09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0B458825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17BE66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vAlign w:val="center"/>
            <w:hideMark/>
          </w:tcPr>
          <w:p w14:paraId="79437DF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vAlign w:val="center"/>
            <w:hideMark/>
          </w:tcPr>
          <w:p w14:paraId="2D4490E6" w14:textId="77777777" w:rsidR="00296C65" w:rsidRPr="00F832FD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832FD">
              <w:rPr>
                <w:color w:val="000000"/>
                <w:sz w:val="20"/>
                <w:szCs w:val="20"/>
              </w:rPr>
              <w:t>100,50</w:t>
            </w:r>
          </w:p>
        </w:tc>
        <w:tc>
          <w:tcPr>
            <w:tcW w:w="1738" w:type="dxa"/>
            <w:vAlign w:val="center"/>
            <w:hideMark/>
          </w:tcPr>
          <w:p w14:paraId="3A77A07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vAlign w:val="center"/>
            <w:hideMark/>
          </w:tcPr>
          <w:p w14:paraId="1A54F2E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vAlign w:val="center"/>
            <w:hideMark/>
          </w:tcPr>
          <w:p w14:paraId="47F7DF7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67A101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05849CB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vAlign w:val="center"/>
            <w:hideMark/>
          </w:tcPr>
          <w:p w14:paraId="4B7D68A2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523D942" w14:textId="77777777" w:rsidR="00296C65" w:rsidRPr="001B2200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315,70</w:t>
            </w:r>
          </w:p>
        </w:tc>
        <w:tc>
          <w:tcPr>
            <w:tcW w:w="1738" w:type="dxa"/>
            <w:vAlign w:val="center"/>
            <w:hideMark/>
          </w:tcPr>
          <w:p w14:paraId="6B527A9D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vAlign w:val="center"/>
            <w:hideMark/>
          </w:tcPr>
          <w:p w14:paraId="5636B75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vAlign w:val="center"/>
            <w:hideMark/>
          </w:tcPr>
          <w:p w14:paraId="0C25855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8897E5F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3C6F00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vAlign w:val="center"/>
            <w:hideMark/>
          </w:tcPr>
          <w:p w14:paraId="61F341E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349422" w14:textId="77777777" w:rsidR="00296C65" w:rsidRPr="00C64E9E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vAlign w:val="center"/>
            <w:hideMark/>
          </w:tcPr>
          <w:p w14:paraId="1823CC4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vAlign w:val="center"/>
            <w:hideMark/>
          </w:tcPr>
          <w:p w14:paraId="30614153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vAlign w:val="center"/>
            <w:hideMark/>
          </w:tcPr>
          <w:p w14:paraId="1E13CC18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A499E9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4DC1F18E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vAlign w:val="center"/>
            <w:hideMark/>
          </w:tcPr>
          <w:p w14:paraId="245CB5E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3BBD057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2734568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1DE8200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vAlign w:val="center"/>
            <w:hideMark/>
          </w:tcPr>
          <w:p w14:paraId="6D20B195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27576BD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54B07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vAlign w:val="center"/>
            <w:hideMark/>
          </w:tcPr>
          <w:p w14:paraId="6D036B6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73C068A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4D3B7E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19439FC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52550389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6343532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0F58ED95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vAlign w:val="center"/>
            <w:hideMark/>
          </w:tcPr>
          <w:p w14:paraId="619F1417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vAlign w:val="center"/>
            <w:hideMark/>
          </w:tcPr>
          <w:p w14:paraId="2ED2A19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vAlign w:val="center"/>
            <w:hideMark/>
          </w:tcPr>
          <w:p w14:paraId="618D81D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0CBAA4C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6F4FCB9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0E3EB257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28D8CDA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vAlign w:val="center"/>
            <w:hideMark/>
          </w:tcPr>
          <w:p w14:paraId="2056C0D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B308F8F" w14:textId="77777777" w:rsidR="00296C65" w:rsidRPr="00DA653F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348,50</w:t>
            </w:r>
          </w:p>
        </w:tc>
        <w:tc>
          <w:tcPr>
            <w:tcW w:w="1738" w:type="dxa"/>
            <w:vAlign w:val="center"/>
            <w:hideMark/>
          </w:tcPr>
          <w:p w14:paraId="5100352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100492C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1A7ED1A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F6E123B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64C7AF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vAlign w:val="center"/>
            <w:hideMark/>
          </w:tcPr>
          <w:p w14:paraId="0F152008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vAlign w:val="center"/>
            <w:hideMark/>
          </w:tcPr>
          <w:p w14:paraId="387A9A63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5281ACBE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53CCDAA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74EC11A6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66277588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CBE1DE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vAlign w:val="center"/>
            <w:hideMark/>
          </w:tcPr>
          <w:p w14:paraId="048DF0C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45B9FB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5A0A447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56F21433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1FFDC97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7C89856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2D4DA4B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vAlign w:val="center"/>
            <w:hideMark/>
          </w:tcPr>
          <w:p w14:paraId="0AC73AB4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vAlign w:val="center"/>
            <w:hideMark/>
          </w:tcPr>
          <w:p w14:paraId="1823BB7F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vAlign w:val="center"/>
            <w:hideMark/>
          </w:tcPr>
          <w:p w14:paraId="2DDCC22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vAlign w:val="center"/>
            <w:hideMark/>
          </w:tcPr>
          <w:p w14:paraId="0910B21A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vAlign w:val="center"/>
            <w:hideMark/>
          </w:tcPr>
          <w:p w14:paraId="608D4CCF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5E85664F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588EDB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vAlign w:val="center"/>
            <w:hideMark/>
          </w:tcPr>
          <w:p w14:paraId="011544F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803F214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3A6AB924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vAlign w:val="center"/>
            <w:hideMark/>
          </w:tcPr>
          <w:p w14:paraId="2B4D712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vAlign w:val="center"/>
            <w:hideMark/>
          </w:tcPr>
          <w:p w14:paraId="54FBE4C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296C65" w14:paraId="2BBAABD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EB2DCB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vAlign w:val="center"/>
            <w:hideMark/>
          </w:tcPr>
          <w:p w14:paraId="6ECAF1AF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AA6BB29" w14:textId="77777777" w:rsidR="00296C65" w:rsidRPr="00C64E9E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11,97</w:t>
            </w:r>
          </w:p>
        </w:tc>
        <w:tc>
          <w:tcPr>
            <w:tcW w:w="1738" w:type="dxa"/>
            <w:vAlign w:val="center"/>
            <w:hideMark/>
          </w:tcPr>
          <w:p w14:paraId="6967060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305E6D2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318DE5E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566DAFD8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35FECF1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vAlign w:val="center"/>
            <w:hideMark/>
          </w:tcPr>
          <w:p w14:paraId="0211A11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95E748D" w14:textId="77777777" w:rsidR="00296C65" w:rsidRPr="00C64E9E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8" w:type="dxa"/>
            <w:vAlign w:val="center"/>
            <w:hideMark/>
          </w:tcPr>
          <w:p w14:paraId="37AA4D1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1B5B821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vAlign w:val="center"/>
            <w:hideMark/>
          </w:tcPr>
          <w:p w14:paraId="209A319A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423E82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48FFD593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vAlign w:val="center"/>
            <w:hideMark/>
          </w:tcPr>
          <w:p w14:paraId="19B135A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E642BE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vAlign w:val="center"/>
            <w:hideMark/>
          </w:tcPr>
          <w:p w14:paraId="23F5D7ED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vAlign w:val="center"/>
            <w:hideMark/>
          </w:tcPr>
          <w:p w14:paraId="296954B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vAlign w:val="center"/>
            <w:hideMark/>
          </w:tcPr>
          <w:p w14:paraId="48E4FF53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38566872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408CC65A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vAlign w:val="center"/>
            <w:hideMark/>
          </w:tcPr>
          <w:p w14:paraId="73A24368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vAlign w:val="center"/>
            <w:hideMark/>
          </w:tcPr>
          <w:p w14:paraId="3300EF62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vAlign w:val="center"/>
            <w:hideMark/>
          </w:tcPr>
          <w:p w14:paraId="45EC4D28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vAlign w:val="center"/>
            <w:hideMark/>
          </w:tcPr>
          <w:p w14:paraId="1558C71C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vAlign w:val="center"/>
            <w:hideMark/>
          </w:tcPr>
          <w:p w14:paraId="09DB2CE8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2BA091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5F19EA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vAlign w:val="center"/>
            <w:hideMark/>
          </w:tcPr>
          <w:p w14:paraId="016134B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92FBFC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07DCD55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vAlign w:val="center"/>
            <w:hideMark/>
          </w:tcPr>
          <w:p w14:paraId="3DF22C3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0E97DB05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37A6A75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5FC5D2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vAlign w:val="center"/>
            <w:hideMark/>
          </w:tcPr>
          <w:p w14:paraId="1D8E5CE3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98E416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vAlign w:val="center"/>
            <w:hideMark/>
          </w:tcPr>
          <w:p w14:paraId="616F536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vAlign w:val="center"/>
            <w:hideMark/>
          </w:tcPr>
          <w:p w14:paraId="06DF413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vAlign w:val="center"/>
            <w:hideMark/>
          </w:tcPr>
          <w:p w14:paraId="3DD536D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303BA6B" w14:textId="77777777" w:rsidTr="00673CDF">
        <w:trPr>
          <w:trHeight w:val="536"/>
        </w:trPr>
        <w:tc>
          <w:tcPr>
            <w:tcW w:w="2198" w:type="dxa"/>
            <w:vAlign w:val="center"/>
            <w:hideMark/>
          </w:tcPr>
          <w:p w14:paraId="0F6F3D8E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vAlign w:val="center"/>
            <w:hideMark/>
          </w:tcPr>
          <w:p w14:paraId="39992ED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4A738DD" w14:textId="4BF4555C" w:rsidR="00296C65" w:rsidRP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296C65">
              <w:rPr>
                <w:color w:val="000000"/>
                <w:sz w:val="20"/>
                <w:szCs w:val="20"/>
              </w:rPr>
              <w:t>36409,17</w:t>
            </w:r>
          </w:p>
        </w:tc>
        <w:tc>
          <w:tcPr>
            <w:tcW w:w="1738" w:type="dxa"/>
            <w:vAlign w:val="center"/>
            <w:hideMark/>
          </w:tcPr>
          <w:p w14:paraId="5E3D3DB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vAlign w:val="center"/>
            <w:hideMark/>
          </w:tcPr>
          <w:p w14:paraId="6E748D1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vAlign w:val="center"/>
            <w:hideMark/>
          </w:tcPr>
          <w:p w14:paraId="085654E6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:rsidRPr="003F7252" w14:paraId="14B8C1B0" w14:textId="77777777" w:rsidTr="00673CDF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711383EB" w14:textId="77777777" w:rsidR="00296C65" w:rsidRPr="003F7252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296C65" w14:paraId="6777C7F0" w14:textId="77777777" w:rsidTr="00673CDF">
        <w:trPr>
          <w:trHeight w:val="338"/>
        </w:trPr>
        <w:tc>
          <w:tcPr>
            <w:tcW w:w="2198" w:type="dxa"/>
            <w:vAlign w:val="center"/>
            <w:hideMark/>
          </w:tcPr>
          <w:p w14:paraId="0EEB4565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2D1FFF7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vAlign w:val="center"/>
            <w:hideMark/>
          </w:tcPr>
          <w:p w14:paraId="7D55A37C" w14:textId="77777777" w:rsidR="00296C65" w:rsidRPr="00DE4EA4" w:rsidRDefault="00296C65" w:rsidP="00673CDF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36684,50</w:t>
            </w:r>
            <w:r w:rsidRPr="00DE4EA4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  <w:hideMark/>
          </w:tcPr>
          <w:p w14:paraId="596DB68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vAlign w:val="center"/>
            <w:hideMark/>
          </w:tcPr>
          <w:p w14:paraId="60FFEA8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vAlign w:val="center"/>
            <w:hideMark/>
          </w:tcPr>
          <w:p w14:paraId="54D416B4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BDEA127" w14:textId="77777777" w:rsidTr="00673CDF">
        <w:trPr>
          <w:trHeight w:val="217"/>
        </w:trPr>
        <w:tc>
          <w:tcPr>
            <w:tcW w:w="2198" w:type="dxa"/>
            <w:vMerge w:val="restart"/>
            <w:vAlign w:val="center"/>
            <w:hideMark/>
          </w:tcPr>
          <w:p w14:paraId="793E2624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04A18C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vAlign w:val="center"/>
            <w:hideMark/>
          </w:tcPr>
          <w:p w14:paraId="15A490B0" w14:textId="57B37B1E" w:rsidR="00296C65" w:rsidRP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296C65">
              <w:rPr>
                <w:color w:val="000000"/>
                <w:sz w:val="18"/>
                <w:szCs w:val="18"/>
              </w:rPr>
              <w:t>14192,80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654F6AFB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vAlign w:val="center"/>
            <w:hideMark/>
          </w:tcPr>
          <w:p w14:paraId="32C7FE1E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3D6CA40F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787EAD50" w14:textId="77777777" w:rsidTr="00673CDF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76D9168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vAlign w:val="center"/>
            <w:hideMark/>
          </w:tcPr>
          <w:p w14:paraId="01413BB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3E9BAD4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75532434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11A0D907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62B29804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C65" w14:paraId="2EBDDF64" w14:textId="77777777" w:rsidTr="00673CDF">
        <w:trPr>
          <w:trHeight w:val="404"/>
        </w:trPr>
        <w:tc>
          <w:tcPr>
            <w:tcW w:w="2198" w:type="dxa"/>
            <w:vAlign w:val="center"/>
            <w:hideMark/>
          </w:tcPr>
          <w:p w14:paraId="2ECBCA6D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B2194E2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vAlign w:val="center"/>
            <w:hideMark/>
          </w:tcPr>
          <w:p w14:paraId="32598169" w14:textId="77777777" w:rsidR="00296C65" w:rsidRPr="0015141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6EEF">
              <w:rPr>
                <w:color w:val="000000"/>
                <w:sz w:val="18"/>
                <w:szCs w:val="18"/>
              </w:rPr>
              <w:t>21615,30</w:t>
            </w:r>
          </w:p>
        </w:tc>
        <w:tc>
          <w:tcPr>
            <w:tcW w:w="1738" w:type="dxa"/>
            <w:vAlign w:val="center"/>
            <w:hideMark/>
          </w:tcPr>
          <w:p w14:paraId="2EC674C9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vAlign w:val="center"/>
            <w:hideMark/>
          </w:tcPr>
          <w:p w14:paraId="0E7AFC1E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vAlign w:val="center"/>
            <w:hideMark/>
          </w:tcPr>
          <w:p w14:paraId="1F26CE1D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19E0059" w14:textId="77777777" w:rsidTr="00673CDF">
        <w:trPr>
          <w:trHeight w:val="294"/>
        </w:trPr>
        <w:tc>
          <w:tcPr>
            <w:tcW w:w="2198" w:type="dxa"/>
            <w:vAlign w:val="center"/>
            <w:hideMark/>
          </w:tcPr>
          <w:p w14:paraId="452FC34A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463BE0E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vAlign w:val="center"/>
            <w:hideMark/>
          </w:tcPr>
          <w:p w14:paraId="117F0691" w14:textId="38F6C9FC" w:rsidR="00296C65" w:rsidRP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296C65">
              <w:rPr>
                <w:color w:val="000000"/>
                <w:sz w:val="18"/>
                <w:szCs w:val="18"/>
              </w:rPr>
              <w:t>1554,40</w:t>
            </w:r>
          </w:p>
        </w:tc>
        <w:tc>
          <w:tcPr>
            <w:tcW w:w="1738" w:type="dxa"/>
            <w:vAlign w:val="center"/>
            <w:hideMark/>
          </w:tcPr>
          <w:p w14:paraId="512B963B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vAlign w:val="center"/>
            <w:hideMark/>
          </w:tcPr>
          <w:p w14:paraId="102F400F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vAlign w:val="center"/>
            <w:hideMark/>
          </w:tcPr>
          <w:p w14:paraId="7FB94521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423AEFBF" w14:textId="77777777" w:rsidTr="00673CDF">
        <w:trPr>
          <w:trHeight w:val="436"/>
        </w:trPr>
        <w:tc>
          <w:tcPr>
            <w:tcW w:w="2198" w:type="dxa"/>
            <w:vAlign w:val="center"/>
            <w:hideMark/>
          </w:tcPr>
          <w:p w14:paraId="25800577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3B5E6360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3" w:type="dxa"/>
            <w:vAlign w:val="center"/>
            <w:hideMark/>
          </w:tcPr>
          <w:p w14:paraId="2F17213F" w14:textId="4FA7E829" w:rsidR="00296C65" w:rsidRPr="00296C65" w:rsidRDefault="00296C65" w:rsidP="00673CDF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296C65">
              <w:rPr>
                <w:color w:val="000000"/>
                <w:sz w:val="18"/>
                <w:szCs w:val="18"/>
                <w:lang w:val="en-US"/>
              </w:rPr>
              <w:t>700,83</w:t>
            </w:r>
          </w:p>
        </w:tc>
        <w:tc>
          <w:tcPr>
            <w:tcW w:w="1738" w:type="dxa"/>
            <w:vAlign w:val="center"/>
            <w:hideMark/>
          </w:tcPr>
          <w:p w14:paraId="25633512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69F7BC71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0053123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5AEFB1AC" w14:textId="77777777" w:rsidTr="00673CDF">
        <w:trPr>
          <w:trHeight w:val="305"/>
        </w:trPr>
        <w:tc>
          <w:tcPr>
            <w:tcW w:w="2198" w:type="dxa"/>
            <w:vAlign w:val="center"/>
            <w:hideMark/>
          </w:tcPr>
          <w:p w14:paraId="6A0C38AB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1E6E07E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vAlign w:val="center"/>
            <w:hideMark/>
          </w:tcPr>
          <w:p w14:paraId="413F42F3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2F843D0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794E4CBD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4BE2E81E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29895888" w14:textId="77777777" w:rsidTr="00673CDF">
        <w:trPr>
          <w:trHeight w:val="765"/>
        </w:trPr>
        <w:tc>
          <w:tcPr>
            <w:tcW w:w="2198" w:type="dxa"/>
            <w:vAlign w:val="center"/>
            <w:hideMark/>
          </w:tcPr>
          <w:p w14:paraId="387FE71B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vAlign w:val="center"/>
            <w:hideMark/>
          </w:tcPr>
          <w:p w14:paraId="1DD1C590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vAlign w:val="center"/>
            <w:hideMark/>
          </w:tcPr>
          <w:p w14:paraId="1394D51F" w14:textId="77777777" w:rsidR="00296C65" w:rsidRPr="008379F7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1294,69</w:t>
            </w:r>
          </w:p>
        </w:tc>
        <w:tc>
          <w:tcPr>
            <w:tcW w:w="1738" w:type="dxa"/>
            <w:vAlign w:val="center"/>
            <w:hideMark/>
          </w:tcPr>
          <w:p w14:paraId="4FC0B56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vAlign w:val="center"/>
            <w:hideMark/>
          </w:tcPr>
          <w:p w14:paraId="2EFBA0D6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vAlign w:val="center"/>
            <w:hideMark/>
          </w:tcPr>
          <w:p w14:paraId="0655ED9D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493C3D4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16319A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F798C68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vAlign w:val="center"/>
            <w:hideMark/>
          </w:tcPr>
          <w:p w14:paraId="450C32BE" w14:textId="77DE4131" w:rsidR="00296C65" w:rsidRPr="0079552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39358,05</w:t>
            </w:r>
          </w:p>
        </w:tc>
        <w:tc>
          <w:tcPr>
            <w:tcW w:w="1738" w:type="dxa"/>
            <w:vAlign w:val="center"/>
            <w:hideMark/>
          </w:tcPr>
          <w:p w14:paraId="00038F6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vAlign w:val="center"/>
            <w:hideMark/>
          </w:tcPr>
          <w:p w14:paraId="239FFC0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vAlign w:val="center"/>
            <w:hideMark/>
          </w:tcPr>
          <w:p w14:paraId="4B93EA63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399BE93C" w14:textId="77777777" w:rsidTr="00673CDF">
        <w:trPr>
          <w:trHeight w:val="436"/>
        </w:trPr>
        <w:tc>
          <w:tcPr>
            <w:tcW w:w="2198" w:type="dxa"/>
            <w:vAlign w:val="center"/>
            <w:hideMark/>
          </w:tcPr>
          <w:p w14:paraId="33CC4E5E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3FE74863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vAlign w:val="center"/>
            <w:hideMark/>
          </w:tcPr>
          <w:p w14:paraId="26D0C872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2A68605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39704808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2388290F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52001015" w14:textId="77777777" w:rsidTr="00673CDF">
        <w:trPr>
          <w:trHeight w:val="799"/>
        </w:trPr>
        <w:tc>
          <w:tcPr>
            <w:tcW w:w="2198" w:type="dxa"/>
            <w:vAlign w:val="center"/>
            <w:hideMark/>
          </w:tcPr>
          <w:p w14:paraId="2D4F72E6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BF79BB3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vAlign w:val="center"/>
            <w:hideMark/>
          </w:tcPr>
          <w:p w14:paraId="451CFA11" w14:textId="00C68CA3" w:rsidR="00296C65" w:rsidRPr="0079552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+5752,09</w:t>
            </w:r>
          </w:p>
        </w:tc>
        <w:tc>
          <w:tcPr>
            <w:tcW w:w="1738" w:type="dxa"/>
            <w:vAlign w:val="center"/>
            <w:hideMark/>
          </w:tcPr>
          <w:p w14:paraId="03B2486E" w14:textId="0BC87C0D" w:rsidR="00296C65" w:rsidRPr="0079552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-5532,95</w:t>
            </w:r>
          </w:p>
        </w:tc>
        <w:tc>
          <w:tcPr>
            <w:tcW w:w="2121" w:type="dxa"/>
            <w:vAlign w:val="center"/>
            <w:hideMark/>
          </w:tcPr>
          <w:p w14:paraId="699146CD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vAlign w:val="center"/>
            <w:hideMark/>
          </w:tcPr>
          <w:p w14:paraId="05561213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42FC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A7ED2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4052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46C43"/>
    <w:rsid w:val="00C50F6A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BF4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6630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2025-11-21T10:55:00Z</cp:lastPrinted>
  <dcterms:created xsi:type="dcterms:W3CDTF">2025-11-21T10:55:00Z</dcterms:created>
  <dcterms:modified xsi:type="dcterms:W3CDTF">2025-11-21T12:45:00Z</dcterms:modified>
</cp:coreProperties>
</file>