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C0F39" w14:textId="1470B3CF" w:rsidR="00B3469B" w:rsidRDefault="00B3469B" w:rsidP="007D6997">
      <w:pPr>
        <w:jc w:val="center"/>
        <w:rPr>
          <w:b/>
          <w:bCs/>
          <w:sz w:val="28"/>
          <w:szCs w:val="28"/>
        </w:rPr>
      </w:pPr>
      <w:r w:rsidRPr="00450356">
        <w:rPr>
          <w:noProof/>
          <w:lang w:eastAsia="lt-LT"/>
        </w:rPr>
        <w:drawing>
          <wp:inline distT="0" distB="0" distL="0" distR="0" wp14:anchorId="42AEC538" wp14:editId="45D0D7F3">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07C3673" w14:textId="77777777" w:rsidR="00B3469B" w:rsidRDefault="00B3469B" w:rsidP="007D6997">
      <w:pPr>
        <w:jc w:val="center"/>
        <w:rPr>
          <w:b/>
          <w:bCs/>
          <w:sz w:val="28"/>
          <w:szCs w:val="28"/>
        </w:rPr>
      </w:pPr>
    </w:p>
    <w:p w14:paraId="7A41FBA5" w14:textId="52EB5942"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5652D9CD"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4E3D40">
        <w:rPr>
          <w:b/>
          <w:bCs/>
        </w:rPr>
        <w:t>Ų</w:t>
      </w:r>
      <w:r w:rsidR="00D34E67">
        <w:rPr>
          <w:b/>
          <w:bCs/>
        </w:rPr>
        <w:t xml:space="preserve"> ĮGYVENDINIMUI</w:t>
      </w:r>
    </w:p>
    <w:p w14:paraId="6E0E0AA9" w14:textId="77777777" w:rsidR="007D6997" w:rsidRDefault="007D6997" w:rsidP="007D6997"/>
    <w:p w14:paraId="3E6EA5C3" w14:textId="75EE3E43" w:rsidR="00BB3E6A" w:rsidRPr="00935966" w:rsidRDefault="004C302B" w:rsidP="00BB3E6A">
      <w:pPr>
        <w:jc w:val="center"/>
      </w:pPr>
      <w:r>
        <w:t>202</w:t>
      </w:r>
      <w:r w:rsidR="005B4092">
        <w:t>5</w:t>
      </w:r>
      <w:r w:rsidR="00D30C12">
        <w:t xml:space="preserve"> m. </w:t>
      </w:r>
      <w:r w:rsidR="00CD6F0C">
        <w:t>rug</w:t>
      </w:r>
      <w:r w:rsidR="004E3D40">
        <w:t xml:space="preserve">sėjo </w:t>
      </w:r>
      <w:r w:rsidR="00870CD6">
        <w:t>2</w:t>
      </w:r>
      <w:r w:rsidR="00B3469B">
        <w:t>5</w:t>
      </w:r>
      <w:r w:rsidR="00A17D54">
        <w:t xml:space="preserve"> </w:t>
      </w:r>
      <w:r w:rsidR="003E5580">
        <w:t xml:space="preserve">d. Nr. </w:t>
      </w:r>
      <w:r w:rsidR="00870CD6">
        <w:t>T</w:t>
      </w:r>
      <w:r w:rsidR="00B3469B">
        <w:t>2</w:t>
      </w:r>
      <w:r w:rsidR="00870CD6">
        <w:t>-30</w:t>
      </w:r>
      <w:r w:rsidR="00B3469B">
        <w:t>2</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1C380A43" w:rsidR="00BB3E6A" w:rsidRDefault="00D34E67" w:rsidP="00B033CC">
      <w:pPr>
        <w:ind w:firstLine="851"/>
        <w:jc w:val="both"/>
      </w:pPr>
      <w:r>
        <w:t xml:space="preserve">Vadovaudamasi </w:t>
      </w:r>
      <w:r w:rsidR="00BC4C2A">
        <w:t xml:space="preserve">Lietuvos Respublikos vietos savivaldos įstatymo 6 straipsnio 13 punktu, </w:t>
      </w:r>
      <w:r w:rsidR="00C611BE">
        <w:t xml:space="preserve">Lietuvos </w:t>
      </w:r>
      <w:r w:rsidR="00747AFA">
        <w:t>k</w:t>
      </w:r>
      <w:r w:rsidR="00C611BE">
        <w:t>ultūros tarybos administruojamomis lėšomis finansuojamų projektų teikimo gairių</w:t>
      </w:r>
      <w:r>
        <w:t>, patvirtin</w:t>
      </w:r>
      <w:r w:rsidR="008136C3">
        <w:t>tų</w:t>
      </w:r>
      <w:r>
        <w:t xml:space="preserve"> Lietuvos Respublikos kultūros ministro 20</w:t>
      </w:r>
      <w:r w:rsidR="00C611BE">
        <w:t xml:space="preserve">21 m. gruodžio 29 </w:t>
      </w:r>
      <w:r>
        <w:t>d. įsakymu Nr. ĮV-</w:t>
      </w:r>
      <w:r w:rsidR="00C611BE">
        <w:t>1487</w:t>
      </w:r>
      <w:r>
        <w:t xml:space="preserve"> </w:t>
      </w:r>
      <w:r w:rsidR="000A14B1">
        <w:t>„</w:t>
      </w:r>
      <w:r w:rsidR="00747AFA">
        <w:t>Dėl Lietuvos kultūros tarybos administruojamomis lėšomis finansuojamų projektų teikimo gairių ir stipendijų kultūros ir meno kūrėjams skyrimo tvarkos aprašo patvirtinimo</w:t>
      </w:r>
      <w:r w:rsidR="00360E4E">
        <w:t>“</w:t>
      </w:r>
      <w:r w:rsidR="00B76642">
        <w:t xml:space="preserve"> (</w:t>
      </w:r>
      <w:r w:rsidR="00B033CC" w:rsidRPr="00A17D54">
        <w:rPr>
          <w:color w:val="0D0D0D"/>
        </w:rPr>
        <w:t>2025 m. birželio 10</w:t>
      </w:r>
      <w:r w:rsidR="00B033CC" w:rsidRPr="00A17D54">
        <w:rPr>
          <w:color w:val="000000"/>
        </w:rPr>
        <w:t> d</w:t>
      </w:r>
      <w:r w:rsidR="00B033CC" w:rsidRPr="00A17D54">
        <w:rPr>
          <w:color w:val="0D0D0D"/>
        </w:rPr>
        <w:t>. įsakymo Nr. ĮV-463 redakcija</w:t>
      </w:r>
      <w:r w:rsidR="00D14D33">
        <w:t>)</w:t>
      </w:r>
      <w:r w:rsidR="00B76642">
        <w:t xml:space="preserve">, </w:t>
      </w:r>
      <w:r w:rsidR="00C611BE" w:rsidRPr="008136C3">
        <w:t>10</w:t>
      </w:r>
      <w:r w:rsidR="000A14B1" w:rsidRPr="008136C3">
        <w:t xml:space="preserve"> p</w:t>
      </w:r>
      <w:r w:rsidR="00AD059A" w:rsidRPr="008136C3">
        <w:t>unktu</w:t>
      </w:r>
      <w:r w:rsidR="00B76642">
        <w:t xml:space="preserve">, </w:t>
      </w:r>
      <w:bookmarkStart w:id="0" w:name="_Hlk208924001"/>
      <w:r w:rsidR="00B76642">
        <w:t xml:space="preserve">Lietuvos Respublikos kultūros ministro </w:t>
      </w:r>
      <w:r w:rsidR="00B76642" w:rsidRPr="00B76642">
        <w:t xml:space="preserve">2018 m. birželio 13 d. Nr. </w:t>
      </w:r>
      <w:r w:rsidR="00B76642">
        <w:t xml:space="preserve">įsakymu Nr. </w:t>
      </w:r>
      <w:r w:rsidR="00B76642" w:rsidRPr="00B76642">
        <w:t>ĮV-488</w:t>
      </w:r>
      <w:r w:rsidR="00B76642">
        <w:t xml:space="preserve"> „Dėl </w:t>
      </w:r>
      <w:r w:rsidR="00B76642" w:rsidRPr="00B76642">
        <w:t>Tolygios kultūrinės raidos įgyvendinimo regionuose tvarkos apraš</w:t>
      </w:r>
      <w:r w:rsidR="00B76642">
        <w:t>o patvirtinimo“ (</w:t>
      </w:r>
      <w:r w:rsidR="00B76642" w:rsidRPr="00B76642">
        <w:t>2023</w:t>
      </w:r>
      <w:r w:rsidR="00B76642">
        <w:t xml:space="preserve"> m. rugpjūčio 11 d. įsakymo Nr. </w:t>
      </w:r>
      <w:r w:rsidR="00B76642" w:rsidRPr="00B76642">
        <w:t>ĮV-666</w:t>
      </w:r>
      <w:r w:rsidR="00B76642">
        <w:t xml:space="preserve"> redakcija),</w:t>
      </w:r>
      <w:bookmarkEnd w:id="0"/>
      <w:r w:rsidR="00B76642">
        <w:t xml:space="preserve"> </w:t>
      </w:r>
      <w:r w:rsidR="00B76642" w:rsidRPr="008136C3">
        <w:t>1</w:t>
      </w:r>
      <w:r w:rsidR="00B76642">
        <w:t>1</w:t>
      </w:r>
      <w:r w:rsidR="00B76642" w:rsidRPr="008136C3">
        <w:t xml:space="preserve"> punktu</w:t>
      </w:r>
      <w:r w:rsidR="00B76642">
        <w:t xml:space="preserve">, </w:t>
      </w:r>
      <w:r w:rsidR="00AD059A">
        <w:t xml:space="preserve">ir atsižvelgdama </w:t>
      </w:r>
      <w:r w:rsidR="00AD059A" w:rsidRPr="00093AD4">
        <w:t xml:space="preserve">į </w:t>
      </w:r>
      <w:r w:rsidR="008601E7" w:rsidRPr="00884624">
        <w:rPr>
          <w:color w:val="000000" w:themeColor="text1"/>
        </w:rPr>
        <w:t>Kretingos rajono savivaldybės M. Valančiaus viešosios bibliotekos 202</w:t>
      </w:r>
      <w:r w:rsidR="00960FCD" w:rsidRPr="00884624">
        <w:rPr>
          <w:color w:val="000000" w:themeColor="text1"/>
        </w:rPr>
        <w:t>5</w:t>
      </w:r>
      <w:r w:rsidR="008601E7" w:rsidRPr="00884624">
        <w:rPr>
          <w:color w:val="000000" w:themeColor="text1"/>
        </w:rPr>
        <w:t xml:space="preserve"> m. rugsėjo</w:t>
      </w:r>
      <w:r w:rsidR="009A56A5" w:rsidRPr="00884624">
        <w:rPr>
          <w:color w:val="000000" w:themeColor="text1"/>
        </w:rPr>
        <w:t xml:space="preserve"> 1</w:t>
      </w:r>
      <w:r w:rsidR="00960FCD" w:rsidRPr="00884624">
        <w:rPr>
          <w:color w:val="000000" w:themeColor="text1"/>
        </w:rPr>
        <w:t>1</w:t>
      </w:r>
      <w:r w:rsidR="009A56A5" w:rsidRPr="00884624">
        <w:rPr>
          <w:color w:val="000000" w:themeColor="text1"/>
        </w:rPr>
        <w:t xml:space="preserve"> </w:t>
      </w:r>
      <w:r w:rsidR="008601E7" w:rsidRPr="00884624">
        <w:rPr>
          <w:color w:val="000000" w:themeColor="text1"/>
        </w:rPr>
        <w:t>d. raštą Nr.</w:t>
      </w:r>
      <w:r w:rsidR="009A56A5" w:rsidRPr="00884624">
        <w:rPr>
          <w:color w:val="000000" w:themeColor="text1"/>
        </w:rPr>
        <w:t xml:space="preserve"> V6-</w:t>
      </w:r>
      <w:r w:rsidR="00960FCD" w:rsidRPr="00884624">
        <w:rPr>
          <w:color w:val="000000" w:themeColor="text1"/>
        </w:rPr>
        <w:t>151</w:t>
      </w:r>
      <w:r w:rsidR="008601E7" w:rsidRPr="00884624">
        <w:rPr>
          <w:color w:val="000000" w:themeColor="text1"/>
        </w:rPr>
        <w:t xml:space="preserve"> „Dėl </w:t>
      </w:r>
      <w:r w:rsidR="00960FCD" w:rsidRPr="00884624">
        <w:rPr>
          <w:color w:val="000000" w:themeColor="text1"/>
        </w:rPr>
        <w:t>garantinių kofinansavimo raštų kultūros projektams</w:t>
      </w:r>
      <w:r w:rsidR="008601E7" w:rsidRPr="00884624">
        <w:rPr>
          <w:color w:val="000000" w:themeColor="text1"/>
        </w:rPr>
        <w:t xml:space="preserve">“, </w:t>
      </w:r>
      <w:r w:rsidR="00520286" w:rsidRPr="00884624">
        <w:rPr>
          <w:color w:val="000000" w:themeColor="text1"/>
        </w:rPr>
        <w:t xml:space="preserve">Kretingos muziejaus 2025 m. rugsėjo 12 d. raštą Nr. V3–255 „Dėl garantinio kofinansavimo rašto kultūros projektui“, </w:t>
      </w:r>
      <w:r w:rsidR="00AD059A" w:rsidRPr="00884624">
        <w:rPr>
          <w:color w:val="000000" w:themeColor="text1"/>
        </w:rPr>
        <w:t xml:space="preserve">Kretingos rajono </w:t>
      </w:r>
      <w:r w:rsidR="00C611BE" w:rsidRPr="00884624">
        <w:rPr>
          <w:color w:val="000000" w:themeColor="text1"/>
        </w:rPr>
        <w:t>kultūros centro</w:t>
      </w:r>
      <w:r w:rsidR="00AD059A" w:rsidRPr="00884624">
        <w:rPr>
          <w:color w:val="000000" w:themeColor="text1"/>
        </w:rPr>
        <w:t xml:space="preserve"> 202</w:t>
      </w:r>
      <w:r w:rsidR="00960FCD" w:rsidRPr="00884624">
        <w:rPr>
          <w:color w:val="000000" w:themeColor="text1"/>
        </w:rPr>
        <w:t>5</w:t>
      </w:r>
      <w:r w:rsidR="00AD059A" w:rsidRPr="00884624">
        <w:rPr>
          <w:color w:val="000000" w:themeColor="text1"/>
        </w:rPr>
        <w:t xml:space="preserve"> m. rug</w:t>
      </w:r>
      <w:r w:rsidR="00B961D0" w:rsidRPr="00884624">
        <w:rPr>
          <w:color w:val="000000" w:themeColor="text1"/>
        </w:rPr>
        <w:t>sėjo</w:t>
      </w:r>
      <w:r w:rsidR="00AD059A" w:rsidRPr="00884624">
        <w:rPr>
          <w:color w:val="000000" w:themeColor="text1"/>
        </w:rPr>
        <w:t xml:space="preserve"> </w:t>
      </w:r>
      <w:r w:rsidR="00520286" w:rsidRPr="00884624">
        <w:rPr>
          <w:color w:val="000000" w:themeColor="text1"/>
        </w:rPr>
        <w:t>12</w:t>
      </w:r>
      <w:r w:rsidR="00AD059A" w:rsidRPr="00884624">
        <w:rPr>
          <w:color w:val="000000" w:themeColor="text1"/>
        </w:rPr>
        <w:t xml:space="preserve"> d. raštą Nr.</w:t>
      </w:r>
      <w:r w:rsidR="00520286" w:rsidRPr="00884624">
        <w:rPr>
          <w:color w:val="000000" w:themeColor="text1"/>
        </w:rPr>
        <w:t xml:space="preserve"> (1.13</w:t>
      </w:r>
      <w:r w:rsidR="00884624" w:rsidRPr="00884624">
        <w:rPr>
          <w:color w:val="000000" w:themeColor="text1"/>
        </w:rPr>
        <w:t>.</w:t>
      </w:r>
      <w:r w:rsidR="00520286" w:rsidRPr="00884624">
        <w:rPr>
          <w:color w:val="000000" w:themeColor="text1"/>
        </w:rPr>
        <w:t>) 6V–233</w:t>
      </w:r>
      <w:r w:rsidR="00AD059A" w:rsidRPr="00884624">
        <w:rPr>
          <w:color w:val="000000" w:themeColor="text1"/>
        </w:rPr>
        <w:t xml:space="preserve"> „</w:t>
      </w:r>
      <w:r w:rsidR="00520286" w:rsidRPr="00884624">
        <w:rPr>
          <w:color w:val="000000" w:themeColor="text1"/>
        </w:rPr>
        <w:t>Dėl garantinio rašto kultūros projektams</w:t>
      </w:r>
      <w:r w:rsidR="00AD059A" w:rsidRPr="00884624">
        <w:rPr>
          <w:color w:val="000000" w:themeColor="text1"/>
        </w:rPr>
        <w:t>“</w:t>
      </w:r>
      <w:r w:rsidR="00B961D0" w:rsidRPr="00884624">
        <w:rPr>
          <w:color w:val="000000" w:themeColor="text1"/>
        </w:rPr>
        <w:t xml:space="preserve">, </w:t>
      </w:r>
      <w:r w:rsidR="00845C93" w:rsidRPr="00884624">
        <w:rPr>
          <w:color w:val="000000" w:themeColor="text1"/>
        </w:rPr>
        <w:t>Salantų kultūros centro 2025 m. rugsėjo</w:t>
      </w:r>
      <w:r w:rsidR="00520286" w:rsidRPr="00884624">
        <w:rPr>
          <w:color w:val="000000" w:themeColor="text1"/>
        </w:rPr>
        <w:t xml:space="preserve"> 12 </w:t>
      </w:r>
      <w:r w:rsidR="00845C93" w:rsidRPr="00884624">
        <w:rPr>
          <w:color w:val="000000" w:themeColor="text1"/>
        </w:rPr>
        <w:t>d. raštą Nr.</w:t>
      </w:r>
      <w:r w:rsidR="00520286" w:rsidRPr="00884624">
        <w:rPr>
          <w:color w:val="000000" w:themeColor="text1"/>
        </w:rPr>
        <w:t xml:space="preserve"> SDV–98</w:t>
      </w:r>
      <w:r w:rsidR="00845C93" w:rsidRPr="00884624">
        <w:rPr>
          <w:color w:val="000000" w:themeColor="text1"/>
        </w:rPr>
        <w:t xml:space="preserve"> „</w:t>
      </w:r>
      <w:r w:rsidR="00520286" w:rsidRPr="00884624">
        <w:rPr>
          <w:color w:val="000000" w:themeColor="text1"/>
        </w:rPr>
        <w:t>Dėl garantinių kofinansavimo raštų kultūros projektams</w:t>
      </w:r>
      <w:r w:rsidR="00845C93" w:rsidRPr="00884624">
        <w:rPr>
          <w:color w:val="000000" w:themeColor="text1"/>
        </w:rPr>
        <w:t>“,</w:t>
      </w:r>
      <w:r w:rsidR="00520286" w:rsidRPr="00884624">
        <w:rPr>
          <w:color w:val="000000" w:themeColor="text1"/>
        </w:rPr>
        <w:t xml:space="preserve"> </w:t>
      </w:r>
      <w:r w:rsidR="00520286">
        <w:rPr>
          <w:color w:val="000000" w:themeColor="text1"/>
        </w:rPr>
        <w:t xml:space="preserve">Jurgio Ambraziejaus Pabrėžos labdaros ir paramos fondo 2025 m. rugsėjo 15 d. raštą Nr. JAPF1 „Dėl garantinio kofinansavimo rašto kultūros projektui“, Mažesniųjų brolių ordino </w:t>
      </w:r>
      <w:r w:rsidR="00567CD2">
        <w:rPr>
          <w:color w:val="000000" w:themeColor="text1"/>
        </w:rPr>
        <w:t>L</w:t>
      </w:r>
      <w:r w:rsidR="00520286">
        <w:rPr>
          <w:color w:val="000000" w:themeColor="text1"/>
        </w:rPr>
        <w:t xml:space="preserve">ietuvos Šv. Kazimiero provincijos </w:t>
      </w:r>
      <w:r w:rsidR="00996DF6">
        <w:rPr>
          <w:color w:val="000000" w:themeColor="text1"/>
        </w:rPr>
        <w:t xml:space="preserve">kurijos </w:t>
      </w:r>
      <w:r w:rsidR="00520286">
        <w:rPr>
          <w:color w:val="000000" w:themeColor="text1"/>
        </w:rPr>
        <w:t xml:space="preserve">2025 m. rugsėjo </w:t>
      </w:r>
      <w:r w:rsidR="00567CD2" w:rsidRPr="00996DF6">
        <w:rPr>
          <w:color w:val="000000" w:themeColor="text1"/>
        </w:rPr>
        <w:t>1</w:t>
      </w:r>
      <w:r w:rsidR="00996DF6" w:rsidRPr="00996DF6">
        <w:rPr>
          <w:color w:val="000000" w:themeColor="text1"/>
        </w:rPr>
        <w:t>5</w:t>
      </w:r>
      <w:r w:rsidR="00567CD2" w:rsidRPr="00996DF6">
        <w:rPr>
          <w:color w:val="000000" w:themeColor="text1"/>
        </w:rPr>
        <w:t xml:space="preserve"> d. raštą Nr.</w:t>
      </w:r>
      <w:r w:rsidR="00996DF6" w:rsidRPr="00996DF6">
        <w:rPr>
          <w:color w:val="000000" w:themeColor="text1"/>
        </w:rPr>
        <w:t xml:space="preserve"> 15–09s</w:t>
      </w:r>
      <w:r w:rsidR="00567CD2" w:rsidRPr="00996DF6">
        <w:rPr>
          <w:color w:val="000000" w:themeColor="text1"/>
        </w:rPr>
        <w:t xml:space="preserve"> </w:t>
      </w:r>
      <w:r w:rsidR="00567CD2" w:rsidRPr="00567CD2">
        <w:rPr>
          <w:color w:val="000000" w:themeColor="text1"/>
        </w:rPr>
        <w:t xml:space="preserve">„Dėl </w:t>
      </w:r>
      <w:r w:rsidR="00996DF6">
        <w:rPr>
          <w:color w:val="000000" w:themeColor="text1"/>
        </w:rPr>
        <w:t xml:space="preserve">kultūros projekto </w:t>
      </w:r>
      <w:r w:rsidR="00567CD2" w:rsidRPr="00567CD2">
        <w:rPr>
          <w:color w:val="000000" w:themeColor="text1"/>
        </w:rPr>
        <w:t xml:space="preserve">kofinansavimo </w:t>
      </w:r>
      <w:r w:rsidR="00996DF6" w:rsidRPr="00567CD2">
        <w:rPr>
          <w:color w:val="000000" w:themeColor="text1"/>
        </w:rPr>
        <w:t xml:space="preserve">garantinio </w:t>
      </w:r>
      <w:r w:rsidR="00567CD2" w:rsidRPr="00567CD2">
        <w:rPr>
          <w:color w:val="000000" w:themeColor="text1"/>
        </w:rPr>
        <w:t>rašto“,</w:t>
      </w:r>
      <w:r w:rsidR="00520286" w:rsidRPr="00567CD2">
        <w:rPr>
          <w:color w:val="000000" w:themeColor="text1"/>
        </w:rPr>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40574177" w14:textId="4E6A7B48" w:rsidR="00960FCD" w:rsidRPr="00953FA2" w:rsidRDefault="00960FCD" w:rsidP="007D6997">
      <w:pPr>
        <w:ind w:firstLine="851"/>
        <w:jc w:val="both"/>
        <w:rPr>
          <w:color w:val="000000" w:themeColor="text1"/>
        </w:rPr>
      </w:pPr>
      <w:r>
        <w:t>1</w:t>
      </w:r>
      <w:r w:rsidRPr="009447BD">
        <w:rPr>
          <w:color w:val="4F81BD" w:themeColor="accent1"/>
        </w:rPr>
        <w:t xml:space="preserve">. </w:t>
      </w:r>
      <w:r w:rsidRPr="00294A21">
        <w:rPr>
          <w:color w:val="000000" w:themeColor="text1"/>
        </w:rPr>
        <w:t>Pritarti šių kultūros projektų įgyvendinimui</w:t>
      </w:r>
      <w:r w:rsidR="00B76642" w:rsidRPr="00294A21">
        <w:rPr>
          <w:color w:val="000000" w:themeColor="text1"/>
        </w:rPr>
        <w:t xml:space="preserve"> </w:t>
      </w:r>
      <w:r w:rsidR="00B76642" w:rsidRPr="00953FA2">
        <w:rPr>
          <w:color w:val="000000" w:themeColor="text1"/>
        </w:rPr>
        <w:t>dalyvaujant pareiškėjo teisėmis:</w:t>
      </w:r>
    </w:p>
    <w:p w14:paraId="6FF6A7E5" w14:textId="08FB2B50" w:rsidR="00960FCD" w:rsidRPr="00294A21" w:rsidRDefault="00960FCD" w:rsidP="007D6997">
      <w:pPr>
        <w:ind w:firstLine="851"/>
        <w:jc w:val="both"/>
        <w:rPr>
          <w:color w:val="000000" w:themeColor="text1"/>
        </w:rPr>
      </w:pPr>
      <w:r w:rsidRPr="00294A21">
        <w:rPr>
          <w:color w:val="000000" w:themeColor="text1"/>
        </w:rPr>
        <w:t>1.1. Kretingos rajono savivaldybės M. Valančiaus vieš</w:t>
      </w:r>
      <w:r w:rsidR="00294A21" w:rsidRPr="00294A21">
        <w:rPr>
          <w:color w:val="000000" w:themeColor="text1"/>
        </w:rPr>
        <w:t>osios</w:t>
      </w:r>
      <w:r w:rsidRPr="00294A21">
        <w:rPr>
          <w:color w:val="000000" w:themeColor="text1"/>
        </w:rPr>
        <w:t xml:space="preserve"> bibliotek</w:t>
      </w:r>
      <w:r w:rsidR="00294A21" w:rsidRPr="00294A21">
        <w:rPr>
          <w:color w:val="000000" w:themeColor="text1"/>
        </w:rPr>
        <w:t>os</w:t>
      </w:r>
      <w:r w:rsidRPr="00294A21">
        <w:rPr>
          <w:color w:val="000000" w:themeColor="text1"/>
        </w:rPr>
        <w:t>:</w:t>
      </w:r>
    </w:p>
    <w:p w14:paraId="77A721BB" w14:textId="1BA3FE7A" w:rsidR="00960FCD" w:rsidRDefault="00960FCD" w:rsidP="007D6997">
      <w:pPr>
        <w:ind w:firstLine="851"/>
        <w:jc w:val="both"/>
      </w:pPr>
      <w:r>
        <w:t>1.1.1. „Žinių ir patirčių mainai“;</w:t>
      </w:r>
    </w:p>
    <w:p w14:paraId="58F0EA05" w14:textId="2DA3F448" w:rsidR="00960FCD" w:rsidRDefault="00960FCD" w:rsidP="007D6997">
      <w:pPr>
        <w:ind w:firstLine="851"/>
        <w:jc w:val="both"/>
      </w:pPr>
      <w:r>
        <w:t>1.1.2. „Pažintys. Rašantys aktoriai“;</w:t>
      </w:r>
    </w:p>
    <w:p w14:paraId="626F4C95" w14:textId="489C4C7E" w:rsidR="00960FCD" w:rsidRDefault="00960FCD" w:rsidP="007D6997">
      <w:pPr>
        <w:ind w:firstLine="851"/>
        <w:jc w:val="both"/>
      </w:pPr>
      <w:r>
        <w:t>1.1.3. „Sugrįžusi miesto širdis: gyvoji aikštė“</w:t>
      </w:r>
      <w:r w:rsidR="00B033CC" w:rsidRPr="00A17D54">
        <w:t>;</w:t>
      </w:r>
    </w:p>
    <w:p w14:paraId="17AE6708" w14:textId="42C4BD29" w:rsidR="00960FCD" w:rsidRDefault="00960FCD" w:rsidP="007D6997">
      <w:pPr>
        <w:ind w:firstLine="851"/>
        <w:jc w:val="both"/>
      </w:pPr>
      <w:r>
        <w:t>1.1.4. „</w:t>
      </w:r>
      <w:proofErr w:type="spellStart"/>
      <w:r>
        <w:t>Mikė</w:t>
      </w:r>
      <w:proofErr w:type="spellEnd"/>
      <w:r>
        <w:t xml:space="preserve"> </w:t>
      </w:r>
      <w:proofErr w:type="spellStart"/>
      <w:r>
        <w:t>Melagėlis</w:t>
      </w:r>
      <w:proofErr w:type="spellEnd"/>
      <w:r>
        <w:t>: senos pasakos naujas gyvenimas“;</w:t>
      </w:r>
    </w:p>
    <w:p w14:paraId="7ACC283A" w14:textId="1099B719" w:rsidR="00960FCD" w:rsidRDefault="00960FCD" w:rsidP="007D6997">
      <w:pPr>
        <w:ind w:firstLine="851"/>
        <w:jc w:val="both"/>
      </w:pPr>
      <w:r>
        <w:t>1.1.5. „Kūrybos prenumerata: čia ir dabar“;</w:t>
      </w:r>
    </w:p>
    <w:p w14:paraId="6EF5D711" w14:textId="35C8DE38" w:rsidR="00960FCD" w:rsidRDefault="00960FCD" w:rsidP="007D6997">
      <w:pPr>
        <w:ind w:firstLine="851"/>
        <w:jc w:val="both"/>
      </w:pPr>
      <w:r>
        <w:t>1.1.6. „Pupų sodas. Sensorinių ir kūrybinių skaitymo patirčių programa“</w:t>
      </w:r>
      <w:r w:rsidR="00BC4891">
        <w:t>.</w:t>
      </w:r>
    </w:p>
    <w:p w14:paraId="3675D170" w14:textId="04067589" w:rsidR="00AD54AF" w:rsidRDefault="00AD54AF" w:rsidP="00AD54AF">
      <w:pPr>
        <w:pStyle w:val="Sraopastraipa"/>
        <w:tabs>
          <w:tab w:val="left" w:pos="1560"/>
        </w:tabs>
        <w:ind w:left="851"/>
        <w:jc w:val="both"/>
      </w:pPr>
      <w:r>
        <w:t>1.</w:t>
      </w:r>
      <w:r w:rsidR="00BC4891">
        <w:t>2</w:t>
      </w:r>
      <w:r w:rsidR="00B033CC">
        <w:t xml:space="preserve">. </w:t>
      </w:r>
      <w:r w:rsidR="008B1206">
        <w:t>Kretingos rajono kultūros centr</w:t>
      </w:r>
      <w:r w:rsidR="00294A21">
        <w:t>o</w:t>
      </w:r>
      <w:r w:rsidR="008B1206">
        <w:t>:</w:t>
      </w:r>
    </w:p>
    <w:p w14:paraId="04698EC7" w14:textId="3CE75470" w:rsidR="00BC4891" w:rsidRDefault="00BC4891" w:rsidP="00AD54AF">
      <w:pPr>
        <w:pStyle w:val="Sraopastraipa"/>
        <w:tabs>
          <w:tab w:val="left" w:pos="1560"/>
        </w:tabs>
        <w:ind w:left="851"/>
        <w:jc w:val="both"/>
      </w:pPr>
      <w:r>
        <w:t xml:space="preserve">1.2.1. </w:t>
      </w:r>
      <w:r w:rsidR="00845C93" w:rsidRPr="0086522F">
        <w:rPr>
          <w:shd w:val="clear" w:color="auto" w:fill="FFFFFF"/>
        </w:rPr>
        <w:t>,,Kūrybinė laboratorija „Valančius4U“</w:t>
      </w:r>
      <w:r w:rsidR="00845C93">
        <w:rPr>
          <w:shd w:val="clear" w:color="auto" w:fill="FFFFFF"/>
        </w:rPr>
        <w:t>;</w:t>
      </w:r>
    </w:p>
    <w:p w14:paraId="759952B2" w14:textId="77777777" w:rsidR="00845C93" w:rsidRDefault="00BC4891" w:rsidP="00845C93">
      <w:pPr>
        <w:pStyle w:val="Sraopastraipa"/>
        <w:tabs>
          <w:tab w:val="left" w:pos="1560"/>
        </w:tabs>
        <w:ind w:left="851"/>
        <w:jc w:val="both"/>
        <w:rPr>
          <w:shd w:val="clear" w:color="auto" w:fill="FFFFFF"/>
        </w:rPr>
      </w:pPr>
      <w:r>
        <w:t>1.2.2.</w:t>
      </w:r>
      <w:r w:rsidR="00845C93">
        <w:t xml:space="preserve"> </w:t>
      </w:r>
      <w:r w:rsidR="00845C93" w:rsidRPr="0086522F">
        <w:rPr>
          <w:shd w:val="clear" w:color="auto" w:fill="FFFFFF"/>
        </w:rPr>
        <w:t>„Atrandant paslėptus Kretingos rajono lobius“</w:t>
      </w:r>
      <w:r w:rsidR="00845C93">
        <w:rPr>
          <w:shd w:val="clear" w:color="auto" w:fill="FFFFFF"/>
        </w:rPr>
        <w:t>;</w:t>
      </w:r>
    </w:p>
    <w:p w14:paraId="4B35060D" w14:textId="219A867C" w:rsidR="00845C93" w:rsidRDefault="00845C93" w:rsidP="00845C93">
      <w:pPr>
        <w:pStyle w:val="Sraopastraipa"/>
        <w:tabs>
          <w:tab w:val="left" w:pos="1560"/>
        </w:tabs>
        <w:ind w:left="851"/>
        <w:jc w:val="both"/>
      </w:pPr>
      <w:r>
        <w:rPr>
          <w:shd w:val="clear" w:color="auto" w:fill="FFFFFF"/>
        </w:rPr>
        <w:t xml:space="preserve">1.2.3. </w:t>
      </w:r>
      <w:r w:rsidRPr="0086522F">
        <w:rPr>
          <w:shd w:val="clear" w:color="auto" w:fill="FFFFFF"/>
        </w:rPr>
        <w:t xml:space="preserve">„Po </w:t>
      </w:r>
      <w:r>
        <w:rPr>
          <w:shd w:val="clear" w:color="auto" w:fill="FFFFFF"/>
        </w:rPr>
        <w:t>R</w:t>
      </w:r>
      <w:r w:rsidRPr="0086522F">
        <w:rPr>
          <w:shd w:val="clear" w:color="auto" w:fill="FFFFFF"/>
        </w:rPr>
        <w:t xml:space="preserve">otušės skliautais: </w:t>
      </w:r>
      <w:proofErr w:type="spellStart"/>
      <w:r w:rsidRPr="0086522F">
        <w:rPr>
          <w:shd w:val="clear" w:color="auto" w:fill="FFFFFF"/>
        </w:rPr>
        <w:t>Karolštato</w:t>
      </w:r>
      <w:proofErr w:type="spellEnd"/>
      <w:r w:rsidRPr="0086522F">
        <w:rPr>
          <w:shd w:val="clear" w:color="auto" w:fill="FFFFFF"/>
        </w:rPr>
        <w:t xml:space="preserve"> festivalis“</w:t>
      </w:r>
      <w:r>
        <w:rPr>
          <w:shd w:val="clear" w:color="auto" w:fill="FFFFFF"/>
        </w:rPr>
        <w:t>.</w:t>
      </w:r>
    </w:p>
    <w:p w14:paraId="1FB55A2D" w14:textId="188086E3" w:rsidR="00BC4891" w:rsidRDefault="00BC4891" w:rsidP="00AD54AF">
      <w:pPr>
        <w:pStyle w:val="Sraopastraipa"/>
        <w:tabs>
          <w:tab w:val="left" w:pos="1560"/>
        </w:tabs>
        <w:ind w:left="851"/>
        <w:jc w:val="both"/>
      </w:pPr>
      <w:r>
        <w:t>1.3. Kretingos rajono Salantų kultūros centr</w:t>
      </w:r>
      <w:r w:rsidR="00294A21">
        <w:t>o</w:t>
      </w:r>
      <w:r>
        <w:t>:</w:t>
      </w:r>
    </w:p>
    <w:p w14:paraId="0399F1DC" w14:textId="4151AA3D" w:rsidR="00BC4891" w:rsidRDefault="00BC4891" w:rsidP="00AD54AF">
      <w:pPr>
        <w:pStyle w:val="Sraopastraipa"/>
        <w:tabs>
          <w:tab w:val="left" w:pos="1560"/>
        </w:tabs>
        <w:ind w:left="851"/>
        <w:jc w:val="both"/>
      </w:pPr>
      <w:r>
        <w:t xml:space="preserve">1.3.1. </w:t>
      </w:r>
      <w:r w:rsidR="001E77AC">
        <w:rPr>
          <w:noProof/>
        </w:rPr>
        <w:t>„</w:t>
      </w:r>
      <w:r w:rsidR="005B4092">
        <w:rPr>
          <w:noProof/>
        </w:rPr>
        <w:t>Tarptautinis gyvosios istorijos festivalis KURŠ</w:t>
      </w:r>
      <w:r w:rsidR="005B4092" w:rsidRPr="007E0BE5">
        <w:rPr>
          <w:noProof/>
        </w:rPr>
        <w:t>Ē</w:t>
      </w:r>
      <w:r w:rsidR="005B4092">
        <w:rPr>
          <w:noProof/>
        </w:rPr>
        <w:t xml:space="preserve"> ONT IMBARIES“;</w:t>
      </w:r>
    </w:p>
    <w:p w14:paraId="3055471E" w14:textId="228D48EB" w:rsidR="00BC4891" w:rsidRDefault="00BC4891" w:rsidP="00AD54AF">
      <w:pPr>
        <w:pStyle w:val="Sraopastraipa"/>
        <w:tabs>
          <w:tab w:val="left" w:pos="1560"/>
        </w:tabs>
        <w:ind w:left="851"/>
        <w:jc w:val="both"/>
      </w:pPr>
      <w:r>
        <w:t xml:space="preserve">1.3.2. </w:t>
      </w:r>
      <w:r w:rsidR="005B4092">
        <w:rPr>
          <w:noProof/>
        </w:rPr>
        <w:t>„Istoriniai naratyvai: Salantų žydai ir jų sinagoga iki 1941-ųjų“.</w:t>
      </w:r>
    </w:p>
    <w:p w14:paraId="355CE56B" w14:textId="77777777" w:rsidR="00B033CC" w:rsidRPr="00A17D54" w:rsidRDefault="00BC4891" w:rsidP="00BC4891">
      <w:pPr>
        <w:pStyle w:val="Sraopastraipa"/>
        <w:tabs>
          <w:tab w:val="left" w:pos="1560"/>
        </w:tabs>
        <w:ind w:left="851"/>
        <w:jc w:val="both"/>
      </w:pPr>
      <w:r>
        <w:t>1.</w:t>
      </w:r>
      <w:r w:rsidR="005B4092">
        <w:t>4</w:t>
      </w:r>
      <w:r>
        <w:t>.</w:t>
      </w:r>
      <w:r w:rsidR="005B4092">
        <w:t xml:space="preserve"> Kretingos muziej</w:t>
      </w:r>
      <w:r w:rsidR="00294A21">
        <w:t>aus</w:t>
      </w:r>
      <w:r w:rsidR="00B033CC" w:rsidRPr="00A17D54">
        <w:t>:</w:t>
      </w:r>
    </w:p>
    <w:p w14:paraId="1E284CD5" w14:textId="7BFC821A" w:rsidR="009447BD" w:rsidRPr="00A17D54" w:rsidRDefault="00B033CC" w:rsidP="00BC4891">
      <w:pPr>
        <w:pStyle w:val="Sraopastraipa"/>
        <w:tabs>
          <w:tab w:val="left" w:pos="1560"/>
        </w:tabs>
        <w:ind w:left="851"/>
        <w:jc w:val="both"/>
      </w:pPr>
      <w:r w:rsidRPr="00A17D54">
        <w:t>1.4.1.</w:t>
      </w:r>
      <w:r w:rsidR="005B4092" w:rsidRPr="00A17D54">
        <w:t xml:space="preserve"> „Lietuvos klojimo teatro krivūlė“</w:t>
      </w:r>
      <w:r w:rsidR="009447BD" w:rsidRPr="00A17D54">
        <w:t>.</w:t>
      </w:r>
    </w:p>
    <w:p w14:paraId="4E09577D" w14:textId="77777777" w:rsidR="001E77AC" w:rsidRPr="00A17D54" w:rsidRDefault="009447BD" w:rsidP="009447BD">
      <w:pPr>
        <w:pStyle w:val="Sraopastraipa"/>
        <w:tabs>
          <w:tab w:val="left" w:pos="1560"/>
        </w:tabs>
        <w:ind w:left="0" w:firstLine="851"/>
        <w:jc w:val="both"/>
      </w:pPr>
      <w:r w:rsidRPr="00A17D54">
        <w:t>1.5. Jurgio Ambraziejaus Pabrėžos labdaros ir paramos fond</w:t>
      </w:r>
      <w:r w:rsidR="00294A21" w:rsidRPr="00A17D54">
        <w:t>o</w:t>
      </w:r>
      <w:r w:rsidR="00B033CC" w:rsidRPr="00A17D54">
        <w:t>:</w:t>
      </w:r>
    </w:p>
    <w:p w14:paraId="4D891366" w14:textId="6CAA7CC9" w:rsidR="00BC4891" w:rsidRPr="00A17D54" w:rsidRDefault="001E77AC" w:rsidP="009447BD">
      <w:pPr>
        <w:pStyle w:val="Sraopastraipa"/>
        <w:tabs>
          <w:tab w:val="left" w:pos="1560"/>
        </w:tabs>
        <w:ind w:left="0" w:firstLine="851"/>
        <w:jc w:val="both"/>
      </w:pPr>
      <w:r w:rsidRPr="00A17D54">
        <w:t>1.5.1. „Žolinė Kartenoje“.</w:t>
      </w:r>
    </w:p>
    <w:p w14:paraId="4E5281D6" w14:textId="77777777" w:rsidR="001E77AC" w:rsidRPr="00A17D54" w:rsidRDefault="009447BD" w:rsidP="009447BD">
      <w:pPr>
        <w:pStyle w:val="Sraopastraipa"/>
        <w:tabs>
          <w:tab w:val="left" w:pos="1560"/>
        </w:tabs>
        <w:ind w:left="0" w:firstLine="851"/>
        <w:jc w:val="both"/>
      </w:pPr>
      <w:r w:rsidRPr="00A17D54">
        <w:t>1.6. Mažesniųjų brolių ordino Lietuvos Šv. Kazimiero provincij</w:t>
      </w:r>
      <w:r w:rsidR="00294A21" w:rsidRPr="00A17D54">
        <w:t>os</w:t>
      </w:r>
      <w:r w:rsidRPr="00A17D54">
        <w:t xml:space="preserve"> </w:t>
      </w:r>
      <w:r w:rsidR="00996DF6" w:rsidRPr="00A17D54">
        <w:t>kurijos</w:t>
      </w:r>
      <w:r w:rsidR="001E77AC" w:rsidRPr="00A17D54">
        <w:t>:</w:t>
      </w:r>
    </w:p>
    <w:p w14:paraId="14944209" w14:textId="5CC1C1CC" w:rsidR="009447BD" w:rsidRPr="00A17D54" w:rsidRDefault="001E77AC" w:rsidP="009447BD">
      <w:pPr>
        <w:pStyle w:val="Sraopastraipa"/>
        <w:tabs>
          <w:tab w:val="left" w:pos="1560"/>
        </w:tabs>
        <w:ind w:left="0" w:firstLine="851"/>
        <w:jc w:val="both"/>
      </w:pPr>
      <w:r w:rsidRPr="00A17D54">
        <w:lastRenderedPageBreak/>
        <w:t>1.6.1.</w:t>
      </w:r>
      <w:r w:rsidR="00996DF6" w:rsidRPr="00A17D54">
        <w:t xml:space="preserve"> </w:t>
      </w:r>
      <w:r w:rsidR="009447BD" w:rsidRPr="00A17D54">
        <w:t>„Jurgio Ambraziej</w:t>
      </w:r>
      <w:r w:rsidR="00D32C22" w:rsidRPr="00A17D54">
        <w:t>a</w:t>
      </w:r>
      <w:r w:rsidR="009447BD" w:rsidRPr="00A17D54">
        <w:t>us Pabrėžos portretas“.</w:t>
      </w:r>
    </w:p>
    <w:p w14:paraId="79ED86ED" w14:textId="427D4595" w:rsidR="00BC4891" w:rsidRDefault="00BC4891" w:rsidP="002064AE">
      <w:pPr>
        <w:pStyle w:val="Sraopastraipa"/>
        <w:tabs>
          <w:tab w:val="left" w:pos="851"/>
          <w:tab w:val="left" w:pos="1560"/>
        </w:tabs>
        <w:ind w:left="0" w:firstLine="851"/>
        <w:jc w:val="both"/>
      </w:pPr>
      <w:r w:rsidRPr="00A17D54">
        <w:t xml:space="preserve">2. </w:t>
      </w:r>
      <w:r w:rsidR="00884624" w:rsidRPr="00884624">
        <w:t>Numatyti Kretingos rajono savivaldybės biudžete šio sprendimo 1.1–1.6 punktuose nurodytų kultūros projektų kofinansavimui ne mažiau kaip 30 proc.</w:t>
      </w:r>
      <w:r w:rsidR="004309AA">
        <w:t xml:space="preserve">, </w:t>
      </w:r>
      <w:r w:rsidR="004309AA" w:rsidRPr="004309AA">
        <w:t>gavus dalinį finansavimą iš Lietuvos kultūros tarybos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7AAEC0C" w:rsidR="00D6436C" w:rsidRDefault="00BB3E6A" w:rsidP="00BB3E6A">
      <w:pPr>
        <w:jc w:val="both"/>
      </w:pPr>
      <w:r w:rsidRPr="00935966">
        <w:t>Savivaldybės meras</w:t>
      </w:r>
      <w:r w:rsidR="00B3469B">
        <w:tab/>
      </w:r>
      <w:r w:rsidR="00B3469B">
        <w:tab/>
      </w:r>
      <w:r w:rsidR="00B3469B">
        <w:tab/>
      </w:r>
      <w:r w:rsidR="00B3469B">
        <w:tab/>
      </w:r>
      <w:r w:rsidR="00B3469B">
        <w:tab/>
        <w:t xml:space="preserve">Antanas Kalnius </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4A1E5610" w14:textId="08D880A7" w:rsidR="00965394" w:rsidRDefault="00965394" w:rsidP="00BC4891"/>
    <w:p w14:paraId="74CC3C2A" w14:textId="5A2D0B9F" w:rsidR="00965394" w:rsidRDefault="00965394" w:rsidP="00BC4891"/>
    <w:p w14:paraId="0D23B00D" w14:textId="2D259BAB" w:rsidR="00965394" w:rsidRDefault="00965394" w:rsidP="00BC4891"/>
    <w:p w14:paraId="16D1CAC3" w14:textId="095C53F0" w:rsidR="00965394" w:rsidRDefault="00965394" w:rsidP="00BC4891"/>
    <w:p w14:paraId="360CE166" w14:textId="272FDD46" w:rsidR="00965394" w:rsidRDefault="00965394" w:rsidP="00BC4891"/>
    <w:p w14:paraId="72488A63" w14:textId="63F1EE80" w:rsidR="00965394" w:rsidRDefault="00965394" w:rsidP="00BC4891"/>
    <w:p w14:paraId="53578C20" w14:textId="60A7897B" w:rsidR="00965394" w:rsidRDefault="00965394" w:rsidP="00BC4891"/>
    <w:p w14:paraId="16521611" w14:textId="6625509B" w:rsidR="00965394" w:rsidRDefault="00965394" w:rsidP="00BC4891"/>
    <w:p w14:paraId="4092409F" w14:textId="45C5E655" w:rsidR="00965394" w:rsidRDefault="00965394" w:rsidP="00BC4891"/>
    <w:p w14:paraId="54222B29" w14:textId="3DDEAD65" w:rsidR="00965394" w:rsidRDefault="00965394" w:rsidP="00BC4891"/>
    <w:p w14:paraId="22AECBF1" w14:textId="26D2A4A2" w:rsidR="00965394" w:rsidRDefault="00965394" w:rsidP="00BC4891"/>
    <w:p w14:paraId="7A02AAA6" w14:textId="53598D4D" w:rsidR="00965394" w:rsidRDefault="00965394" w:rsidP="00BC4891"/>
    <w:p w14:paraId="2D8EAB80" w14:textId="55560FE3" w:rsidR="00965394" w:rsidRDefault="00965394" w:rsidP="00BC4891"/>
    <w:p w14:paraId="61AC4EC1" w14:textId="49079F65" w:rsidR="00965394" w:rsidRDefault="00965394" w:rsidP="00BC4891"/>
    <w:p w14:paraId="447AD39C" w14:textId="3714F36B" w:rsidR="00965394" w:rsidRDefault="00965394" w:rsidP="00BC4891"/>
    <w:p w14:paraId="39CB315A" w14:textId="43312F99" w:rsidR="00965394" w:rsidRDefault="00965394" w:rsidP="00BC4891"/>
    <w:p w14:paraId="50FBDB9F" w14:textId="692530D6" w:rsidR="00965394" w:rsidRDefault="00965394" w:rsidP="00BC4891"/>
    <w:p w14:paraId="52CF65EC" w14:textId="7985E2F3" w:rsidR="00965394" w:rsidRDefault="00965394" w:rsidP="00BC4891"/>
    <w:p w14:paraId="20608AC7" w14:textId="32B8A991" w:rsidR="00965394" w:rsidRDefault="00965394" w:rsidP="00BC4891"/>
    <w:p w14:paraId="714DFF22" w14:textId="5841A4ED" w:rsidR="00965394" w:rsidRDefault="00965394" w:rsidP="00BC4891"/>
    <w:p w14:paraId="6960EF63" w14:textId="46CC9A42" w:rsidR="00965394" w:rsidRDefault="00965394" w:rsidP="00BC4891"/>
    <w:p w14:paraId="3246A208" w14:textId="5AC2CE64" w:rsidR="00965394" w:rsidRDefault="00965394" w:rsidP="00BC4891"/>
    <w:p w14:paraId="7E74C916" w14:textId="61534D5F" w:rsidR="00965394" w:rsidRDefault="00965394" w:rsidP="00BC4891"/>
    <w:p w14:paraId="53CC236E" w14:textId="36C8F3E9" w:rsidR="00965394" w:rsidRDefault="00965394" w:rsidP="00BC4891"/>
    <w:p w14:paraId="5641F275" w14:textId="3AFF50EA" w:rsidR="00965394" w:rsidRDefault="00965394" w:rsidP="00BC4891"/>
    <w:p w14:paraId="703EE73C" w14:textId="3839CEB3" w:rsidR="00965394" w:rsidRDefault="00965394" w:rsidP="00BC4891"/>
    <w:p w14:paraId="1CBB8411" w14:textId="60C64E40" w:rsidR="00965394" w:rsidRDefault="00965394" w:rsidP="00BC4891"/>
    <w:p w14:paraId="32B4D16E" w14:textId="5DD33D2E" w:rsidR="00965394" w:rsidRDefault="00965394" w:rsidP="00BC4891"/>
    <w:p w14:paraId="0BDEEDD9" w14:textId="02575309" w:rsidR="00965394" w:rsidRDefault="00965394" w:rsidP="00BC4891"/>
    <w:p w14:paraId="289BFCFA" w14:textId="0344C3DD" w:rsidR="00965394" w:rsidRDefault="00965394" w:rsidP="00BC4891"/>
    <w:p w14:paraId="001A9BE1" w14:textId="17DAA8C3" w:rsidR="00965394" w:rsidRDefault="00965394" w:rsidP="00BC4891"/>
    <w:p w14:paraId="3A88F6C9" w14:textId="33703E35" w:rsidR="00965394" w:rsidRDefault="00965394" w:rsidP="00BC4891"/>
    <w:p w14:paraId="740F5224" w14:textId="0ACF1595" w:rsidR="00965394" w:rsidRDefault="00965394" w:rsidP="00BC4891"/>
    <w:p w14:paraId="457BBB30" w14:textId="77777777" w:rsidR="00965394" w:rsidRDefault="00965394" w:rsidP="00BC4891"/>
    <w:p w14:paraId="09224F8E" w14:textId="1491CB33" w:rsidR="00774AE5" w:rsidRDefault="00567CD2" w:rsidP="00BC4891">
      <w:r>
        <w:t>Asta Pocienė</w:t>
      </w:r>
    </w:p>
    <w:sectPr w:rsidR="00774AE5" w:rsidSect="00965394">
      <w:headerReference w:type="default" r:id="rId9"/>
      <w:foot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2E89" w14:textId="77777777" w:rsidR="002E486A" w:rsidRDefault="002E486A" w:rsidP="00E41019">
      <w:r>
        <w:separator/>
      </w:r>
    </w:p>
  </w:endnote>
  <w:endnote w:type="continuationSeparator" w:id="0">
    <w:p w14:paraId="1A030596" w14:textId="77777777" w:rsidR="002E486A" w:rsidRDefault="002E486A"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A0FE" w14:textId="77777777" w:rsidR="002E486A" w:rsidRDefault="002E486A" w:rsidP="00E41019">
      <w:r>
        <w:separator/>
      </w:r>
    </w:p>
  </w:footnote>
  <w:footnote w:type="continuationSeparator" w:id="0">
    <w:p w14:paraId="2497E842" w14:textId="77777777" w:rsidR="002E486A" w:rsidRDefault="002E486A"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97781185">
    <w:abstractNumId w:val="2"/>
  </w:num>
  <w:num w:numId="2" w16cid:durableId="1600329763">
    <w:abstractNumId w:val="1"/>
  </w:num>
  <w:num w:numId="3" w16cid:durableId="2103992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61979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50BD2"/>
    <w:rsid w:val="00052772"/>
    <w:rsid w:val="00055E3B"/>
    <w:rsid w:val="0006002E"/>
    <w:rsid w:val="000728F5"/>
    <w:rsid w:val="00072E3B"/>
    <w:rsid w:val="00075A05"/>
    <w:rsid w:val="00076668"/>
    <w:rsid w:val="000832C6"/>
    <w:rsid w:val="00084E18"/>
    <w:rsid w:val="000866EB"/>
    <w:rsid w:val="00093AD4"/>
    <w:rsid w:val="000A14B1"/>
    <w:rsid w:val="000A3B1D"/>
    <w:rsid w:val="000B2974"/>
    <w:rsid w:val="000B2D6E"/>
    <w:rsid w:val="000B5C9E"/>
    <w:rsid w:val="000C2C60"/>
    <w:rsid w:val="000F5902"/>
    <w:rsid w:val="00101BAF"/>
    <w:rsid w:val="001047C3"/>
    <w:rsid w:val="00105248"/>
    <w:rsid w:val="00127F70"/>
    <w:rsid w:val="00134526"/>
    <w:rsid w:val="00136ED5"/>
    <w:rsid w:val="00156988"/>
    <w:rsid w:val="00191D42"/>
    <w:rsid w:val="001976DC"/>
    <w:rsid w:val="001A097D"/>
    <w:rsid w:val="001C5525"/>
    <w:rsid w:val="001D0091"/>
    <w:rsid w:val="001D7966"/>
    <w:rsid w:val="001E0FFF"/>
    <w:rsid w:val="001E77AC"/>
    <w:rsid w:val="001F2378"/>
    <w:rsid w:val="002064AE"/>
    <w:rsid w:val="00216165"/>
    <w:rsid w:val="00221A9E"/>
    <w:rsid w:val="00224A31"/>
    <w:rsid w:val="00226F84"/>
    <w:rsid w:val="00230C10"/>
    <w:rsid w:val="00253D8C"/>
    <w:rsid w:val="002546C1"/>
    <w:rsid w:val="00294A21"/>
    <w:rsid w:val="002C3770"/>
    <w:rsid w:val="002E4731"/>
    <w:rsid w:val="002E486A"/>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31E"/>
    <w:rsid w:val="005157F7"/>
    <w:rsid w:val="00520286"/>
    <w:rsid w:val="005350E8"/>
    <w:rsid w:val="00541D26"/>
    <w:rsid w:val="00567CD2"/>
    <w:rsid w:val="00582E1B"/>
    <w:rsid w:val="00591B7C"/>
    <w:rsid w:val="00595077"/>
    <w:rsid w:val="005A5C12"/>
    <w:rsid w:val="005B4092"/>
    <w:rsid w:val="005C0AF1"/>
    <w:rsid w:val="005D30EE"/>
    <w:rsid w:val="005D3B34"/>
    <w:rsid w:val="005E1FE0"/>
    <w:rsid w:val="005E5717"/>
    <w:rsid w:val="005F136B"/>
    <w:rsid w:val="005F3F87"/>
    <w:rsid w:val="00616113"/>
    <w:rsid w:val="006274A9"/>
    <w:rsid w:val="006416C9"/>
    <w:rsid w:val="00641DDF"/>
    <w:rsid w:val="006521A4"/>
    <w:rsid w:val="006670C7"/>
    <w:rsid w:val="006741EF"/>
    <w:rsid w:val="006753AA"/>
    <w:rsid w:val="00696B68"/>
    <w:rsid w:val="006973F1"/>
    <w:rsid w:val="006A7D0D"/>
    <w:rsid w:val="006B1240"/>
    <w:rsid w:val="006B142E"/>
    <w:rsid w:val="006C4546"/>
    <w:rsid w:val="00701CE7"/>
    <w:rsid w:val="0070643A"/>
    <w:rsid w:val="00707054"/>
    <w:rsid w:val="007076C0"/>
    <w:rsid w:val="0071216A"/>
    <w:rsid w:val="00746424"/>
    <w:rsid w:val="00747AFA"/>
    <w:rsid w:val="007506AF"/>
    <w:rsid w:val="007556E0"/>
    <w:rsid w:val="00756827"/>
    <w:rsid w:val="007666BE"/>
    <w:rsid w:val="00770B37"/>
    <w:rsid w:val="00774AE5"/>
    <w:rsid w:val="0079070A"/>
    <w:rsid w:val="00797F28"/>
    <w:rsid w:val="007D6997"/>
    <w:rsid w:val="00805EC7"/>
    <w:rsid w:val="008136C3"/>
    <w:rsid w:val="008200AD"/>
    <w:rsid w:val="00822C18"/>
    <w:rsid w:val="0083544F"/>
    <w:rsid w:val="00845C93"/>
    <w:rsid w:val="0085750A"/>
    <w:rsid w:val="008601E7"/>
    <w:rsid w:val="00870CD6"/>
    <w:rsid w:val="00881B34"/>
    <w:rsid w:val="008826B8"/>
    <w:rsid w:val="00884624"/>
    <w:rsid w:val="00892C77"/>
    <w:rsid w:val="008A2F99"/>
    <w:rsid w:val="008A79E8"/>
    <w:rsid w:val="008B1206"/>
    <w:rsid w:val="008C19B8"/>
    <w:rsid w:val="008C4B3D"/>
    <w:rsid w:val="008D401C"/>
    <w:rsid w:val="008E62C7"/>
    <w:rsid w:val="008F620D"/>
    <w:rsid w:val="0090392D"/>
    <w:rsid w:val="0091289B"/>
    <w:rsid w:val="0092449A"/>
    <w:rsid w:val="00935966"/>
    <w:rsid w:val="009447BD"/>
    <w:rsid w:val="00952334"/>
    <w:rsid w:val="00953FA2"/>
    <w:rsid w:val="00960FCD"/>
    <w:rsid w:val="00965394"/>
    <w:rsid w:val="0096557D"/>
    <w:rsid w:val="00965C4A"/>
    <w:rsid w:val="00996DF6"/>
    <w:rsid w:val="009A56A5"/>
    <w:rsid w:val="009A641E"/>
    <w:rsid w:val="009A6C9E"/>
    <w:rsid w:val="009B28D4"/>
    <w:rsid w:val="009C3F99"/>
    <w:rsid w:val="009D2FB4"/>
    <w:rsid w:val="009D567A"/>
    <w:rsid w:val="009D6DC8"/>
    <w:rsid w:val="009F1494"/>
    <w:rsid w:val="00A01F62"/>
    <w:rsid w:val="00A028B9"/>
    <w:rsid w:val="00A17D54"/>
    <w:rsid w:val="00A25802"/>
    <w:rsid w:val="00A33048"/>
    <w:rsid w:val="00A35B0F"/>
    <w:rsid w:val="00A40DBB"/>
    <w:rsid w:val="00A44D8D"/>
    <w:rsid w:val="00A47469"/>
    <w:rsid w:val="00A61977"/>
    <w:rsid w:val="00A81BD7"/>
    <w:rsid w:val="00A8741A"/>
    <w:rsid w:val="00A91BE7"/>
    <w:rsid w:val="00A93175"/>
    <w:rsid w:val="00A95C96"/>
    <w:rsid w:val="00AC7836"/>
    <w:rsid w:val="00AD059A"/>
    <w:rsid w:val="00AD54AF"/>
    <w:rsid w:val="00B033CC"/>
    <w:rsid w:val="00B05076"/>
    <w:rsid w:val="00B17378"/>
    <w:rsid w:val="00B21D90"/>
    <w:rsid w:val="00B25A90"/>
    <w:rsid w:val="00B260FB"/>
    <w:rsid w:val="00B3469B"/>
    <w:rsid w:val="00B5366D"/>
    <w:rsid w:val="00B60F00"/>
    <w:rsid w:val="00B61D6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4689"/>
    <w:rsid w:val="00C31026"/>
    <w:rsid w:val="00C3313B"/>
    <w:rsid w:val="00C335F2"/>
    <w:rsid w:val="00C473C3"/>
    <w:rsid w:val="00C611BE"/>
    <w:rsid w:val="00C84E48"/>
    <w:rsid w:val="00C92EF3"/>
    <w:rsid w:val="00C9301A"/>
    <w:rsid w:val="00C94A59"/>
    <w:rsid w:val="00CC0954"/>
    <w:rsid w:val="00CC3354"/>
    <w:rsid w:val="00CD1F21"/>
    <w:rsid w:val="00CD4A27"/>
    <w:rsid w:val="00CD6F0C"/>
    <w:rsid w:val="00CF01D5"/>
    <w:rsid w:val="00D14210"/>
    <w:rsid w:val="00D14D33"/>
    <w:rsid w:val="00D30C12"/>
    <w:rsid w:val="00D32C22"/>
    <w:rsid w:val="00D34E67"/>
    <w:rsid w:val="00D375D8"/>
    <w:rsid w:val="00D456E4"/>
    <w:rsid w:val="00D51891"/>
    <w:rsid w:val="00D6436C"/>
    <w:rsid w:val="00D835D5"/>
    <w:rsid w:val="00D91BA6"/>
    <w:rsid w:val="00D96F98"/>
    <w:rsid w:val="00DA558B"/>
    <w:rsid w:val="00DA5F44"/>
    <w:rsid w:val="00DB1770"/>
    <w:rsid w:val="00DB43F9"/>
    <w:rsid w:val="00DB70EE"/>
    <w:rsid w:val="00DE4867"/>
    <w:rsid w:val="00DE54DB"/>
    <w:rsid w:val="00DE583E"/>
    <w:rsid w:val="00DE7755"/>
    <w:rsid w:val="00DF0A91"/>
    <w:rsid w:val="00DF0F5A"/>
    <w:rsid w:val="00E02071"/>
    <w:rsid w:val="00E048D3"/>
    <w:rsid w:val="00E0751C"/>
    <w:rsid w:val="00E11AA8"/>
    <w:rsid w:val="00E35AB6"/>
    <w:rsid w:val="00E41019"/>
    <w:rsid w:val="00E53EE0"/>
    <w:rsid w:val="00E625C1"/>
    <w:rsid w:val="00E76880"/>
    <w:rsid w:val="00E948E2"/>
    <w:rsid w:val="00EB7FDA"/>
    <w:rsid w:val="00EC4B5E"/>
    <w:rsid w:val="00EE3826"/>
    <w:rsid w:val="00EF309D"/>
    <w:rsid w:val="00EF68CA"/>
    <w:rsid w:val="00F00FD3"/>
    <w:rsid w:val="00F06180"/>
    <w:rsid w:val="00F200D2"/>
    <w:rsid w:val="00F43069"/>
    <w:rsid w:val="00F46D4B"/>
    <w:rsid w:val="00F5540E"/>
    <w:rsid w:val="00F55C20"/>
    <w:rsid w:val="00F8453C"/>
    <w:rsid w:val="00F87841"/>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A551-321B-46AE-AC73-5CD3B854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2375</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2023-09-13T13:55:00Z</cp:lastPrinted>
  <dcterms:created xsi:type="dcterms:W3CDTF">2025-09-23T12:20:00Z</dcterms:created>
  <dcterms:modified xsi:type="dcterms:W3CDTF">2025-09-23T12:21:00Z</dcterms:modified>
</cp:coreProperties>
</file>