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D57D" w14:textId="093D12CD" w:rsidR="00062905" w:rsidRDefault="0006290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6A84">
        <w:rPr>
          <w:rFonts w:ascii="Times New Roman" w:hAnsi="Times New Roman"/>
          <w:noProof/>
          <w:lang w:eastAsia="lt-LT"/>
        </w:rPr>
        <w:drawing>
          <wp:inline distT="0" distB="0" distL="0" distR="0" wp14:anchorId="0706F5A7" wp14:editId="310ABD7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3AFCB" w14:textId="77777777" w:rsidR="00062905" w:rsidRDefault="00062905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188D4D4A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0C3825E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BC7245">
        <w:rPr>
          <w:rFonts w:ascii="Times New Roman" w:hAnsi="Times New Roman"/>
          <w:b/>
          <w:caps/>
          <w:sz w:val="24"/>
          <w:szCs w:val="24"/>
        </w:rPr>
        <w:t>MOKYKLINIO AUTOBUSO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BC7245">
        <w:rPr>
          <w:rFonts w:ascii="Times New Roman" w:hAnsi="Times New Roman"/>
          <w:b/>
          <w:caps/>
          <w:sz w:val="24"/>
          <w:szCs w:val="24"/>
        </w:rPr>
        <w:t>SALANTŲ GIMNAZIJAI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282636DA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rugpjūčio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2183A">
        <w:rPr>
          <w:rFonts w:ascii="Times New Roman" w:hAnsi="Times New Roman"/>
          <w:sz w:val="24"/>
          <w:szCs w:val="24"/>
        </w:rPr>
        <w:t>2</w:t>
      </w:r>
      <w:r w:rsidR="00062905">
        <w:rPr>
          <w:rFonts w:ascii="Times New Roman" w:hAnsi="Times New Roman"/>
          <w:sz w:val="24"/>
          <w:szCs w:val="24"/>
        </w:rPr>
        <w:t>8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2183A">
        <w:rPr>
          <w:rFonts w:ascii="Times New Roman" w:hAnsi="Times New Roman"/>
          <w:sz w:val="24"/>
          <w:szCs w:val="24"/>
        </w:rPr>
        <w:t>T</w:t>
      </w:r>
      <w:r w:rsidR="00062905">
        <w:rPr>
          <w:rFonts w:ascii="Times New Roman" w:hAnsi="Times New Roman"/>
          <w:sz w:val="24"/>
          <w:szCs w:val="24"/>
        </w:rPr>
        <w:t>2</w:t>
      </w:r>
      <w:r w:rsidR="0082183A">
        <w:rPr>
          <w:rFonts w:ascii="Times New Roman" w:hAnsi="Times New Roman"/>
          <w:sz w:val="24"/>
          <w:szCs w:val="24"/>
        </w:rPr>
        <w:t>-28</w:t>
      </w:r>
      <w:r w:rsidR="00062905">
        <w:rPr>
          <w:rFonts w:ascii="Times New Roman" w:hAnsi="Times New Roman"/>
          <w:sz w:val="24"/>
          <w:szCs w:val="24"/>
        </w:rPr>
        <w:t>1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21519B32" w:rsidR="00D204F0" w:rsidRPr="00D204F0" w:rsidRDefault="00982F85" w:rsidP="00982F85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3547EA">
        <w:rPr>
          <w:rFonts w:ascii="Times New Roman" w:hAnsi="Times New Roman"/>
          <w:sz w:val="24"/>
          <w:szCs w:val="24"/>
        </w:rPr>
        <w:t>7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3547EA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1D1E6E">
        <w:rPr>
          <w:rFonts w:ascii="Times New Roman" w:hAnsi="Times New Roman"/>
          <w:sz w:val="24"/>
          <w:szCs w:val="24"/>
        </w:rPr>
        <w:br/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</w:t>
      </w:r>
      <w:r w:rsidR="001D1E6E">
        <w:rPr>
          <w:rFonts w:ascii="Times New Roman" w:hAnsi="Times New Roman"/>
          <w:sz w:val="24"/>
          <w:szCs w:val="24"/>
        </w:rPr>
        <w:br/>
      </w:r>
      <w:r w:rsidR="00D204F0" w:rsidRPr="00D204F0">
        <w:rPr>
          <w:rFonts w:ascii="Times New Roman" w:hAnsi="Times New Roman"/>
          <w:sz w:val="24"/>
          <w:szCs w:val="24"/>
        </w:rPr>
        <w:t xml:space="preserve">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3547EA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3547EA">
        <w:rPr>
          <w:rFonts w:ascii="Times New Roman" w:hAnsi="Times New Roman"/>
          <w:sz w:val="24"/>
          <w:szCs w:val="24"/>
        </w:rPr>
        <w:t>rugpjūčio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3547EA">
        <w:rPr>
          <w:rFonts w:ascii="Times New Roman" w:hAnsi="Times New Roman"/>
          <w:sz w:val="24"/>
          <w:szCs w:val="24"/>
        </w:rPr>
        <w:t>2</w:t>
      </w:r>
      <w:r w:rsidR="001D1E6E">
        <w:rPr>
          <w:rFonts w:ascii="Times New Roman" w:hAnsi="Times New Roman"/>
          <w:sz w:val="24"/>
          <w:szCs w:val="24"/>
        </w:rPr>
        <w:t>5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1D1E6E">
        <w:rPr>
          <w:rFonts w:ascii="Times New Roman" w:hAnsi="Times New Roman"/>
          <w:sz w:val="24"/>
          <w:szCs w:val="24"/>
        </w:rPr>
        <w:br/>
      </w:r>
      <w:r w:rsidR="00FA5759">
        <w:rPr>
          <w:rFonts w:ascii="Times New Roman" w:hAnsi="Times New Roman"/>
          <w:sz w:val="24"/>
          <w:szCs w:val="24"/>
        </w:rPr>
        <w:t>Kretingos rajono Salantų gimnazijos</w:t>
      </w:r>
      <w:r w:rsidR="00897675">
        <w:rPr>
          <w:rFonts w:ascii="Times New Roman" w:hAnsi="Times New Roman"/>
          <w:sz w:val="24"/>
          <w:szCs w:val="24"/>
        </w:rPr>
        <w:t xml:space="preserve"> </w:t>
      </w:r>
      <w:r w:rsidR="003547EA">
        <w:rPr>
          <w:rFonts w:ascii="Times New Roman" w:hAnsi="Times New Roman"/>
          <w:sz w:val="24"/>
          <w:szCs w:val="24"/>
        </w:rPr>
        <w:t>r</w:t>
      </w:r>
      <w:r w:rsidR="00897675">
        <w:rPr>
          <w:rFonts w:ascii="Times New Roman" w:hAnsi="Times New Roman"/>
          <w:sz w:val="24"/>
          <w:szCs w:val="24"/>
        </w:rPr>
        <w:t xml:space="preserve">aštą Nr. </w:t>
      </w:r>
      <w:r w:rsidR="001D1E6E">
        <w:rPr>
          <w:rFonts w:ascii="Times New Roman" w:hAnsi="Times New Roman"/>
          <w:sz w:val="24"/>
          <w:szCs w:val="24"/>
        </w:rPr>
        <w:t>(1.15</w:t>
      </w:r>
      <w:r w:rsidR="00883B4B">
        <w:rPr>
          <w:rFonts w:ascii="Times New Roman" w:hAnsi="Times New Roman"/>
          <w:sz w:val="24"/>
          <w:szCs w:val="24"/>
        </w:rPr>
        <w:t>.</w:t>
      </w:r>
      <w:r w:rsidR="001D1E6E">
        <w:rPr>
          <w:rFonts w:ascii="Times New Roman" w:hAnsi="Times New Roman"/>
          <w:sz w:val="24"/>
          <w:szCs w:val="24"/>
        </w:rPr>
        <w:t>) D2-182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50AE3ADA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Kretingos rajono </w:t>
      </w:r>
      <w:r w:rsidR="003547EA">
        <w:rPr>
          <w:rFonts w:ascii="Times New Roman" w:hAnsi="Times New Roman"/>
          <w:sz w:val="24"/>
          <w:szCs w:val="24"/>
        </w:rPr>
        <w:t xml:space="preserve">Salantų gimnazijai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3547EA">
        <w:rPr>
          <w:rFonts w:ascii="Times New Roman" w:hAnsi="Times New Roman"/>
          <w:sz w:val="24"/>
          <w:szCs w:val="24"/>
        </w:rPr>
        <w:t>ajai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3547EA">
        <w:rPr>
          <w:rFonts w:ascii="Times New Roman" w:hAnsi="Times New Roman"/>
          <w:sz w:val="24"/>
          <w:szCs w:val="24"/>
        </w:rPr>
        <w:t>ai</w:t>
      </w:r>
      <w:r w:rsidR="00511592" w:rsidRPr="005C4B3C">
        <w:rPr>
          <w:rFonts w:ascii="Times New Roman" w:hAnsi="Times New Roman"/>
          <w:sz w:val="24"/>
          <w:szCs w:val="24"/>
        </w:rPr>
        <w:t xml:space="preserve"> </w:t>
      </w:r>
      <w:r w:rsidR="00C72DDD">
        <w:rPr>
          <w:rFonts w:ascii="Times New Roman" w:hAnsi="Times New Roman"/>
          <w:sz w:val="24"/>
          <w:szCs w:val="24"/>
        </w:rPr>
        <w:t>(</w:t>
      </w:r>
      <w:r w:rsidR="00C72DDD" w:rsidRPr="00F267CF">
        <w:rPr>
          <w:rStyle w:val="app-text--selectable"/>
          <w:rFonts w:ascii="Times New Roman" w:hAnsi="Times New Roman"/>
          <w:sz w:val="24"/>
          <w:szCs w:val="24"/>
        </w:rPr>
        <w:t>bendrojo ugdymo mokyklų mokinių, gyvenančių kaimo gyvenamosiose vietovėse, neatlygintinio pavėžėjimo į mokyklas ir į namus organizavimas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C72DDD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patikėjimo teise valdyti, naudoti ir disponuoti Kretingos rajono savivaldybei nuosavybės teise priklausantį </w:t>
      </w:r>
      <w:r w:rsidR="00C72DDD">
        <w:rPr>
          <w:rFonts w:ascii="Times New Roman" w:hAnsi="Times New Roman"/>
          <w:sz w:val="24"/>
          <w:szCs w:val="24"/>
        </w:rPr>
        <w:t xml:space="preserve">mokyklinį M2 klasės autobusą IVECO, identifikavimo Nr. ZCFCE50C005695081, valstybinis Nr. NNI406, kurio įsigijimo vertė – </w:t>
      </w:r>
      <w:r w:rsidR="000E3AEA">
        <w:rPr>
          <w:rFonts w:ascii="Times New Roman" w:hAnsi="Times New Roman"/>
          <w:sz w:val="24"/>
          <w:szCs w:val="24"/>
        </w:rPr>
        <w:t>95469,00</w:t>
      </w:r>
      <w:r w:rsidR="00C72DDD">
        <w:rPr>
          <w:rFonts w:ascii="Times New Roman" w:hAnsi="Times New Roman"/>
          <w:sz w:val="24"/>
          <w:szCs w:val="24"/>
        </w:rPr>
        <w:t xml:space="preserve"> Eur su PVM</w:t>
      </w:r>
      <w:r w:rsidR="00D204F0" w:rsidRPr="005C4B3C">
        <w:rPr>
          <w:rFonts w:ascii="Times New Roman" w:hAnsi="Times New Roman"/>
          <w:sz w:val="24"/>
          <w:szCs w:val="24"/>
        </w:rPr>
        <w:t>.</w:t>
      </w:r>
    </w:p>
    <w:p w14:paraId="16CCC99E" w14:textId="49CC8A8E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</w:t>
      </w:r>
      <w:r w:rsidR="00C72DDD">
        <w:rPr>
          <w:rFonts w:ascii="Times New Roman" w:hAnsi="Times New Roman"/>
          <w:sz w:val="24"/>
          <w:szCs w:val="24"/>
        </w:rPr>
        <w:t xml:space="preserve">savivaldybės vardu </w:t>
      </w:r>
      <w:r w:rsidR="003A0E60">
        <w:rPr>
          <w:rFonts w:ascii="Times New Roman" w:hAnsi="Times New Roman"/>
          <w:sz w:val="24"/>
          <w:szCs w:val="24"/>
        </w:rPr>
        <w:t>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28D96F06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062905">
        <w:rPr>
          <w:rFonts w:ascii="Times New Roman" w:hAnsi="Times New Roman"/>
          <w:sz w:val="24"/>
          <w:szCs w:val="24"/>
        </w:rPr>
        <w:tab/>
      </w:r>
      <w:r w:rsidR="00062905">
        <w:rPr>
          <w:rFonts w:ascii="Times New Roman" w:hAnsi="Times New Roman"/>
          <w:sz w:val="24"/>
          <w:szCs w:val="24"/>
        </w:rPr>
        <w:tab/>
      </w:r>
      <w:r w:rsidR="00062905">
        <w:rPr>
          <w:rFonts w:ascii="Times New Roman" w:hAnsi="Times New Roman"/>
          <w:sz w:val="24"/>
          <w:szCs w:val="24"/>
        </w:rPr>
        <w:tab/>
      </w:r>
      <w:r w:rsidR="00062905">
        <w:rPr>
          <w:rFonts w:ascii="Times New Roman" w:hAnsi="Times New Roman"/>
          <w:sz w:val="24"/>
          <w:szCs w:val="24"/>
        </w:rPr>
        <w:tab/>
      </w:r>
      <w:r w:rsidR="00062905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D1285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F9AE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0F15" w14:textId="77777777" w:rsidR="004D2E85" w:rsidRDefault="004D2E85">
      <w:pPr>
        <w:spacing w:after="0" w:line="240" w:lineRule="auto"/>
      </w:pPr>
      <w:r>
        <w:separator/>
      </w:r>
    </w:p>
  </w:endnote>
  <w:endnote w:type="continuationSeparator" w:id="0">
    <w:p w14:paraId="0252D0BB" w14:textId="77777777" w:rsidR="004D2E85" w:rsidRDefault="004D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F430" w14:textId="77777777" w:rsidR="004D2E85" w:rsidRDefault="004D2E85">
      <w:pPr>
        <w:spacing w:after="0" w:line="240" w:lineRule="auto"/>
      </w:pPr>
      <w:r>
        <w:separator/>
      </w:r>
    </w:p>
  </w:footnote>
  <w:footnote w:type="continuationSeparator" w:id="0">
    <w:p w14:paraId="10642BD0" w14:textId="77777777" w:rsidR="004D2E85" w:rsidRDefault="004D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453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62905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D1E6E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B54F4"/>
    <w:rsid w:val="004D2E85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07FDD"/>
    <w:rsid w:val="00612463"/>
    <w:rsid w:val="00614C3D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82183A"/>
    <w:rsid w:val="00830E47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612B0"/>
    <w:rsid w:val="00973B1D"/>
    <w:rsid w:val="00982F85"/>
    <w:rsid w:val="009A07FD"/>
    <w:rsid w:val="009A73DA"/>
    <w:rsid w:val="009B114D"/>
    <w:rsid w:val="009C3250"/>
    <w:rsid w:val="009C6897"/>
    <w:rsid w:val="009C6DA7"/>
    <w:rsid w:val="00A23C13"/>
    <w:rsid w:val="00A326FF"/>
    <w:rsid w:val="00A415F6"/>
    <w:rsid w:val="00A46899"/>
    <w:rsid w:val="00A805BB"/>
    <w:rsid w:val="00A84253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58E5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D229F"/>
    <w:rsid w:val="00ED32F4"/>
    <w:rsid w:val="00ED78D8"/>
    <w:rsid w:val="00EE0909"/>
    <w:rsid w:val="00F07674"/>
    <w:rsid w:val="00F25C7B"/>
    <w:rsid w:val="00F267CF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53AD-6993-40A4-9E26-3D0EB38B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2</cp:revision>
  <cp:lastPrinted>2024-12-03T06:11:00Z</cp:lastPrinted>
  <dcterms:created xsi:type="dcterms:W3CDTF">2025-08-27T07:21:00Z</dcterms:created>
  <dcterms:modified xsi:type="dcterms:W3CDTF">2025-08-27T07:21:00Z</dcterms:modified>
</cp:coreProperties>
</file>