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2EFF" w14:textId="36AF6E5C" w:rsidR="00E35BE4" w:rsidRDefault="00E35BE4" w:rsidP="00E35BE4">
      <w:pPr>
        <w:jc w:val="center"/>
      </w:pPr>
      <w:r>
        <w:rPr>
          <w:noProof/>
        </w:rPr>
        <w:drawing>
          <wp:inline distT="0" distB="0" distL="0" distR="0" wp14:anchorId="03298542" wp14:editId="6AE9F38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tbl>
      <w:tblPr>
        <w:tblW w:w="9889" w:type="dxa"/>
        <w:tblLayout w:type="fixed"/>
        <w:tblLook w:val="04A0" w:firstRow="1" w:lastRow="0" w:firstColumn="1" w:lastColumn="0" w:noHBand="0" w:noVBand="1"/>
      </w:tblPr>
      <w:tblGrid>
        <w:gridCol w:w="9889"/>
      </w:tblGrid>
      <w:tr w:rsidR="00507AE7" w:rsidRPr="00DD1E79" w14:paraId="3E6977E9" w14:textId="77777777" w:rsidTr="00E35BE4">
        <w:trPr>
          <w:trHeight w:val="1151"/>
          <w:tblHeader/>
        </w:trPr>
        <w:tc>
          <w:tcPr>
            <w:tcW w:w="9889" w:type="dxa"/>
          </w:tcPr>
          <w:p w14:paraId="30BC034A" w14:textId="77777777" w:rsidR="00507AE7" w:rsidRPr="00DD1E79" w:rsidRDefault="00507AE7" w:rsidP="0061735A">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37D6EF39" w14:textId="77777777" w:rsidR="00507AE7" w:rsidRPr="00DD1E79" w:rsidRDefault="00507AE7" w:rsidP="00C07293">
            <w:pPr>
              <w:spacing w:after="0" w:line="240" w:lineRule="auto"/>
              <w:rPr>
                <w:rFonts w:ascii="Times New Roman" w:hAnsi="Times New Roman"/>
                <w:b/>
                <w:caps/>
                <w:color w:val="000000"/>
                <w:szCs w:val="24"/>
              </w:rPr>
            </w:pPr>
          </w:p>
          <w:p w14:paraId="4BA4202B" w14:textId="77777777" w:rsidR="00507AE7" w:rsidRPr="00DD1E79" w:rsidRDefault="00507AE7" w:rsidP="0061735A">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14:paraId="7272EFE1" w14:textId="10716DC6" w:rsidR="00507AE7" w:rsidRPr="00DD1E79" w:rsidRDefault="00507AE7" w:rsidP="00C2376E">
            <w:pPr>
              <w:spacing w:after="0" w:line="240" w:lineRule="auto"/>
              <w:jc w:val="center"/>
              <w:rPr>
                <w:rFonts w:ascii="Times New Roman" w:hAnsi="Times New Roman"/>
                <w:b/>
                <w:caps/>
                <w:color w:val="000000"/>
                <w:sz w:val="24"/>
                <w:szCs w:val="24"/>
              </w:rPr>
            </w:pP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Pr>
                <w:rFonts w:ascii="Times New Roman" w:hAnsi="Times New Roman"/>
                <w:b/>
                <w:caps/>
                <w:color w:val="000000"/>
                <w:sz w:val="24"/>
                <w:szCs w:val="24"/>
              </w:rPr>
              <w:t xml:space="preserve">kretingos rajono savivaldybės tarybos 2010 m. gruodžio 21 d. sprendimo Nr. T2-473 </w:t>
            </w:r>
            <w:r w:rsidRPr="00196815">
              <w:rPr>
                <w:rFonts w:ascii="Times New Roman" w:hAnsi="Times New Roman"/>
                <w:b/>
                <w:sz w:val="24"/>
                <w:szCs w:val="24"/>
              </w:rPr>
              <w:t xml:space="preserve">„DĖL </w:t>
            </w:r>
            <w:r>
              <w:rPr>
                <w:rFonts w:ascii="Times New Roman" w:hAnsi="Times New Roman"/>
                <w:b/>
                <w:sz w:val="24"/>
                <w:szCs w:val="24"/>
              </w:rPr>
              <w:t xml:space="preserve">KRETINGOS RAJONO SAVIVALDYBĖS TURTO </w:t>
            </w:r>
            <w:r w:rsidRPr="00196815">
              <w:rPr>
                <w:rFonts w:ascii="Times New Roman" w:hAnsi="Times New Roman"/>
                <w:b/>
                <w:sz w:val="24"/>
                <w:szCs w:val="24"/>
              </w:rPr>
              <w:t>PERDAVIMO VALDYTI PATIKĖJIMO TEISE</w:t>
            </w:r>
            <w:r>
              <w:rPr>
                <w:rFonts w:ascii="Times New Roman" w:hAnsi="Times New Roman"/>
                <w:b/>
                <w:sz w:val="24"/>
                <w:szCs w:val="24"/>
              </w:rPr>
              <w:t xml:space="preserve"> KRETINGOS RAJONO SAVIVALDYBĖS ŠVIETIMO ĮSTAIGOMS</w:t>
            </w:r>
            <w:r w:rsidRPr="00196815">
              <w:rPr>
                <w:rFonts w:ascii="Times New Roman" w:hAnsi="Times New Roman"/>
                <w:b/>
                <w:sz w:val="24"/>
                <w:szCs w:val="24"/>
              </w:rPr>
              <w:t>“ PAKEITIMO</w:t>
            </w:r>
          </w:p>
        </w:tc>
      </w:tr>
    </w:tbl>
    <w:p w14:paraId="6F29F225" w14:textId="77777777" w:rsidR="00507AE7" w:rsidRDefault="00507AE7" w:rsidP="00507AE7">
      <w:pPr>
        <w:spacing w:after="0" w:line="240" w:lineRule="auto"/>
        <w:rPr>
          <w:rFonts w:ascii="Times New Roman" w:hAnsi="Times New Roman"/>
        </w:rPr>
      </w:pPr>
    </w:p>
    <w:p w14:paraId="373B60BD" w14:textId="721C0C6F"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20</w:t>
      </w:r>
      <w:r w:rsidR="0090626C">
        <w:rPr>
          <w:rFonts w:ascii="Times New Roman" w:hAnsi="Times New Roman"/>
          <w:sz w:val="24"/>
          <w:szCs w:val="24"/>
        </w:rPr>
        <w:t>25</w:t>
      </w:r>
      <w:r w:rsidR="00B90298">
        <w:rPr>
          <w:rFonts w:ascii="Times New Roman" w:hAnsi="Times New Roman"/>
          <w:sz w:val="24"/>
          <w:szCs w:val="24"/>
        </w:rPr>
        <w:t xml:space="preserve"> m. </w:t>
      </w:r>
      <w:r w:rsidR="00E35BE4">
        <w:rPr>
          <w:rFonts w:ascii="Times New Roman" w:hAnsi="Times New Roman"/>
          <w:sz w:val="24"/>
          <w:szCs w:val="24"/>
        </w:rPr>
        <w:t xml:space="preserve"> vasario </w:t>
      </w:r>
      <w:r w:rsidR="00B90298">
        <w:rPr>
          <w:rFonts w:ascii="Times New Roman" w:hAnsi="Times New Roman"/>
          <w:sz w:val="24"/>
          <w:szCs w:val="24"/>
        </w:rPr>
        <w:t>2</w:t>
      </w:r>
      <w:r w:rsidR="00E35BE4">
        <w:rPr>
          <w:rFonts w:ascii="Times New Roman" w:hAnsi="Times New Roman"/>
          <w:sz w:val="24"/>
          <w:szCs w:val="24"/>
        </w:rPr>
        <w:t>0</w:t>
      </w:r>
      <w:r>
        <w:rPr>
          <w:rFonts w:ascii="Times New Roman" w:hAnsi="Times New Roman"/>
          <w:sz w:val="24"/>
          <w:szCs w:val="24"/>
        </w:rPr>
        <w:t xml:space="preserve"> d. Nr.</w:t>
      </w:r>
      <w:r w:rsidR="00B90298">
        <w:rPr>
          <w:rFonts w:ascii="Times New Roman" w:hAnsi="Times New Roman"/>
          <w:sz w:val="24"/>
          <w:szCs w:val="24"/>
        </w:rPr>
        <w:t xml:space="preserve"> T</w:t>
      </w:r>
      <w:r w:rsidR="00E35BE4">
        <w:rPr>
          <w:rFonts w:ascii="Times New Roman" w:hAnsi="Times New Roman"/>
          <w:sz w:val="24"/>
          <w:szCs w:val="24"/>
        </w:rPr>
        <w:t>2</w:t>
      </w:r>
      <w:r w:rsidR="00B90298">
        <w:rPr>
          <w:rFonts w:ascii="Times New Roman" w:hAnsi="Times New Roman"/>
          <w:sz w:val="24"/>
          <w:szCs w:val="24"/>
        </w:rPr>
        <w:t>-</w:t>
      </w:r>
      <w:r w:rsidR="00E35BE4">
        <w:rPr>
          <w:rFonts w:ascii="Times New Roman" w:hAnsi="Times New Roman"/>
          <w:sz w:val="24"/>
          <w:szCs w:val="24"/>
        </w:rPr>
        <w:t>60</w:t>
      </w:r>
    </w:p>
    <w:p w14:paraId="7BFB10B1" w14:textId="77777777"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Kretinga</w:t>
      </w:r>
    </w:p>
    <w:p w14:paraId="69BC54ED" w14:textId="77777777" w:rsidR="00507AE7" w:rsidRDefault="00507AE7" w:rsidP="00507AE7">
      <w:pPr>
        <w:spacing w:after="0" w:line="240" w:lineRule="auto"/>
        <w:jc w:val="both"/>
        <w:rPr>
          <w:rFonts w:ascii="Times New Roman" w:hAnsi="Times New Roman"/>
          <w:sz w:val="24"/>
          <w:szCs w:val="24"/>
        </w:rPr>
      </w:pPr>
    </w:p>
    <w:p w14:paraId="79130766" w14:textId="2149348B" w:rsidR="00507AE7" w:rsidRDefault="00621653" w:rsidP="00621653">
      <w:pPr>
        <w:tabs>
          <w:tab w:val="left" w:pos="851"/>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507AE7">
        <w:rPr>
          <w:rFonts w:ascii="Times New Roman" w:hAnsi="Times New Roman"/>
          <w:sz w:val="24"/>
          <w:szCs w:val="24"/>
        </w:rPr>
        <w:t>Vadovaudamasi Lietuvos Respublikos vietos savivaldos įstatymo</w:t>
      </w:r>
      <w:r w:rsidR="00507AE7" w:rsidRPr="004E1695">
        <w:rPr>
          <w:rFonts w:ascii="Times New Roman" w:hAnsi="Times New Roman"/>
          <w:sz w:val="24"/>
          <w:szCs w:val="24"/>
        </w:rPr>
        <w:t xml:space="preserve"> </w:t>
      </w:r>
      <w:r w:rsidR="00011B22" w:rsidRPr="00011B22">
        <w:rPr>
          <w:rFonts w:ascii="Times New Roman" w:hAnsi="Times New Roman"/>
          <w:sz w:val="24"/>
          <w:szCs w:val="24"/>
        </w:rPr>
        <w:t>15 straipsnio 2 dalies 19</w:t>
      </w:r>
      <w:r w:rsidR="00011B22">
        <w:rPr>
          <w:rFonts w:ascii="Times New Roman" w:hAnsi="Times New Roman"/>
          <w:sz w:val="24"/>
          <w:szCs w:val="24"/>
        </w:rPr>
        <w:t xml:space="preserve"> </w:t>
      </w:r>
      <w:r w:rsidR="00011B22" w:rsidRPr="00011B22">
        <w:rPr>
          <w:rFonts w:ascii="Times New Roman" w:hAnsi="Times New Roman"/>
          <w:sz w:val="24"/>
          <w:szCs w:val="24"/>
        </w:rPr>
        <w:t>punktu</w:t>
      </w:r>
      <w:r w:rsidR="00011B22">
        <w:rPr>
          <w:rFonts w:ascii="Times New Roman" w:hAnsi="Times New Roman"/>
          <w:sz w:val="24"/>
          <w:szCs w:val="24"/>
        </w:rPr>
        <w:t xml:space="preserve">, </w:t>
      </w:r>
      <w:r w:rsidR="00507AE7" w:rsidRPr="004E1695">
        <w:rPr>
          <w:rFonts w:ascii="Times New Roman" w:hAnsi="Times New Roman"/>
          <w:sz w:val="24"/>
          <w:szCs w:val="24"/>
        </w:rPr>
        <w:t>Lietuvos Respublikos valstybės ir savivaldybių turto valdymo, naudojimo ir disponavimo juo įstatymo 1</w:t>
      </w:r>
      <w:r w:rsidR="00507AE7">
        <w:rPr>
          <w:rFonts w:ascii="Times New Roman" w:hAnsi="Times New Roman"/>
          <w:sz w:val="24"/>
          <w:szCs w:val="24"/>
        </w:rPr>
        <w:t>2</w:t>
      </w:r>
      <w:r w:rsidR="00507AE7" w:rsidRPr="004E1695">
        <w:rPr>
          <w:rFonts w:ascii="Times New Roman" w:hAnsi="Times New Roman"/>
          <w:sz w:val="24"/>
          <w:szCs w:val="24"/>
        </w:rPr>
        <w:t xml:space="preserve"> straipsnio 1</w:t>
      </w:r>
      <w:r w:rsidR="00507AE7">
        <w:rPr>
          <w:rFonts w:ascii="Times New Roman" w:hAnsi="Times New Roman"/>
          <w:sz w:val="24"/>
          <w:szCs w:val="24"/>
        </w:rPr>
        <w:t xml:space="preserve"> ir 2</w:t>
      </w:r>
      <w:r w:rsidR="00507AE7" w:rsidRPr="004E1695">
        <w:rPr>
          <w:rFonts w:ascii="Times New Roman" w:hAnsi="Times New Roman"/>
          <w:sz w:val="24"/>
          <w:szCs w:val="24"/>
        </w:rPr>
        <w:t xml:space="preserve"> dalimi</w:t>
      </w:r>
      <w:r w:rsidR="00507AE7">
        <w:rPr>
          <w:rFonts w:ascii="Times New Roman" w:hAnsi="Times New Roman"/>
          <w:sz w:val="24"/>
          <w:szCs w:val="24"/>
        </w:rPr>
        <w:t xml:space="preserve">s </w:t>
      </w:r>
      <w:r w:rsidR="007B4F7A" w:rsidRPr="004E1695">
        <w:rPr>
          <w:rFonts w:ascii="Times New Roman" w:hAnsi="Times New Roman"/>
          <w:sz w:val="24"/>
          <w:szCs w:val="24"/>
        </w:rPr>
        <w:t xml:space="preserve">bei atsižvelgdama į </w:t>
      </w:r>
      <w:r w:rsidR="007B4F7A" w:rsidRPr="00E533CF">
        <w:rPr>
          <w:rFonts w:ascii="Times New Roman" w:hAnsi="Times New Roman"/>
          <w:sz w:val="24"/>
          <w:szCs w:val="24"/>
        </w:rPr>
        <w:t xml:space="preserve">Kretingos </w:t>
      </w:r>
      <w:r w:rsidR="009303A5">
        <w:rPr>
          <w:rFonts w:ascii="Times New Roman" w:hAnsi="Times New Roman"/>
          <w:sz w:val="24"/>
          <w:szCs w:val="24"/>
        </w:rPr>
        <w:t>mokyklos</w:t>
      </w:r>
      <w:r w:rsidR="007B4F7A">
        <w:rPr>
          <w:rFonts w:ascii="Times New Roman" w:hAnsi="Times New Roman"/>
          <w:sz w:val="24"/>
          <w:szCs w:val="24"/>
        </w:rPr>
        <w:t>-darželio „</w:t>
      </w:r>
      <w:r w:rsidR="009303A5">
        <w:rPr>
          <w:rFonts w:ascii="Times New Roman" w:hAnsi="Times New Roman"/>
          <w:sz w:val="24"/>
          <w:szCs w:val="24"/>
        </w:rPr>
        <w:t>Žibutė</w:t>
      </w:r>
      <w:r w:rsidR="007B4F7A">
        <w:rPr>
          <w:rFonts w:ascii="Times New Roman" w:hAnsi="Times New Roman"/>
          <w:sz w:val="24"/>
          <w:szCs w:val="24"/>
        </w:rPr>
        <w:t xml:space="preserve">“ </w:t>
      </w:r>
      <w:r w:rsidR="007B4F7A" w:rsidRPr="007B4CE7">
        <w:rPr>
          <w:rFonts w:ascii="Times New Roman" w:hAnsi="Times New Roman"/>
          <w:sz w:val="24"/>
          <w:szCs w:val="24"/>
        </w:rPr>
        <w:t>20</w:t>
      </w:r>
      <w:r w:rsidR="0090626C">
        <w:rPr>
          <w:rFonts w:ascii="Times New Roman" w:hAnsi="Times New Roman"/>
          <w:sz w:val="24"/>
          <w:szCs w:val="24"/>
        </w:rPr>
        <w:t>25</w:t>
      </w:r>
      <w:r w:rsidR="00D0713E">
        <w:rPr>
          <w:rFonts w:ascii="Times New Roman" w:hAnsi="Times New Roman"/>
          <w:sz w:val="24"/>
          <w:szCs w:val="24"/>
        </w:rPr>
        <w:t> </w:t>
      </w:r>
      <w:r w:rsidR="007B4F7A" w:rsidRPr="007B4CE7">
        <w:rPr>
          <w:rFonts w:ascii="Times New Roman" w:hAnsi="Times New Roman"/>
          <w:sz w:val="24"/>
          <w:szCs w:val="24"/>
        </w:rPr>
        <w:t xml:space="preserve">m. </w:t>
      </w:r>
      <w:r w:rsidR="0090626C">
        <w:rPr>
          <w:rFonts w:ascii="Times New Roman" w:hAnsi="Times New Roman"/>
          <w:sz w:val="24"/>
          <w:szCs w:val="24"/>
        </w:rPr>
        <w:t xml:space="preserve">sausio 15 </w:t>
      </w:r>
      <w:r w:rsidR="007B4F7A" w:rsidRPr="007B4CE7">
        <w:rPr>
          <w:rFonts w:ascii="Times New Roman" w:hAnsi="Times New Roman"/>
          <w:sz w:val="24"/>
          <w:szCs w:val="24"/>
        </w:rPr>
        <w:t xml:space="preserve">d. </w:t>
      </w:r>
      <w:r w:rsidR="0090626C">
        <w:rPr>
          <w:rFonts w:ascii="Times New Roman" w:hAnsi="Times New Roman"/>
          <w:sz w:val="24"/>
          <w:szCs w:val="24"/>
        </w:rPr>
        <w:t>prašymą</w:t>
      </w:r>
      <w:r w:rsidR="007B4F7A" w:rsidRPr="007B4CE7">
        <w:rPr>
          <w:rFonts w:ascii="Times New Roman" w:hAnsi="Times New Roman"/>
          <w:sz w:val="24"/>
          <w:szCs w:val="24"/>
        </w:rPr>
        <w:t xml:space="preserve"> Nr. </w:t>
      </w:r>
      <w:r w:rsidR="007B4CE7" w:rsidRPr="007B4CE7">
        <w:rPr>
          <w:rFonts w:ascii="Times New Roman" w:hAnsi="Times New Roman"/>
          <w:sz w:val="24"/>
          <w:szCs w:val="24"/>
        </w:rPr>
        <w:t>(1.</w:t>
      </w:r>
      <w:r w:rsidR="0090626C">
        <w:rPr>
          <w:rFonts w:ascii="Times New Roman" w:hAnsi="Times New Roman"/>
          <w:sz w:val="24"/>
          <w:szCs w:val="24"/>
        </w:rPr>
        <w:t xml:space="preserve">7 </w:t>
      </w:r>
      <w:proofErr w:type="spellStart"/>
      <w:r w:rsidR="0090626C">
        <w:rPr>
          <w:rFonts w:ascii="Times New Roman" w:hAnsi="Times New Roman"/>
          <w:sz w:val="24"/>
          <w:szCs w:val="24"/>
        </w:rPr>
        <w:t>Mr</w:t>
      </w:r>
      <w:proofErr w:type="spellEnd"/>
      <w:r w:rsidR="0090626C">
        <w:rPr>
          <w:rFonts w:ascii="Times New Roman" w:hAnsi="Times New Roman"/>
          <w:sz w:val="24"/>
          <w:szCs w:val="24"/>
        </w:rPr>
        <w:t>)-R2-6</w:t>
      </w:r>
      <w:r w:rsidR="007B4F7A" w:rsidRPr="007B4CE7">
        <w:rPr>
          <w:rFonts w:ascii="Times New Roman" w:hAnsi="Times New Roman"/>
          <w:sz w:val="24"/>
          <w:szCs w:val="24"/>
        </w:rPr>
        <w:t xml:space="preserve"> „Dėl turto perdavimo valdyti patikėjimo teise“,</w:t>
      </w:r>
      <w:r w:rsidR="007B4F7A">
        <w:rPr>
          <w:rFonts w:ascii="Times New Roman" w:hAnsi="Times New Roman"/>
          <w:sz w:val="24"/>
          <w:szCs w:val="24"/>
        </w:rPr>
        <w:t xml:space="preserve"> </w:t>
      </w:r>
      <w:r w:rsidR="00507AE7">
        <w:rPr>
          <w:rFonts w:ascii="Times New Roman" w:hAnsi="Times New Roman"/>
          <w:sz w:val="24"/>
          <w:szCs w:val="24"/>
        </w:rPr>
        <w:t>Kretingos rajono savivaldybės taryba</w:t>
      </w:r>
      <w:r w:rsidR="00011B22">
        <w:rPr>
          <w:rFonts w:ascii="Times New Roman" w:hAnsi="Times New Roman"/>
          <w:sz w:val="24"/>
          <w:szCs w:val="24"/>
        </w:rPr>
        <w:t xml:space="preserve"> </w:t>
      </w:r>
      <w:r w:rsidR="00507AE7">
        <w:rPr>
          <w:rFonts w:ascii="Times New Roman" w:hAnsi="Times New Roman"/>
          <w:sz w:val="24"/>
          <w:szCs w:val="24"/>
        </w:rPr>
        <w:t>n u s p r e n d ž i a:</w:t>
      </w:r>
    </w:p>
    <w:p w14:paraId="7A0CF3CA" w14:textId="77579228" w:rsidR="00507AE7" w:rsidRDefault="00621653" w:rsidP="005509CF">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507AE7">
        <w:rPr>
          <w:rFonts w:ascii="Times New Roman" w:hAnsi="Times New Roman"/>
          <w:sz w:val="24"/>
          <w:szCs w:val="24"/>
        </w:rPr>
        <w:t xml:space="preserve">1. </w:t>
      </w:r>
      <w:r w:rsidR="00507AE7" w:rsidRPr="0046635F">
        <w:rPr>
          <w:rFonts w:ascii="Times New Roman" w:hAnsi="Times New Roman"/>
          <w:sz w:val="24"/>
          <w:szCs w:val="24"/>
        </w:rPr>
        <w:t>Pakeisti</w:t>
      </w:r>
      <w:r w:rsidR="00507AE7">
        <w:rPr>
          <w:szCs w:val="24"/>
        </w:rPr>
        <w:t xml:space="preserve"> </w:t>
      </w:r>
      <w:r w:rsidR="00507AE7">
        <w:rPr>
          <w:rFonts w:ascii="Times New Roman" w:hAnsi="Times New Roman"/>
          <w:sz w:val="24"/>
          <w:szCs w:val="24"/>
        </w:rPr>
        <w:t xml:space="preserve">Kretingos rajono savivaldybės tarybos </w:t>
      </w:r>
      <w:r w:rsidR="00507AE7" w:rsidRPr="007D56EF">
        <w:rPr>
          <w:rFonts w:ascii="Times New Roman" w:hAnsi="Times New Roman"/>
          <w:sz w:val="24"/>
          <w:szCs w:val="24"/>
        </w:rPr>
        <w:t>2010</w:t>
      </w:r>
      <w:r w:rsidR="00507AE7">
        <w:rPr>
          <w:rFonts w:ascii="Times New Roman" w:hAnsi="Times New Roman"/>
          <w:sz w:val="24"/>
          <w:szCs w:val="24"/>
        </w:rPr>
        <w:t xml:space="preserve"> m. gruodžio </w:t>
      </w:r>
      <w:r w:rsidR="00507AE7" w:rsidRPr="007D56EF">
        <w:rPr>
          <w:rFonts w:ascii="Times New Roman" w:hAnsi="Times New Roman"/>
          <w:sz w:val="24"/>
          <w:szCs w:val="24"/>
        </w:rPr>
        <w:t xml:space="preserve">21 </w:t>
      </w:r>
      <w:r w:rsidR="00507AE7">
        <w:rPr>
          <w:rFonts w:ascii="Times New Roman" w:hAnsi="Times New Roman"/>
          <w:sz w:val="24"/>
          <w:szCs w:val="24"/>
        </w:rPr>
        <w:t xml:space="preserve">d. </w:t>
      </w:r>
      <w:r w:rsidR="00507AE7" w:rsidRPr="007D56EF">
        <w:rPr>
          <w:rFonts w:ascii="Times New Roman" w:hAnsi="Times New Roman"/>
          <w:sz w:val="24"/>
          <w:szCs w:val="24"/>
        </w:rPr>
        <w:t>sprendimo Nr. T2-47</w:t>
      </w:r>
      <w:r w:rsidR="00507AE7">
        <w:rPr>
          <w:rFonts w:ascii="Times New Roman" w:hAnsi="Times New Roman"/>
          <w:sz w:val="24"/>
          <w:szCs w:val="24"/>
        </w:rPr>
        <w:t xml:space="preserve">3 „Dėl Kretingos rajono savivaldybės turto </w:t>
      </w:r>
      <w:r w:rsidR="00507AE7" w:rsidRPr="007D56EF">
        <w:rPr>
          <w:rFonts w:ascii="Times New Roman" w:hAnsi="Times New Roman"/>
          <w:sz w:val="24"/>
          <w:szCs w:val="24"/>
        </w:rPr>
        <w:t xml:space="preserve">perdavimo valdyti patikėjimo teise Kretingos rajono savivaldybės </w:t>
      </w:r>
      <w:r w:rsidR="00507AE7">
        <w:rPr>
          <w:rFonts w:ascii="Times New Roman" w:hAnsi="Times New Roman"/>
          <w:sz w:val="24"/>
          <w:szCs w:val="24"/>
        </w:rPr>
        <w:t>švietimo įstaigoms</w:t>
      </w:r>
      <w:r w:rsidR="00507AE7" w:rsidRPr="007D56EF">
        <w:rPr>
          <w:rFonts w:ascii="Times New Roman" w:hAnsi="Times New Roman"/>
          <w:sz w:val="24"/>
          <w:szCs w:val="24"/>
        </w:rPr>
        <w:t xml:space="preserve">“ </w:t>
      </w:r>
      <w:r w:rsidR="005509CF" w:rsidRPr="005509CF">
        <w:rPr>
          <w:rFonts w:ascii="Times New Roman" w:hAnsi="Times New Roman"/>
          <w:sz w:val="24"/>
          <w:szCs w:val="24"/>
        </w:rPr>
        <w:t>(Kretingos rajono savivaldybės 20</w:t>
      </w:r>
      <w:r w:rsidR="005509CF">
        <w:rPr>
          <w:rFonts w:ascii="Times New Roman" w:hAnsi="Times New Roman"/>
          <w:sz w:val="24"/>
          <w:szCs w:val="24"/>
        </w:rPr>
        <w:t>18</w:t>
      </w:r>
      <w:r w:rsidR="005509CF" w:rsidRPr="005509CF">
        <w:rPr>
          <w:rFonts w:ascii="Times New Roman" w:hAnsi="Times New Roman"/>
          <w:sz w:val="24"/>
          <w:szCs w:val="24"/>
        </w:rPr>
        <w:t xml:space="preserve"> m. </w:t>
      </w:r>
      <w:r w:rsidR="005509CF">
        <w:rPr>
          <w:rFonts w:ascii="Times New Roman" w:hAnsi="Times New Roman"/>
          <w:sz w:val="24"/>
          <w:szCs w:val="24"/>
        </w:rPr>
        <w:t>vasario</w:t>
      </w:r>
      <w:r w:rsidR="005509CF" w:rsidRPr="005509CF">
        <w:rPr>
          <w:rFonts w:ascii="Times New Roman" w:hAnsi="Times New Roman"/>
          <w:sz w:val="24"/>
          <w:szCs w:val="24"/>
        </w:rPr>
        <w:t xml:space="preserve"> </w:t>
      </w:r>
      <w:r w:rsidR="005509CF">
        <w:rPr>
          <w:rFonts w:ascii="Times New Roman" w:hAnsi="Times New Roman"/>
          <w:sz w:val="24"/>
          <w:szCs w:val="24"/>
        </w:rPr>
        <w:t>22</w:t>
      </w:r>
      <w:r w:rsidR="005509CF" w:rsidRPr="005509CF">
        <w:rPr>
          <w:rFonts w:ascii="Times New Roman" w:hAnsi="Times New Roman"/>
          <w:sz w:val="24"/>
          <w:szCs w:val="24"/>
        </w:rPr>
        <w:t xml:space="preserve"> d. sprendimo Nr. T2-</w:t>
      </w:r>
      <w:r w:rsidR="005509CF">
        <w:rPr>
          <w:rFonts w:ascii="Times New Roman" w:hAnsi="Times New Roman"/>
          <w:sz w:val="24"/>
          <w:szCs w:val="24"/>
        </w:rPr>
        <w:t xml:space="preserve">57 </w:t>
      </w:r>
      <w:r w:rsidR="005509CF" w:rsidRPr="005509CF">
        <w:rPr>
          <w:rFonts w:ascii="Times New Roman" w:hAnsi="Times New Roman"/>
          <w:sz w:val="24"/>
          <w:szCs w:val="24"/>
        </w:rPr>
        <w:t>redakcija)</w:t>
      </w:r>
      <w:r w:rsidR="005509CF">
        <w:rPr>
          <w:rFonts w:ascii="Times New Roman" w:hAnsi="Times New Roman"/>
          <w:sz w:val="24"/>
          <w:szCs w:val="24"/>
        </w:rPr>
        <w:t xml:space="preserve"> </w:t>
      </w:r>
      <w:r w:rsidR="00507AE7" w:rsidRPr="007D56EF">
        <w:rPr>
          <w:rFonts w:ascii="Times New Roman" w:hAnsi="Times New Roman"/>
          <w:sz w:val="24"/>
          <w:szCs w:val="24"/>
        </w:rPr>
        <w:t xml:space="preserve">priedo </w:t>
      </w:r>
      <w:r w:rsidR="002C54CD">
        <w:rPr>
          <w:rFonts w:ascii="Times New Roman" w:hAnsi="Times New Roman"/>
          <w:sz w:val="24"/>
          <w:szCs w:val="24"/>
        </w:rPr>
        <w:t>2</w:t>
      </w:r>
      <w:r w:rsidR="00507AE7">
        <w:rPr>
          <w:rFonts w:ascii="Times New Roman" w:hAnsi="Times New Roman"/>
          <w:sz w:val="24"/>
          <w:szCs w:val="24"/>
        </w:rPr>
        <w:t xml:space="preserve"> punkt</w:t>
      </w:r>
      <w:r w:rsidR="00C2376E">
        <w:rPr>
          <w:rFonts w:ascii="Times New Roman" w:hAnsi="Times New Roman"/>
          <w:sz w:val="24"/>
          <w:szCs w:val="24"/>
        </w:rPr>
        <w:t>ą</w:t>
      </w:r>
      <w:r w:rsidR="00507AE7">
        <w:rPr>
          <w:rFonts w:ascii="Times New Roman" w:hAnsi="Times New Roman"/>
          <w:sz w:val="24"/>
          <w:szCs w:val="24"/>
        </w:rPr>
        <w:t xml:space="preserve"> ir </w:t>
      </w:r>
      <w:r w:rsidR="00507AE7" w:rsidRPr="007D56EF">
        <w:rPr>
          <w:rFonts w:ascii="Times New Roman" w:hAnsi="Times New Roman"/>
          <w:sz w:val="24"/>
          <w:szCs w:val="24"/>
        </w:rPr>
        <w:t>j</w:t>
      </w:r>
      <w:r w:rsidR="00C2376E">
        <w:rPr>
          <w:rFonts w:ascii="Times New Roman" w:hAnsi="Times New Roman"/>
          <w:sz w:val="24"/>
          <w:szCs w:val="24"/>
        </w:rPr>
        <w:t>į</w:t>
      </w:r>
      <w:r w:rsidR="00507AE7">
        <w:rPr>
          <w:rFonts w:ascii="Times New Roman" w:hAnsi="Times New Roman"/>
          <w:sz w:val="24"/>
          <w:szCs w:val="24"/>
        </w:rPr>
        <w:t xml:space="preserve"> išdėstyti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176"/>
        <w:gridCol w:w="934"/>
        <w:gridCol w:w="987"/>
        <w:gridCol w:w="1009"/>
        <w:gridCol w:w="1182"/>
        <w:gridCol w:w="801"/>
        <w:gridCol w:w="846"/>
        <w:gridCol w:w="1071"/>
        <w:gridCol w:w="1071"/>
      </w:tblGrid>
      <w:tr w:rsidR="00C7506A" w:rsidRPr="00C2376E" w14:paraId="1E525E90"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18A69" w14:textId="74B5BA7A" w:rsidR="00507AE7" w:rsidRPr="0072636E" w:rsidRDefault="00FF5C0E"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w:t>
            </w:r>
            <w:r w:rsidR="00507AE7" w:rsidRPr="0072636E">
              <w:rPr>
                <w:rFonts w:ascii="Times New Roman" w:eastAsia="Times New Roman" w:hAnsi="Times New Roman"/>
                <w:sz w:val="18"/>
                <w:szCs w:val="18"/>
              </w:rPr>
              <w:t>Eil.</w:t>
            </w:r>
          </w:p>
          <w:p w14:paraId="1657CC11"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6D8F"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Objekto</w:t>
            </w:r>
          </w:p>
          <w:p w14:paraId="4643E86E"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pavadinimas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A9DD"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Adresas</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95E53"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Registro</w:t>
            </w:r>
          </w:p>
          <w:p w14:paraId="4C04643A"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5E93F"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Unikalus</w:t>
            </w:r>
          </w:p>
          <w:p w14:paraId="2F521079"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ABB9"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Pažymėjimas plane (patalpų indeksai)</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DA22"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Plotas</w:t>
            </w:r>
          </w:p>
          <w:p w14:paraId="35A322FE" w14:textId="503332CA"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w:t>
            </w:r>
            <w:r w:rsidR="005561C2">
              <w:rPr>
                <w:rFonts w:ascii="Times New Roman" w:eastAsia="Times New Roman" w:hAnsi="Times New Roman"/>
                <w:sz w:val="18"/>
                <w:szCs w:val="18"/>
              </w:rPr>
              <w:t>kv.</w:t>
            </w:r>
            <w:r w:rsidR="00D0713E">
              <w:rPr>
                <w:rFonts w:ascii="Times New Roman" w:eastAsia="Times New Roman" w:hAnsi="Times New Roman"/>
                <w:sz w:val="18"/>
                <w:szCs w:val="18"/>
              </w:rPr>
              <w:t xml:space="preserve"> </w:t>
            </w:r>
            <w:r w:rsidR="005561C2">
              <w:rPr>
                <w:rFonts w:ascii="Times New Roman" w:eastAsia="Times New Roman" w:hAnsi="Times New Roman"/>
                <w:sz w:val="18"/>
                <w:szCs w:val="18"/>
              </w:rPr>
              <w:t>m</w:t>
            </w:r>
            <w:r w:rsidRPr="0072636E">
              <w:rPr>
                <w:rFonts w:ascii="Times New Roman" w:eastAsia="Times New Roman" w:hAnsi="Times New Roman"/>
                <w:sz w:val="18"/>
                <w:szCs w:val="18"/>
              </w:rPr>
              <w:t>)</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23F8B"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Statybos metai</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C8618" w14:textId="17EAABE6"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Balansinė vertė</w:t>
            </w:r>
            <w:r w:rsidR="005561C2">
              <w:rPr>
                <w:rFonts w:ascii="Times New Roman" w:eastAsia="Times New Roman" w:hAnsi="Times New Roman"/>
                <w:sz w:val="18"/>
                <w:szCs w:val="18"/>
              </w:rPr>
              <w:t xml:space="preserve"> (Lt)</w:t>
            </w:r>
            <w:r w:rsidRPr="0072636E">
              <w:rPr>
                <w:rFonts w:ascii="Times New Roman" w:eastAsia="Times New Roman" w:hAnsi="Times New Roman"/>
                <w:sz w:val="18"/>
                <w:szCs w:val="18"/>
              </w:rPr>
              <w:t xml:space="preserve">, </w:t>
            </w:r>
            <w:r w:rsidR="005561C2">
              <w:rPr>
                <w:rFonts w:ascii="Times New Roman" w:eastAsia="Times New Roman" w:hAnsi="Times New Roman"/>
                <w:sz w:val="18"/>
                <w:szCs w:val="18"/>
              </w:rPr>
              <w:t>2010-09-30</w:t>
            </w:r>
          </w:p>
          <w:p w14:paraId="42413550"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1BCC" w14:textId="6144042C"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Likutinė vertė</w:t>
            </w:r>
            <w:r w:rsidR="005561C2">
              <w:rPr>
                <w:rFonts w:ascii="Times New Roman" w:eastAsia="Times New Roman" w:hAnsi="Times New Roman"/>
                <w:sz w:val="18"/>
                <w:szCs w:val="18"/>
              </w:rPr>
              <w:t xml:space="preserve"> (Lt</w:t>
            </w:r>
          </w:p>
          <w:p w14:paraId="57E243DD" w14:textId="23117F9E" w:rsidR="00507AE7" w:rsidRPr="0072636E" w:rsidRDefault="005561C2" w:rsidP="0061735A">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2010-09-30</w:t>
            </w:r>
          </w:p>
        </w:tc>
      </w:tr>
      <w:tr w:rsidR="00C7506A" w:rsidRPr="00C2376E" w14:paraId="4D72A9DC"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275A8" w14:textId="647697A7" w:rsidR="00507AE7" w:rsidRPr="0072636E" w:rsidRDefault="002C54CD"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w:t>
            </w:r>
            <w:r w:rsidR="00507AE7" w:rsidRPr="0072636E">
              <w:rPr>
                <w:rFonts w:ascii="Times New Roman" w:eastAsia="Times New Roman" w:hAnsi="Times New Roman"/>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8827A" w14:textId="6F118C3C" w:rsidR="00507AE7" w:rsidRPr="0072636E" w:rsidRDefault="002C54CD" w:rsidP="00507AE7">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Mokyklai</w:t>
            </w:r>
            <w:r w:rsidR="00507AE7" w:rsidRPr="0072636E">
              <w:rPr>
                <w:rFonts w:ascii="Times New Roman" w:eastAsia="Times New Roman" w:hAnsi="Times New Roman"/>
                <w:sz w:val="18"/>
                <w:szCs w:val="18"/>
              </w:rPr>
              <w:t xml:space="preserve"> – </w:t>
            </w:r>
          </w:p>
          <w:p w14:paraId="1A6250FF" w14:textId="3FB91D85" w:rsidR="00507AE7" w:rsidRPr="0072636E" w:rsidRDefault="00507AE7" w:rsidP="00507AE7">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darželiui „</w:t>
            </w:r>
            <w:r w:rsidR="002C54CD" w:rsidRPr="0072636E">
              <w:rPr>
                <w:rFonts w:ascii="Times New Roman" w:eastAsia="Times New Roman" w:hAnsi="Times New Roman"/>
                <w:sz w:val="18"/>
                <w:szCs w:val="18"/>
              </w:rPr>
              <w:t>Žibutė</w:t>
            </w:r>
            <w:r w:rsidRPr="0072636E">
              <w:rPr>
                <w:rFonts w:ascii="Times New Roman" w:eastAsia="Times New Roman" w:hAnsi="Times New Roman"/>
                <w:sz w:val="18"/>
                <w:szCs w:val="18"/>
              </w:rPr>
              <w:t>“</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A15D6" w14:textId="77777777" w:rsidR="00507AE7" w:rsidRPr="0072636E" w:rsidRDefault="00507AE7" w:rsidP="00507AE7">
            <w:pPr>
              <w:spacing w:after="0" w:line="240" w:lineRule="auto"/>
              <w:jc w:val="center"/>
              <w:rPr>
                <w:rFonts w:ascii="Times New Roman" w:eastAsia="Times New Roman" w:hAnsi="Times New Roman"/>
                <w:sz w:val="18"/>
                <w:szCs w:val="18"/>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48C5C"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6231"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B130"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71E6"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813D"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2BE3A"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9255" w14:textId="77777777" w:rsidR="00507AE7" w:rsidRPr="0072636E" w:rsidRDefault="00507AE7" w:rsidP="0061735A">
            <w:pPr>
              <w:spacing w:after="0" w:line="240" w:lineRule="auto"/>
              <w:jc w:val="center"/>
              <w:rPr>
                <w:rFonts w:ascii="Times New Roman" w:eastAsia="Times New Roman" w:hAnsi="Times New Roman"/>
                <w:sz w:val="18"/>
                <w:szCs w:val="18"/>
              </w:rPr>
            </w:pPr>
          </w:p>
        </w:tc>
      </w:tr>
      <w:tr w:rsidR="0072636E" w:rsidRPr="00C2376E" w14:paraId="5DBFA6D0"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B34BD" w14:textId="2ED13ADD"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57EF" w14:textId="4D992FFE"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Darželio-mokyklos pastatas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2FEF" w14:textId="376ECBFC" w:rsidR="0072636E" w:rsidRPr="0072636E" w:rsidRDefault="0072636E" w:rsidP="0072636E">
            <w:pPr>
              <w:spacing w:after="0" w:line="240" w:lineRule="auto"/>
              <w:jc w:val="center"/>
              <w:rPr>
                <w:rFonts w:ascii="Times New Roman" w:eastAsia="Times New Roman" w:hAnsi="Times New Roman"/>
                <w:sz w:val="18"/>
                <w:szCs w:val="18"/>
              </w:rPr>
            </w:pPr>
            <w:proofErr w:type="spellStart"/>
            <w:r w:rsidRPr="0072636E">
              <w:rPr>
                <w:rFonts w:ascii="Times New Roman" w:eastAsia="Times New Roman" w:hAnsi="Times New Roman"/>
                <w:sz w:val="18"/>
                <w:szCs w:val="18"/>
              </w:rPr>
              <w:t>Mėguvos</w:t>
            </w:r>
            <w:proofErr w:type="spellEnd"/>
            <w:r w:rsidRPr="0072636E">
              <w:rPr>
                <w:rFonts w:ascii="Times New Roman" w:eastAsia="Times New Roman" w:hAnsi="Times New Roman"/>
                <w:sz w:val="18"/>
                <w:szCs w:val="18"/>
              </w:rPr>
              <w:t xml:space="preserve"> g. 16,</w:t>
            </w:r>
          </w:p>
          <w:p w14:paraId="344DC1EF"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Kretingos m.</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5CD0F" w14:textId="1035A706"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50/159209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88D1F" w14:textId="1441EE93"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5697-8013-8010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A9B7B"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1C2b</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8086" w14:textId="240983CF"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1827,44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490F" w14:textId="21B94AF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1978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576A6" w14:textId="142468A3" w:rsidR="0072636E" w:rsidRPr="0072636E" w:rsidRDefault="005561C2" w:rsidP="0072636E">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760000,00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B2F7" w14:textId="65551428" w:rsidR="0072636E" w:rsidRPr="0072636E" w:rsidRDefault="005561C2" w:rsidP="0072636E">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376487,29</w:t>
            </w:r>
          </w:p>
        </w:tc>
      </w:tr>
      <w:tr w:rsidR="0072636E" w:rsidRPr="00C2376E" w14:paraId="266AF2BF"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67C9" w14:textId="4E6AF6C3"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44E9"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 xml:space="preserve">Kiti inžineriniai statiniai - kiemo </w:t>
            </w:r>
          </w:p>
          <w:p w14:paraId="41799601"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aikštelė</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8BD6" w14:textId="31E860B7" w:rsidR="0072636E" w:rsidRPr="0072636E" w:rsidRDefault="0072636E" w:rsidP="0072636E">
            <w:pPr>
              <w:spacing w:after="0" w:line="240" w:lineRule="auto"/>
              <w:jc w:val="center"/>
              <w:rPr>
                <w:rFonts w:ascii="Times New Roman" w:eastAsia="Times New Roman" w:hAnsi="Times New Roman"/>
                <w:sz w:val="18"/>
                <w:szCs w:val="18"/>
              </w:rPr>
            </w:pPr>
            <w:proofErr w:type="spellStart"/>
            <w:r w:rsidRPr="0072636E">
              <w:rPr>
                <w:rFonts w:ascii="Times New Roman" w:eastAsia="Times New Roman" w:hAnsi="Times New Roman"/>
                <w:sz w:val="18"/>
                <w:szCs w:val="18"/>
              </w:rPr>
              <w:t>Mėguvos</w:t>
            </w:r>
            <w:proofErr w:type="spellEnd"/>
            <w:r w:rsidRPr="0072636E">
              <w:rPr>
                <w:rFonts w:ascii="Times New Roman" w:eastAsia="Times New Roman" w:hAnsi="Times New Roman"/>
                <w:sz w:val="18"/>
                <w:szCs w:val="18"/>
              </w:rPr>
              <w:t xml:space="preserve"> g. 16,</w:t>
            </w:r>
          </w:p>
          <w:p w14:paraId="750D8B06"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Kretingos m.</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4FCE" w14:textId="0C252EF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50/159209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5799" w14:textId="2AEF00D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4400-4436-0954</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402F" w14:textId="53220992"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1b</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F602" w14:textId="3B5D65E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1189,14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687A3" w14:textId="6735391D"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1978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0DE5B0B" w14:textId="450B39D4" w:rsidR="0072636E" w:rsidRPr="0072636E" w:rsidRDefault="005561C2" w:rsidP="0072636E">
            <w:pPr>
              <w:spacing w:after="0" w:line="240" w:lineRule="auto"/>
              <w:jc w:val="center"/>
              <w:rPr>
                <w:rFonts w:ascii="Times New Roman" w:eastAsia="Times New Roman" w:hAnsi="Times New Roman"/>
                <w:bCs/>
                <w:sz w:val="18"/>
                <w:szCs w:val="18"/>
                <w:highlight w:val="yellow"/>
              </w:rPr>
            </w:pPr>
            <w:r w:rsidRPr="005561C2">
              <w:rPr>
                <w:rFonts w:ascii="Times New Roman" w:eastAsia="Times New Roman" w:hAnsi="Times New Roman"/>
                <w:bCs/>
                <w:sz w:val="18"/>
                <w:szCs w:val="18"/>
              </w:rPr>
              <w:t>500,00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D57A53C" w14:textId="4C880F6F" w:rsidR="0072636E" w:rsidRPr="0072636E" w:rsidRDefault="005561C2" w:rsidP="0072636E">
            <w:pPr>
              <w:spacing w:after="0" w:line="240" w:lineRule="auto"/>
              <w:jc w:val="center"/>
              <w:rPr>
                <w:rFonts w:ascii="Times New Roman" w:eastAsia="Times New Roman" w:hAnsi="Times New Roman"/>
                <w:bCs/>
                <w:sz w:val="18"/>
                <w:szCs w:val="18"/>
                <w:highlight w:val="yellow"/>
              </w:rPr>
            </w:pPr>
            <w:r>
              <w:rPr>
                <w:rFonts w:ascii="Times New Roman" w:eastAsia="Times New Roman" w:hAnsi="Times New Roman"/>
                <w:bCs/>
                <w:sz w:val="18"/>
                <w:szCs w:val="18"/>
                <w:lang w:eastAsia="lt-LT"/>
              </w:rPr>
              <w:t>0,00</w:t>
            </w:r>
            <w:r w:rsidR="0072636E" w:rsidRPr="0072636E">
              <w:rPr>
                <w:rFonts w:ascii="Times New Roman" w:eastAsia="Times New Roman" w:hAnsi="Times New Roman"/>
                <w:bCs/>
                <w:sz w:val="18"/>
                <w:szCs w:val="18"/>
                <w:lang w:eastAsia="lt-LT"/>
              </w:rPr>
              <w:t>“</w:t>
            </w:r>
          </w:p>
        </w:tc>
      </w:tr>
    </w:tbl>
    <w:p w14:paraId="767B3CB7" w14:textId="797B4FD5" w:rsidR="00941677" w:rsidRDefault="00621653" w:rsidP="00D0713E">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C7506A">
        <w:rPr>
          <w:rFonts w:ascii="Times New Roman" w:hAnsi="Times New Roman"/>
          <w:sz w:val="24"/>
          <w:szCs w:val="24"/>
        </w:rPr>
        <w:t>2</w:t>
      </w:r>
      <w:r w:rsidR="009303A5" w:rsidRPr="00941677">
        <w:rPr>
          <w:rFonts w:ascii="Times New Roman" w:hAnsi="Times New Roman"/>
          <w:sz w:val="24"/>
          <w:szCs w:val="24"/>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9AA10AA" w14:textId="77777777" w:rsidR="00D0713E" w:rsidRDefault="00D0713E" w:rsidP="00D0713E">
      <w:pPr>
        <w:tabs>
          <w:tab w:val="left" w:pos="851"/>
        </w:tabs>
        <w:spacing w:after="0" w:line="240" w:lineRule="auto"/>
        <w:jc w:val="both"/>
        <w:rPr>
          <w:rFonts w:ascii="Times New Roman" w:hAnsi="Times New Roman"/>
          <w:sz w:val="24"/>
          <w:szCs w:val="24"/>
        </w:rPr>
      </w:pPr>
    </w:p>
    <w:p w14:paraId="276125E9" w14:textId="6858FADD" w:rsidR="009303A5" w:rsidRPr="0063516A" w:rsidRDefault="009303A5" w:rsidP="00D0713E">
      <w:pPr>
        <w:tabs>
          <w:tab w:val="left" w:pos="851"/>
        </w:tabs>
        <w:spacing w:after="0" w:line="240" w:lineRule="auto"/>
        <w:jc w:val="both"/>
        <w:rPr>
          <w:rFonts w:ascii="Times New Roman" w:hAnsi="Times New Roman"/>
          <w:sz w:val="24"/>
          <w:szCs w:val="24"/>
        </w:rPr>
      </w:pPr>
      <w:r w:rsidRPr="0063516A">
        <w:rPr>
          <w:rFonts w:ascii="Times New Roman" w:hAnsi="Times New Roman"/>
          <w:sz w:val="24"/>
          <w:szCs w:val="24"/>
        </w:rPr>
        <w:t>Savivaldybės meras</w:t>
      </w:r>
      <w:r w:rsidR="005201D4">
        <w:rPr>
          <w:rFonts w:ascii="Times New Roman" w:hAnsi="Times New Roman"/>
          <w:sz w:val="24"/>
          <w:szCs w:val="24"/>
        </w:rPr>
        <w:tab/>
      </w:r>
      <w:r w:rsidR="005201D4">
        <w:rPr>
          <w:rFonts w:ascii="Times New Roman" w:hAnsi="Times New Roman"/>
          <w:sz w:val="24"/>
          <w:szCs w:val="24"/>
        </w:rPr>
        <w:tab/>
      </w:r>
      <w:r w:rsidR="005201D4">
        <w:rPr>
          <w:rFonts w:ascii="Times New Roman" w:hAnsi="Times New Roman"/>
          <w:sz w:val="24"/>
          <w:szCs w:val="24"/>
        </w:rPr>
        <w:tab/>
      </w:r>
      <w:r w:rsidR="005201D4">
        <w:rPr>
          <w:rFonts w:ascii="Times New Roman" w:hAnsi="Times New Roman"/>
          <w:sz w:val="24"/>
          <w:szCs w:val="24"/>
        </w:rPr>
        <w:tab/>
      </w:r>
      <w:r w:rsidR="005201D4">
        <w:rPr>
          <w:rFonts w:ascii="Times New Roman" w:hAnsi="Times New Roman"/>
          <w:sz w:val="24"/>
          <w:szCs w:val="24"/>
        </w:rPr>
        <w:tab/>
        <w:t xml:space="preserve">Antanas Kalnius </w:t>
      </w:r>
    </w:p>
    <w:p w14:paraId="54F823A6" w14:textId="77777777" w:rsidR="009303A5" w:rsidRPr="0063516A" w:rsidRDefault="009303A5" w:rsidP="00D0713E">
      <w:pPr>
        <w:pStyle w:val="Sraopastraipa1"/>
        <w:spacing w:after="0"/>
        <w:ind w:left="0"/>
        <w:jc w:val="both"/>
        <w:rPr>
          <w:rFonts w:ascii="Times New Roman" w:hAnsi="Times New Roman"/>
          <w:sz w:val="24"/>
          <w:szCs w:val="24"/>
          <w:lang w:val="lt-LT"/>
        </w:rPr>
      </w:pPr>
    </w:p>
    <w:p w14:paraId="4E7C867F" w14:textId="77777777" w:rsidR="009303A5" w:rsidRDefault="009303A5" w:rsidP="00D0713E">
      <w:pPr>
        <w:pStyle w:val="Sraopastraipa1"/>
        <w:spacing w:after="0"/>
        <w:ind w:left="0"/>
        <w:jc w:val="both"/>
        <w:rPr>
          <w:rFonts w:ascii="Times New Roman" w:hAnsi="Times New Roman"/>
          <w:sz w:val="24"/>
          <w:szCs w:val="24"/>
          <w:lang w:val="lt-LT"/>
        </w:rPr>
      </w:pPr>
    </w:p>
    <w:p w14:paraId="7AC2666C" w14:textId="77777777" w:rsidR="00011B22" w:rsidRDefault="00011B22" w:rsidP="00D0713E">
      <w:pPr>
        <w:pStyle w:val="Sraopastraipa1"/>
        <w:spacing w:after="0"/>
        <w:ind w:left="0"/>
        <w:jc w:val="both"/>
        <w:rPr>
          <w:rFonts w:ascii="Times New Roman" w:hAnsi="Times New Roman"/>
          <w:sz w:val="24"/>
          <w:szCs w:val="24"/>
          <w:lang w:val="lt-LT"/>
        </w:rPr>
      </w:pPr>
    </w:p>
    <w:p w14:paraId="566E72A0" w14:textId="77777777" w:rsidR="00011B22" w:rsidRDefault="00011B22" w:rsidP="009303A5">
      <w:pPr>
        <w:pStyle w:val="Sraopastraipa1"/>
        <w:ind w:left="0"/>
        <w:jc w:val="both"/>
        <w:rPr>
          <w:rFonts w:ascii="Times New Roman" w:hAnsi="Times New Roman"/>
          <w:sz w:val="24"/>
          <w:szCs w:val="24"/>
          <w:lang w:val="lt-LT"/>
        </w:rPr>
      </w:pPr>
    </w:p>
    <w:p w14:paraId="32606523" w14:textId="77777777" w:rsidR="00011B22" w:rsidRPr="0063516A" w:rsidRDefault="00011B22" w:rsidP="009303A5">
      <w:pPr>
        <w:pStyle w:val="Sraopastraipa1"/>
        <w:ind w:left="0"/>
        <w:jc w:val="both"/>
        <w:rPr>
          <w:rFonts w:ascii="Times New Roman" w:hAnsi="Times New Roman"/>
          <w:sz w:val="24"/>
          <w:szCs w:val="24"/>
          <w:lang w:val="lt-LT"/>
        </w:rPr>
      </w:pPr>
    </w:p>
    <w:p w14:paraId="3D1096C4" w14:textId="77777777" w:rsidR="009303A5" w:rsidRPr="0063516A" w:rsidRDefault="009303A5" w:rsidP="009303A5">
      <w:pPr>
        <w:pStyle w:val="Sraopastraipa1"/>
        <w:ind w:left="0"/>
        <w:jc w:val="both"/>
        <w:rPr>
          <w:rFonts w:ascii="Times New Roman" w:hAnsi="Times New Roman"/>
          <w:sz w:val="24"/>
          <w:szCs w:val="24"/>
          <w:lang w:val="lt-LT"/>
        </w:rPr>
      </w:pPr>
    </w:p>
    <w:p w14:paraId="1E974ABB" w14:textId="19E63501" w:rsidR="00011B22" w:rsidRPr="00225807" w:rsidRDefault="009303A5" w:rsidP="00E35BE4">
      <w:pPr>
        <w:pStyle w:val="Sraopastraipa1"/>
        <w:ind w:left="0"/>
        <w:rPr>
          <w:rFonts w:ascii="Times New Roman" w:hAnsi="Times New Roman"/>
          <w:b/>
          <w:sz w:val="24"/>
          <w:szCs w:val="24"/>
        </w:rPr>
      </w:pPr>
      <w:r w:rsidRPr="0063516A">
        <w:rPr>
          <w:rFonts w:ascii="Times New Roman" w:hAnsi="Times New Roman"/>
          <w:sz w:val="24"/>
          <w:szCs w:val="24"/>
          <w:lang w:val="lt-LT"/>
        </w:rPr>
        <w:t>Jurgita Kasnauskienė</w:t>
      </w:r>
    </w:p>
    <w:sectPr w:rsidR="00011B22" w:rsidRPr="00225807" w:rsidSect="00225807">
      <w:headerReference w:type="default" r:id="rId7"/>
      <w:headerReference w:type="first" r:id="rId8"/>
      <w:pgSz w:w="11906" w:h="16838" w:code="9"/>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8D27" w14:textId="77777777" w:rsidR="00D7586C" w:rsidRDefault="00D7586C" w:rsidP="007B4F7A">
      <w:pPr>
        <w:spacing w:after="0" w:line="240" w:lineRule="auto"/>
      </w:pPr>
      <w:r>
        <w:separator/>
      </w:r>
    </w:p>
  </w:endnote>
  <w:endnote w:type="continuationSeparator" w:id="0">
    <w:p w14:paraId="390116BF" w14:textId="77777777" w:rsidR="00D7586C" w:rsidRDefault="00D7586C" w:rsidP="007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887F" w14:textId="77777777" w:rsidR="00D7586C" w:rsidRDefault="00D7586C" w:rsidP="007B4F7A">
      <w:pPr>
        <w:spacing w:after="0" w:line="240" w:lineRule="auto"/>
      </w:pPr>
      <w:r>
        <w:separator/>
      </w:r>
    </w:p>
  </w:footnote>
  <w:footnote w:type="continuationSeparator" w:id="0">
    <w:p w14:paraId="046AEDA0" w14:textId="77777777" w:rsidR="00D7586C" w:rsidRDefault="00D7586C" w:rsidP="007B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4143"/>
      <w:docPartObj>
        <w:docPartGallery w:val="Page Numbers (Top of Page)"/>
        <w:docPartUnique/>
      </w:docPartObj>
    </w:sdtPr>
    <w:sdtEndPr>
      <w:rPr>
        <w:rFonts w:ascii="Times New Roman" w:hAnsi="Times New Roman"/>
        <w:sz w:val="24"/>
        <w:szCs w:val="24"/>
      </w:rPr>
    </w:sdtEndPr>
    <w:sdtContent>
      <w:p w14:paraId="6A48396F" w14:textId="7F901AF2" w:rsidR="00225807" w:rsidRPr="00225807" w:rsidRDefault="00225807">
        <w:pPr>
          <w:pStyle w:val="Antrats"/>
          <w:jc w:val="center"/>
          <w:rPr>
            <w:rFonts w:ascii="Times New Roman" w:hAnsi="Times New Roman"/>
            <w:sz w:val="24"/>
            <w:szCs w:val="24"/>
          </w:rPr>
        </w:pPr>
        <w:r w:rsidRPr="00225807">
          <w:rPr>
            <w:rFonts w:ascii="Times New Roman" w:hAnsi="Times New Roman"/>
            <w:sz w:val="24"/>
            <w:szCs w:val="24"/>
          </w:rPr>
          <w:t>2</w:t>
        </w:r>
      </w:p>
    </w:sdtContent>
  </w:sdt>
  <w:p w14:paraId="7BBA2812" w14:textId="7F0B299C" w:rsidR="0061735A" w:rsidRPr="00DD1E79" w:rsidRDefault="0061735A" w:rsidP="0061735A">
    <w:pPr>
      <w:pStyle w:val="Antrats"/>
      <w:tabs>
        <w:tab w:val="left" w:pos="8475"/>
      </w:tabs>
      <w:spacing w:after="0" w:line="240" w:lineRule="auto"/>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9ECA" w14:textId="0BC3182D" w:rsidR="0061735A" w:rsidRPr="00D0713E" w:rsidRDefault="0061735A" w:rsidP="00D071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E7"/>
    <w:rsid w:val="00011B22"/>
    <w:rsid w:val="00070852"/>
    <w:rsid w:val="00111E0E"/>
    <w:rsid w:val="00180001"/>
    <w:rsid w:val="00222C34"/>
    <w:rsid w:val="00225807"/>
    <w:rsid w:val="002319C1"/>
    <w:rsid w:val="002835C9"/>
    <w:rsid w:val="002C54CD"/>
    <w:rsid w:val="00326CA1"/>
    <w:rsid w:val="003310BF"/>
    <w:rsid w:val="003729A9"/>
    <w:rsid w:val="00421FF7"/>
    <w:rsid w:val="004D4AC3"/>
    <w:rsid w:val="004D781E"/>
    <w:rsid w:val="00507AE7"/>
    <w:rsid w:val="00515055"/>
    <w:rsid w:val="005201D4"/>
    <w:rsid w:val="00522A44"/>
    <w:rsid w:val="00533EBF"/>
    <w:rsid w:val="005509CF"/>
    <w:rsid w:val="005561C2"/>
    <w:rsid w:val="005665EE"/>
    <w:rsid w:val="0061735A"/>
    <w:rsid w:val="00621653"/>
    <w:rsid w:val="00685E2C"/>
    <w:rsid w:val="00713A55"/>
    <w:rsid w:val="0072636E"/>
    <w:rsid w:val="00727036"/>
    <w:rsid w:val="0077454B"/>
    <w:rsid w:val="00794631"/>
    <w:rsid w:val="007B4CE7"/>
    <w:rsid w:val="007B4F7A"/>
    <w:rsid w:val="007F671A"/>
    <w:rsid w:val="00824FF5"/>
    <w:rsid w:val="008468F8"/>
    <w:rsid w:val="008500D9"/>
    <w:rsid w:val="008777C5"/>
    <w:rsid w:val="0090626C"/>
    <w:rsid w:val="009263E2"/>
    <w:rsid w:val="009303A5"/>
    <w:rsid w:val="00941677"/>
    <w:rsid w:val="009546BE"/>
    <w:rsid w:val="009B7EFF"/>
    <w:rsid w:val="009C6508"/>
    <w:rsid w:val="00A13261"/>
    <w:rsid w:val="00A23C13"/>
    <w:rsid w:val="00A612BD"/>
    <w:rsid w:val="00B361CB"/>
    <w:rsid w:val="00B90298"/>
    <w:rsid w:val="00C07293"/>
    <w:rsid w:val="00C2376E"/>
    <w:rsid w:val="00C7506A"/>
    <w:rsid w:val="00CA5EED"/>
    <w:rsid w:val="00CC095F"/>
    <w:rsid w:val="00D0713E"/>
    <w:rsid w:val="00D7586C"/>
    <w:rsid w:val="00DB4589"/>
    <w:rsid w:val="00DB499B"/>
    <w:rsid w:val="00DD094E"/>
    <w:rsid w:val="00E35BE4"/>
    <w:rsid w:val="00F84DB7"/>
    <w:rsid w:val="00FB6358"/>
    <w:rsid w:val="00FC0D54"/>
    <w:rsid w:val="00FF3FB3"/>
    <w:rsid w:val="00FF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3EEE"/>
  <w15:chartTrackingRefBased/>
  <w15:docId w15:val="{F82B25E0-F780-458E-B5AB-F26611E6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AE7"/>
    <w:pPr>
      <w:spacing w:after="200" w:line="276" w:lineRule="auto"/>
    </w:pPr>
    <w:rPr>
      <w:rFonts w:ascii="Calibri" w:hAnsi="Calibri"/>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val="lt-LT" w:eastAsia="en-US"/>
    </w:rPr>
  </w:style>
  <w:style w:type="paragraph" w:styleId="Pagrindinistekstas">
    <w:name w:val="Body Text"/>
    <w:basedOn w:val="prastasis"/>
    <w:link w:val="PagrindinistekstasDiagrama"/>
    <w:unhideWhenUsed/>
    <w:rsid w:val="00507AE7"/>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507AE7"/>
    <w:rPr>
      <w:rFonts w:eastAsia="Times New Roman"/>
      <w:sz w:val="24"/>
      <w:lang w:eastAsia="en-US"/>
    </w:rPr>
  </w:style>
  <w:style w:type="paragraph" w:styleId="Antrats">
    <w:name w:val="header"/>
    <w:basedOn w:val="prastasis"/>
    <w:link w:val="AntratsDiagrama"/>
    <w:uiPriority w:val="99"/>
    <w:unhideWhenUsed/>
    <w:rsid w:val="00507AE7"/>
    <w:pPr>
      <w:tabs>
        <w:tab w:val="center" w:pos="4819"/>
        <w:tab w:val="right" w:pos="9638"/>
      </w:tabs>
    </w:pPr>
  </w:style>
  <w:style w:type="character" w:customStyle="1" w:styleId="AntratsDiagrama">
    <w:name w:val="Antraštės Diagrama"/>
    <w:link w:val="Antrats"/>
    <w:uiPriority w:val="99"/>
    <w:rsid w:val="00507AE7"/>
    <w:rPr>
      <w:rFonts w:ascii="Calibri" w:hAnsi="Calibri"/>
      <w:sz w:val="22"/>
      <w:szCs w:val="22"/>
      <w:lang w:eastAsia="en-US"/>
    </w:rPr>
  </w:style>
  <w:style w:type="paragraph" w:styleId="Porat">
    <w:name w:val="footer"/>
    <w:basedOn w:val="prastasis"/>
    <w:link w:val="PoratDiagrama"/>
    <w:uiPriority w:val="99"/>
    <w:unhideWhenUsed/>
    <w:rsid w:val="007B4F7A"/>
    <w:pPr>
      <w:tabs>
        <w:tab w:val="center" w:pos="4819"/>
        <w:tab w:val="right" w:pos="9638"/>
      </w:tabs>
    </w:pPr>
  </w:style>
  <w:style w:type="character" w:customStyle="1" w:styleId="PoratDiagrama">
    <w:name w:val="Poraštė Diagrama"/>
    <w:link w:val="Porat"/>
    <w:uiPriority w:val="99"/>
    <w:rsid w:val="007B4F7A"/>
    <w:rPr>
      <w:rFonts w:ascii="Calibri" w:hAnsi="Calibri"/>
      <w:sz w:val="22"/>
      <w:szCs w:val="22"/>
      <w:lang w:eastAsia="en-US"/>
    </w:rPr>
  </w:style>
  <w:style w:type="paragraph" w:customStyle="1" w:styleId="Sraopastraipa1">
    <w:name w:val="Sąrašo pastraipa1"/>
    <w:basedOn w:val="prastasis"/>
    <w:qFormat/>
    <w:rsid w:val="009303A5"/>
    <w:pPr>
      <w:ind w:left="720"/>
      <w:contextualSpacing/>
    </w:pPr>
    <w:rPr>
      <w:lang w:val="en-US"/>
    </w:rPr>
  </w:style>
  <w:style w:type="paragraph" w:styleId="HTMLiankstoformatuotas">
    <w:name w:val="HTML Preformatted"/>
    <w:basedOn w:val="prastasis"/>
    <w:link w:val="HTMLiankstoformatuotasDiagrama"/>
    <w:uiPriority w:val="99"/>
    <w:semiHidden/>
    <w:unhideWhenUsed/>
    <w:rsid w:val="00CC095F"/>
    <w:pPr>
      <w:spacing w:after="0" w:line="240" w:lineRule="auto"/>
    </w:pPr>
    <w:rPr>
      <w:rFonts w:ascii="Consolas" w:eastAsia="Times New Roman" w:hAnsi="Consolas"/>
      <w:sz w:val="20"/>
      <w:szCs w:val="20"/>
      <w:lang w:val="ru-RU" w:eastAsia="lt-LT"/>
    </w:rPr>
  </w:style>
  <w:style w:type="character" w:customStyle="1" w:styleId="HTMLiankstoformatuotasDiagrama">
    <w:name w:val="HTML iš anksto formatuotas Diagrama"/>
    <w:basedOn w:val="Numatytasispastraiposriftas"/>
    <w:link w:val="HTMLiankstoformatuotas"/>
    <w:uiPriority w:val="99"/>
    <w:semiHidden/>
    <w:rsid w:val="00CC095F"/>
    <w:rPr>
      <w:rFonts w:ascii="Consolas" w:eastAsia="Times New Roman" w:hAnsi="Consolas"/>
      <w:lang w:val="ru-RU" w:eastAsia="lt-LT"/>
    </w:rPr>
  </w:style>
  <w:style w:type="paragraph" w:styleId="Sraopastraipa">
    <w:name w:val="List Paragraph"/>
    <w:basedOn w:val="prastasis"/>
    <w:uiPriority w:val="34"/>
    <w:qFormat/>
    <w:rsid w:val="0007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1387</Words>
  <Characters>791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2025-01-20T12:37:00Z</cp:lastPrinted>
  <dcterms:created xsi:type="dcterms:W3CDTF">2025-02-03T10:43:00Z</dcterms:created>
  <dcterms:modified xsi:type="dcterms:W3CDTF">2025-02-17T13:02:00Z</dcterms:modified>
</cp:coreProperties>
</file>