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7009" w14:textId="70BB8527" w:rsidR="00F25F4A" w:rsidRDefault="00F25F4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4F017FC" wp14:editId="69D5114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3436" w14:textId="77777777" w:rsidR="00F25F4A" w:rsidRDefault="00F25F4A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7E0E5345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1125921D" w:rsidR="00CF4AC4" w:rsidRPr="001C1D55" w:rsidRDefault="00DC1B2E" w:rsidP="00EA6A81">
      <w:pPr>
        <w:spacing w:after="0" w:line="240" w:lineRule="auto"/>
        <w:jc w:val="center"/>
        <w:rPr>
          <w:b/>
        </w:rPr>
      </w:pPr>
      <w:r w:rsidRPr="001C1D55">
        <w:rPr>
          <w:b/>
        </w:rPr>
        <w:t xml:space="preserve">DĖL </w:t>
      </w:r>
      <w:r w:rsidR="00162C09">
        <w:rPr>
          <w:b/>
        </w:rPr>
        <w:t>DARBO GRUPĖS</w:t>
      </w:r>
      <w:r w:rsidR="00667332" w:rsidRPr="00667332">
        <w:t xml:space="preserve"> </w:t>
      </w:r>
      <w:r w:rsidR="008669DE" w:rsidRPr="001C1D55">
        <w:rPr>
          <w:b/>
        </w:rPr>
        <w:t>SUDARYMO</w:t>
      </w:r>
      <w:r w:rsidR="008669DE" w:rsidRPr="00667332">
        <w:rPr>
          <w:b/>
          <w:bCs/>
        </w:rPr>
        <w:t xml:space="preserve"> </w:t>
      </w:r>
      <w:r w:rsidR="00667332" w:rsidRPr="00667332">
        <w:rPr>
          <w:b/>
          <w:bCs/>
        </w:rPr>
        <w:t>ŽEMĖS IR ŽEMĖS NUOMOS MOKESČIŲ TARIFAMS IR TAIKOMOMS LENGVATOMS NUSTATYTI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0877F78B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C02A60">
        <w:t>4</w:t>
      </w:r>
      <w:r w:rsidRPr="002225E9">
        <w:t xml:space="preserve"> m.</w:t>
      </w:r>
      <w:r w:rsidR="005B7A19">
        <w:t xml:space="preserve"> </w:t>
      </w:r>
      <w:r w:rsidR="00C02A60">
        <w:t>kovo</w:t>
      </w:r>
      <w:r w:rsidR="005B7A19">
        <w:t xml:space="preserve"> </w:t>
      </w:r>
      <w:r w:rsidR="00F25F4A">
        <w:t>28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F25F4A">
        <w:t>2</w:t>
      </w:r>
      <w:r w:rsidR="00F64AC3" w:rsidRPr="002225E9">
        <w:t>-</w:t>
      </w:r>
      <w:r w:rsidR="004413A1">
        <w:t>1</w:t>
      </w:r>
      <w:r w:rsidR="00F25F4A">
        <w:t>04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3899629A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E17420" w:rsidRPr="001C1D55">
        <w:rPr>
          <w:rFonts w:ascii="Times New Roman" w:hAnsi="Times New Roman" w:cs="Times New Roman"/>
          <w:sz w:val="24"/>
          <w:szCs w:val="24"/>
        </w:rPr>
        <w:t>15</w:t>
      </w:r>
      <w:r w:rsidRPr="001C1D55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C1D55" w:rsidRPr="001C1D55">
        <w:rPr>
          <w:rFonts w:ascii="Times New Roman" w:hAnsi="Times New Roman" w:cs="Times New Roman"/>
          <w:sz w:val="24"/>
          <w:szCs w:val="24"/>
        </w:rPr>
        <w:t>2</w:t>
      </w:r>
      <w:r w:rsidRPr="001C1D55">
        <w:rPr>
          <w:rFonts w:ascii="Times New Roman" w:hAnsi="Times New Roman" w:cs="Times New Roman"/>
          <w:sz w:val="24"/>
          <w:szCs w:val="24"/>
        </w:rPr>
        <w:t xml:space="preserve"> dali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es </w:t>
      </w:r>
      <w:r w:rsidR="001E2422">
        <w:rPr>
          <w:rFonts w:ascii="Times New Roman" w:hAnsi="Times New Roman" w:cs="Times New Roman"/>
          <w:sz w:val="24"/>
          <w:szCs w:val="24"/>
        </w:rPr>
        <w:t>4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 punktu</w:t>
      </w:r>
      <w:r w:rsidRPr="001C1D55">
        <w:rPr>
          <w:rFonts w:ascii="Times New Roman" w:hAnsi="Times New Roman" w:cs="Times New Roman"/>
          <w:sz w:val="24"/>
          <w:szCs w:val="24"/>
        </w:rPr>
        <w:t>, Kretingos rajono savivaldybės taryba n u s p r e n d ž i a:</w:t>
      </w:r>
    </w:p>
    <w:p w14:paraId="253FE218" w14:textId="4E5590FA" w:rsidR="009F3767" w:rsidRPr="009F3767" w:rsidRDefault="00667332" w:rsidP="009F3767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74D7">
        <w:rPr>
          <w:rFonts w:ascii="Times New Roman" w:hAnsi="Times New Roman" w:cs="Times New Roman"/>
          <w:sz w:val="24"/>
          <w:szCs w:val="24"/>
        </w:rPr>
        <w:t>S</w:t>
      </w:r>
      <w:r w:rsidR="001C1D55" w:rsidRPr="009F3767">
        <w:rPr>
          <w:rFonts w:ascii="Times New Roman" w:hAnsi="Times New Roman" w:cs="Times New Roman"/>
          <w:sz w:val="24"/>
          <w:szCs w:val="24"/>
        </w:rPr>
        <w:t xml:space="preserve">udaryti </w:t>
      </w:r>
      <w:r w:rsidR="00162C09">
        <w:rPr>
          <w:rFonts w:ascii="Times New Roman" w:hAnsi="Times New Roman" w:cs="Times New Roman"/>
          <w:sz w:val="24"/>
          <w:szCs w:val="24"/>
        </w:rPr>
        <w:t>darbo grupę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žemės ir žemės nuomos mokesčių tarifams ir taikomoms lengvatoms nustatyti (toliau – </w:t>
      </w:r>
      <w:r w:rsidR="00162C09">
        <w:rPr>
          <w:rFonts w:ascii="Times New Roman" w:hAnsi="Times New Roman" w:cs="Times New Roman"/>
          <w:sz w:val="24"/>
          <w:szCs w:val="24"/>
        </w:rPr>
        <w:t>Darbo grupė</w:t>
      </w:r>
      <w:r w:rsidR="009F3767" w:rsidRPr="009F3767">
        <w:rPr>
          <w:rFonts w:ascii="Times New Roman" w:hAnsi="Times New Roman" w:cs="Times New Roman"/>
          <w:sz w:val="24"/>
          <w:szCs w:val="24"/>
        </w:rPr>
        <w:t>) Kretingos rajono savivaldybės</w:t>
      </w:r>
      <w:r w:rsidR="00EA7BE3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tarybos įgaliojimų laikui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1ED17AF4" w14:textId="350596AE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Vilma Preibienė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F3767" w:rsidRPr="009F3767">
        <w:rPr>
          <w:rFonts w:ascii="Times New Roman" w:hAnsi="Times New Roman" w:cs="Times New Roman"/>
          <w:sz w:val="24"/>
          <w:szCs w:val="24"/>
        </w:rPr>
        <w:t>administracijos direktor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F3767" w:rsidRPr="009F3767">
        <w:rPr>
          <w:rFonts w:ascii="Times New Roman" w:hAnsi="Times New Roman" w:cs="Times New Roman"/>
          <w:sz w:val="24"/>
          <w:szCs w:val="24"/>
        </w:rPr>
        <w:t>, Darbo grupės pirminink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F3767" w:rsidRPr="009F3767">
        <w:rPr>
          <w:rFonts w:ascii="Times New Roman" w:hAnsi="Times New Roman" w:cs="Times New Roman"/>
          <w:sz w:val="24"/>
          <w:szCs w:val="24"/>
        </w:rPr>
        <w:t>;</w:t>
      </w:r>
    </w:p>
    <w:p w14:paraId="65669A03" w14:textId="533AE716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2. Gvidas Jonauskas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Ekonomikos ir biudžeto skyriaus vedėjas, narys;</w:t>
      </w:r>
    </w:p>
    <w:p w14:paraId="2C2F47D9" w14:textId="04B448A8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3. Gintarė Liobikienė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Kretingos miesto seniūnijos seniūnė, narė;</w:t>
      </w:r>
    </w:p>
    <w:p w14:paraId="2CE412BF" w14:textId="54DDEBFA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4. Vytautas Ročys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="009F3767" w:rsidRPr="009F3767">
        <w:rPr>
          <w:rFonts w:ascii="Times New Roman" w:hAnsi="Times New Roman" w:cs="Times New Roman"/>
          <w:sz w:val="24"/>
          <w:szCs w:val="24"/>
        </w:rPr>
        <w:t>Ūkio, kaimo ir aplinkosaugos komiteto pirmininkas, narys;</w:t>
      </w:r>
    </w:p>
    <w:p w14:paraId="44AFE4BB" w14:textId="1BC59EA8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5. Alma Rumbutienė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Ekonomikos ir biudžeto skyriaus vedėjo pavaduotoja, narė;</w:t>
      </w:r>
    </w:p>
    <w:p w14:paraId="2AE6AE61" w14:textId="2FE2D904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6. Ženeta Seniūnienė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Žemės ūkio skyriaus vedėja, narė;</w:t>
      </w:r>
    </w:p>
    <w:p w14:paraId="6EBC8DE9" w14:textId="6C2EF85E" w:rsid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Saulius Šopaga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>Savivaldybės tarybos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>Finansų ir inovacijų komiteto pirminink</w:t>
      </w:r>
      <w:r>
        <w:rPr>
          <w:rFonts w:ascii="Times New Roman" w:hAnsi="Times New Roman" w:cs="Times New Roman"/>
          <w:sz w:val="24"/>
          <w:szCs w:val="24"/>
        </w:rPr>
        <w:t>o pavaduotojas</w:t>
      </w:r>
      <w:r w:rsidR="009F3767" w:rsidRPr="009F3767">
        <w:rPr>
          <w:rFonts w:ascii="Times New Roman" w:hAnsi="Times New Roman" w:cs="Times New Roman"/>
          <w:sz w:val="24"/>
          <w:szCs w:val="24"/>
        </w:rPr>
        <w:t>, narys.</w:t>
      </w:r>
    </w:p>
    <w:p w14:paraId="7480A76D" w14:textId="10F8EC99" w:rsidR="00667332" w:rsidRPr="00667332" w:rsidRDefault="00667332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7332">
        <w:rPr>
          <w:rFonts w:ascii="Times New Roman" w:hAnsi="Times New Roman" w:cs="Times New Roman"/>
          <w:sz w:val="24"/>
          <w:szCs w:val="24"/>
        </w:rPr>
        <w:t>2. Pripažinti netekusiu galios Kretingos rajono savivaldybės</w:t>
      </w:r>
      <w:r w:rsidR="00162C09">
        <w:rPr>
          <w:rFonts w:ascii="Times New Roman" w:hAnsi="Times New Roman" w:cs="Times New Roman"/>
          <w:sz w:val="24"/>
          <w:szCs w:val="24"/>
        </w:rPr>
        <w:t xml:space="preserve"> tarybos 2023 m. gegužės 25</w:t>
      </w:r>
      <w:r w:rsidR="005333B4">
        <w:rPr>
          <w:rFonts w:ascii="Times New Roman" w:hAnsi="Times New Roman" w:cs="Times New Roman"/>
          <w:sz w:val="24"/>
          <w:szCs w:val="24"/>
        </w:rPr>
        <w:t> </w:t>
      </w:r>
      <w:r w:rsidR="00162C09">
        <w:rPr>
          <w:rFonts w:ascii="Times New Roman" w:hAnsi="Times New Roman" w:cs="Times New Roman"/>
          <w:sz w:val="24"/>
          <w:szCs w:val="24"/>
        </w:rPr>
        <w:t>d. sprendimą Nr. T2-147 „Dėl darbo grupės sudarymo“.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1F1FFF2F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  <w:t>Antanas Kalnius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DD3B122" w14:textId="4D3F4795" w:rsidR="00B80DC5" w:rsidRDefault="00B80DC5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124C" w14:textId="77777777" w:rsidR="00174143" w:rsidRDefault="00174143" w:rsidP="00D766E1">
      <w:pPr>
        <w:spacing w:after="0" w:line="240" w:lineRule="auto"/>
      </w:pPr>
      <w:r>
        <w:separator/>
      </w:r>
    </w:p>
  </w:endnote>
  <w:endnote w:type="continuationSeparator" w:id="0">
    <w:p w14:paraId="0987D7FE" w14:textId="77777777" w:rsidR="00174143" w:rsidRDefault="0017414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6AA7" w14:textId="77777777" w:rsidR="00174143" w:rsidRDefault="00174143" w:rsidP="00D766E1">
      <w:pPr>
        <w:spacing w:after="0" w:line="240" w:lineRule="auto"/>
      </w:pPr>
      <w:r>
        <w:separator/>
      </w:r>
    </w:p>
  </w:footnote>
  <w:footnote w:type="continuationSeparator" w:id="0">
    <w:p w14:paraId="7C3C17B1" w14:textId="77777777" w:rsidR="00174143" w:rsidRDefault="0017414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E950" w14:textId="27FB5251" w:rsidR="00D2129A" w:rsidRPr="00D2129A" w:rsidRDefault="00D2129A" w:rsidP="00D212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292172349">
    <w:abstractNumId w:val="0"/>
  </w:num>
  <w:num w:numId="2" w16cid:durableId="2047216138">
    <w:abstractNumId w:val="2"/>
  </w:num>
  <w:num w:numId="3" w16cid:durableId="1701396984">
    <w:abstractNumId w:val="10"/>
  </w:num>
  <w:num w:numId="4" w16cid:durableId="1627076561">
    <w:abstractNumId w:val="8"/>
  </w:num>
  <w:num w:numId="5" w16cid:durableId="941914929">
    <w:abstractNumId w:val="3"/>
  </w:num>
  <w:num w:numId="6" w16cid:durableId="1976987693">
    <w:abstractNumId w:val="9"/>
  </w:num>
  <w:num w:numId="7" w16cid:durableId="220675147">
    <w:abstractNumId w:val="11"/>
  </w:num>
  <w:num w:numId="8" w16cid:durableId="539630871">
    <w:abstractNumId w:val="6"/>
  </w:num>
  <w:num w:numId="9" w16cid:durableId="858472141">
    <w:abstractNumId w:val="12"/>
  </w:num>
  <w:num w:numId="10" w16cid:durableId="700129124">
    <w:abstractNumId w:val="4"/>
  </w:num>
  <w:num w:numId="11" w16cid:durableId="304047738">
    <w:abstractNumId w:val="7"/>
  </w:num>
  <w:num w:numId="12" w16cid:durableId="1026515508">
    <w:abstractNumId w:val="1"/>
  </w:num>
  <w:num w:numId="13" w16cid:durableId="11063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36E"/>
    <w:rsid w:val="0043382D"/>
    <w:rsid w:val="00433963"/>
    <w:rsid w:val="00435BE7"/>
    <w:rsid w:val="0044052B"/>
    <w:rsid w:val="004413A1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3DA4-6A14-4477-8D71-4EEEACEF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3</cp:revision>
  <cp:lastPrinted>2024-03-06T12:46:00Z</cp:lastPrinted>
  <dcterms:created xsi:type="dcterms:W3CDTF">2024-03-14T08:40:00Z</dcterms:created>
  <dcterms:modified xsi:type="dcterms:W3CDTF">2024-03-25T09:50:00Z</dcterms:modified>
</cp:coreProperties>
</file>