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2824" w14:textId="16AB1D57" w:rsidR="008B088A" w:rsidRDefault="008B088A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3D915345" wp14:editId="0B344E8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2885" w14:textId="77777777" w:rsidR="008B088A" w:rsidRDefault="008B088A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BFA5A68" w14:textId="67520D82" w:rsidR="008E01A6" w:rsidRPr="0058414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584145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E6B13AF" w14:textId="77777777" w:rsidR="008E01A6" w:rsidRPr="00584145" w:rsidRDefault="008E01A6" w:rsidP="003E7534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2CDEFA7D" w14:textId="77777777" w:rsidR="008E01A6" w:rsidRPr="0058414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584145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013C660E" w14:textId="5CA081B6" w:rsidR="008E01A6" w:rsidRPr="0058414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584145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LAPKRIČIO 28 D. SPRENDIMO NR. T2-315 „DĖL GYVENTOJŲ INICIATYVŲ, SKIRTŲ GYVENAMAJAI APLINKAI IR VIEŠAJAI INFRASTRUKTŪRAI GERINTI IR KURTI, PROJEKTŲ IDĖJŲ ATRANKOS IR FINANSAVIMO TVARKOS APRAŠO PATVIRTINIMO“ PAKEITIMO</w:t>
      </w:r>
    </w:p>
    <w:p w14:paraId="0523D5FF" w14:textId="77777777" w:rsidR="008E01A6" w:rsidRPr="00584145" w:rsidRDefault="008E01A6" w:rsidP="008A66A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4AD53FE0" w14:textId="5C36DF5C" w:rsidR="008E01A6" w:rsidRPr="00584145" w:rsidRDefault="00C41095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584145">
        <w:rPr>
          <w:rFonts w:ascii="Times New Roman" w:hAnsi="Times New Roman"/>
          <w:sz w:val="24"/>
          <w:szCs w:val="20"/>
          <w:lang w:eastAsia="lt-LT"/>
        </w:rPr>
        <w:t>2023 m. birželio</w:t>
      </w:r>
      <w:r w:rsidR="00B730D7" w:rsidRPr="0058414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B088A">
        <w:rPr>
          <w:rFonts w:ascii="Times New Roman" w:hAnsi="Times New Roman"/>
          <w:sz w:val="24"/>
          <w:szCs w:val="20"/>
          <w:lang w:eastAsia="lt-LT"/>
        </w:rPr>
        <w:t>29</w:t>
      </w:r>
      <w:r w:rsidR="008E01A6" w:rsidRPr="00584145">
        <w:rPr>
          <w:rFonts w:ascii="Times New Roman" w:hAnsi="Times New Roman"/>
          <w:sz w:val="24"/>
          <w:szCs w:val="20"/>
          <w:lang w:eastAsia="lt-LT"/>
        </w:rPr>
        <w:t xml:space="preserve"> d. Nr. </w:t>
      </w:r>
      <w:r w:rsidR="00D01640">
        <w:rPr>
          <w:rFonts w:ascii="Times New Roman" w:hAnsi="Times New Roman"/>
          <w:sz w:val="24"/>
          <w:szCs w:val="20"/>
          <w:lang w:eastAsia="lt-LT"/>
        </w:rPr>
        <w:t>T</w:t>
      </w:r>
      <w:r w:rsidR="008B088A">
        <w:rPr>
          <w:rFonts w:ascii="Times New Roman" w:hAnsi="Times New Roman"/>
          <w:sz w:val="24"/>
          <w:szCs w:val="20"/>
          <w:lang w:eastAsia="lt-LT"/>
        </w:rPr>
        <w:t>2</w:t>
      </w:r>
      <w:r w:rsidR="00D01640">
        <w:rPr>
          <w:rFonts w:ascii="Times New Roman" w:hAnsi="Times New Roman"/>
          <w:sz w:val="24"/>
          <w:szCs w:val="20"/>
          <w:lang w:eastAsia="lt-LT"/>
        </w:rPr>
        <w:t>-</w:t>
      </w:r>
      <w:r w:rsidR="008B088A">
        <w:rPr>
          <w:rFonts w:ascii="Times New Roman" w:hAnsi="Times New Roman"/>
          <w:sz w:val="24"/>
          <w:szCs w:val="20"/>
          <w:lang w:eastAsia="lt-LT"/>
        </w:rPr>
        <w:t>183</w:t>
      </w:r>
    </w:p>
    <w:p w14:paraId="0111C7A8" w14:textId="149D15AF" w:rsidR="009D61AA" w:rsidRPr="0058414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584145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955A9FF" w14:textId="77777777" w:rsidR="008E01A6" w:rsidRPr="00584145" w:rsidRDefault="008E01A6" w:rsidP="008A66A4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4C4609D" w14:textId="77777777" w:rsidR="00A47175" w:rsidRPr="00584145" w:rsidRDefault="00A47175" w:rsidP="00A47175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EADDD74" w14:textId="1C51E8DC" w:rsidR="00FA6350" w:rsidRPr="00584145" w:rsidRDefault="00680719" w:rsidP="003E75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84145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6401FC" w:rsidRPr="00584145">
        <w:rPr>
          <w:rFonts w:ascii="Times New Roman" w:hAnsi="Times New Roman"/>
          <w:sz w:val="24"/>
          <w:szCs w:val="20"/>
          <w:lang w:eastAsia="lt-LT"/>
        </w:rPr>
        <w:t>Gyventojų iniciatyvų, skirtų gyvenamajai aplinkai ir viešajai infrastruktūrai gerinti</w:t>
      </w:r>
      <w:r w:rsidRPr="0058414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01FC" w:rsidRPr="00584145">
        <w:rPr>
          <w:rFonts w:ascii="Times New Roman" w:hAnsi="Times New Roman"/>
          <w:sz w:val="24"/>
          <w:szCs w:val="20"/>
          <w:lang w:eastAsia="lt-LT"/>
        </w:rPr>
        <w:t>ir kurti, projektų ir idėjų atrankos ir finansavimo tvarkos apraš</w:t>
      </w:r>
      <w:r w:rsidR="00A47175" w:rsidRPr="00584145">
        <w:rPr>
          <w:rFonts w:ascii="Times New Roman" w:hAnsi="Times New Roman"/>
          <w:sz w:val="24"/>
          <w:szCs w:val="20"/>
          <w:lang w:eastAsia="lt-LT"/>
        </w:rPr>
        <w:t>o</w:t>
      </w:r>
      <w:r w:rsidRPr="00584145">
        <w:rPr>
          <w:rFonts w:ascii="Times New Roman" w:hAnsi="Times New Roman"/>
          <w:sz w:val="24"/>
          <w:szCs w:val="20"/>
          <w:lang w:eastAsia="lt-LT"/>
        </w:rPr>
        <w:t>, patvirtint</w:t>
      </w:r>
      <w:r w:rsidR="00A47175" w:rsidRPr="00584145">
        <w:rPr>
          <w:rFonts w:ascii="Times New Roman" w:hAnsi="Times New Roman"/>
          <w:sz w:val="24"/>
          <w:szCs w:val="20"/>
          <w:lang w:eastAsia="lt-LT"/>
        </w:rPr>
        <w:t>o</w:t>
      </w:r>
      <w:r w:rsidRPr="00584145">
        <w:rPr>
          <w:rFonts w:ascii="Times New Roman" w:hAnsi="Times New Roman"/>
          <w:sz w:val="24"/>
          <w:szCs w:val="20"/>
          <w:lang w:eastAsia="lt-LT"/>
        </w:rPr>
        <w:t xml:space="preserve"> Kretingos rajono savivaldybės </w:t>
      </w:r>
      <w:r w:rsidR="008E01A6" w:rsidRPr="00584145">
        <w:rPr>
          <w:rFonts w:ascii="Times New Roman" w:hAnsi="Times New Roman"/>
          <w:sz w:val="24"/>
          <w:szCs w:val="20"/>
          <w:lang w:eastAsia="lt-LT"/>
        </w:rPr>
        <w:t>t</w:t>
      </w:r>
      <w:r w:rsidRPr="00584145">
        <w:rPr>
          <w:rFonts w:ascii="Times New Roman" w:hAnsi="Times New Roman"/>
          <w:sz w:val="24"/>
          <w:szCs w:val="20"/>
          <w:lang w:eastAsia="lt-LT"/>
        </w:rPr>
        <w:t>arybos 2019 m. lapkričio 28 d. sprendimu Nr. T2-315 „Dėl gyventojų iniciatyvų, skirtų gyvenamajai aplinkai ir viešajai infrastruktūrai gerinti ir kurti, projektų idėjų atrankos ir finansavimo tvarkos aprašo patvirtinimo“</w:t>
      </w:r>
      <w:r w:rsidR="00584145" w:rsidRPr="00F664E3">
        <w:rPr>
          <w:rFonts w:ascii="Times New Roman" w:hAnsi="Times New Roman"/>
          <w:sz w:val="24"/>
          <w:szCs w:val="20"/>
          <w:lang w:eastAsia="lt-LT"/>
        </w:rPr>
        <w:t>,</w:t>
      </w:r>
      <w:r w:rsidR="00F664E3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="00A47175" w:rsidRPr="00584145">
        <w:rPr>
          <w:rFonts w:ascii="Times New Roman" w:hAnsi="Times New Roman"/>
          <w:sz w:val="24"/>
          <w:szCs w:val="20"/>
          <w:lang w:eastAsia="lt-LT"/>
        </w:rPr>
        <w:t>16 punktą</w:t>
      </w:r>
      <w:r w:rsidR="00A47175"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jį išdėstyti taip:</w:t>
      </w:r>
    </w:p>
    <w:p w14:paraId="6F1F5F60" w14:textId="3FB4F6CC" w:rsidR="00C62DA3" w:rsidRPr="00584145" w:rsidRDefault="00A47175" w:rsidP="00A4717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bookmarkStart w:id="0" w:name="_Hlk137127265"/>
      <w:r w:rsidR="000115AC" w:rsidRPr="00584145">
        <w:rPr>
          <w:rFonts w:ascii="Times New Roman" w:eastAsia="Times New Roman" w:hAnsi="Times New Roman"/>
          <w:sz w:val="24"/>
          <w:szCs w:val="24"/>
          <w:lang w:eastAsia="lt-LT"/>
        </w:rPr>
        <w:t>16.</w:t>
      </w:r>
      <w:r w:rsidR="000115AC" w:rsidRPr="0058414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bookmarkStart w:id="1" w:name="_Hlk137127692"/>
      <w:r w:rsidR="000115AC" w:rsidRPr="00584145">
        <w:rPr>
          <w:rFonts w:ascii="Times New Roman" w:eastAsia="Times New Roman" w:hAnsi="Times New Roman"/>
          <w:sz w:val="24"/>
          <w:szCs w:val="24"/>
          <w:lang w:eastAsia="lt-LT"/>
        </w:rPr>
        <w:t>Projektų idėjų pasiūlymus vertina ir Aprašui atitinkančių projektų sąrašą tvirtina Savivaldybės mero potvarkiu sudaryta darbo grupė</w:t>
      </w:r>
      <w:bookmarkEnd w:id="1"/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0115AC"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Darbo grupę </w:t>
      </w: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sudaro </w:t>
      </w:r>
      <w:r w:rsidR="000115AC"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9</w:t>
      </w: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nariai. Jos nariais gali būti Savivaldybės tarybos nariai, Savivaldybės administracijos darbuotojai</w:t>
      </w:r>
      <w:r w:rsidR="000115AC"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Savivaldybės mero politinio (asmeninio) pasitikėjimo tarnautojai ir Kretingos rajono</w:t>
      </w:r>
      <w:r w:rsidR="000115AC" w:rsidRPr="00584145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savivaldybės nevyriausybinių organizacijų tarybos deleguoti nariai</w:t>
      </w: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bookmarkEnd w:id="0"/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07692142" w14:textId="77777777" w:rsidR="00A47175" w:rsidRPr="00584145" w:rsidRDefault="00A47175" w:rsidP="00A4717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841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584145">
        <w:rPr>
          <w:rFonts w:ascii="Times New Roman" w:hAnsi="Times New Roman"/>
          <w:sz w:val="24"/>
          <w:szCs w:val="24"/>
        </w:rPr>
        <w:t>Teisės aktą skelbti teisės aktų registre (TAR) ir Kretingos rajono savivaldybės interneto svetainėje.</w:t>
      </w:r>
    </w:p>
    <w:p w14:paraId="58CD8D05" w14:textId="77777777" w:rsidR="00A47175" w:rsidRPr="00584145" w:rsidRDefault="00A4717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C09C8D" w14:textId="5BFF2C44" w:rsidR="00A02245" w:rsidRPr="00584145" w:rsidRDefault="00A0224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  <w:r w:rsidRPr="00584145"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8B088A">
        <w:rPr>
          <w:rFonts w:ascii="Times New Roman" w:hAnsi="Times New Roman"/>
          <w:sz w:val="24"/>
          <w:szCs w:val="20"/>
          <w:lang w:eastAsia="lt-LT"/>
        </w:rPr>
        <w:tab/>
      </w:r>
      <w:r w:rsidR="008B088A">
        <w:rPr>
          <w:rFonts w:ascii="Times New Roman" w:hAnsi="Times New Roman"/>
          <w:sz w:val="24"/>
          <w:szCs w:val="20"/>
          <w:lang w:eastAsia="lt-LT"/>
        </w:rPr>
        <w:tab/>
      </w:r>
      <w:r w:rsidR="008B088A">
        <w:rPr>
          <w:rFonts w:ascii="Times New Roman" w:hAnsi="Times New Roman"/>
          <w:sz w:val="24"/>
          <w:szCs w:val="20"/>
          <w:lang w:eastAsia="lt-LT"/>
        </w:rPr>
        <w:tab/>
      </w:r>
      <w:r w:rsidR="008B088A">
        <w:rPr>
          <w:rFonts w:ascii="Times New Roman" w:hAnsi="Times New Roman"/>
          <w:sz w:val="24"/>
          <w:szCs w:val="20"/>
          <w:lang w:eastAsia="lt-LT"/>
        </w:rPr>
        <w:tab/>
      </w:r>
      <w:r w:rsidR="008B088A">
        <w:rPr>
          <w:rFonts w:ascii="Times New Roman" w:hAnsi="Times New Roman"/>
          <w:sz w:val="24"/>
          <w:szCs w:val="20"/>
          <w:lang w:eastAsia="lt-LT"/>
        </w:rPr>
        <w:tab/>
        <w:t xml:space="preserve">Antanas Kalnius </w:t>
      </w:r>
    </w:p>
    <w:p w14:paraId="66D0C57A" w14:textId="77777777" w:rsidR="007D2992" w:rsidRPr="00584145" w:rsidRDefault="007D2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9DDB2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DBB4B2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94689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1A8D1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8C89E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A7289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A5096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76E73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0DC69A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73861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CE859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625D1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151E6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60AEC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DC53A" w14:textId="77777777" w:rsidR="00584145" w:rsidRPr="00584145" w:rsidRDefault="00584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09F6B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543EF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DF1F2" w14:textId="77777777" w:rsidR="00C41095" w:rsidRPr="00584145" w:rsidRDefault="00C41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70A6F" w14:textId="77777777" w:rsidR="00A47175" w:rsidRPr="00584145" w:rsidRDefault="00A47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0311F" w14:textId="274E87C6" w:rsidR="00307290" w:rsidRPr="00584145" w:rsidRDefault="00E5769B" w:rsidP="008B0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4145">
        <w:rPr>
          <w:rFonts w:ascii="Times New Roman" w:hAnsi="Times New Roman"/>
          <w:sz w:val="24"/>
          <w:szCs w:val="24"/>
        </w:rPr>
        <w:t>Darius Martinkus</w:t>
      </w:r>
    </w:p>
    <w:sectPr w:rsidR="00307290" w:rsidRPr="00584145" w:rsidSect="009D61AA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BD6E" w14:textId="77777777" w:rsidR="002A3377" w:rsidRDefault="002A3377">
      <w:pPr>
        <w:spacing w:after="0" w:line="240" w:lineRule="auto"/>
      </w:pPr>
      <w:r>
        <w:separator/>
      </w:r>
    </w:p>
  </w:endnote>
  <w:endnote w:type="continuationSeparator" w:id="0">
    <w:p w14:paraId="00398482" w14:textId="77777777" w:rsidR="002A3377" w:rsidRDefault="002A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A4E7" w14:textId="77777777" w:rsidR="002A3377" w:rsidRDefault="002A3377">
      <w:pPr>
        <w:spacing w:after="0" w:line="240" w:lineRule="auto"/>
      </w:pPr>
      <w:r>
        <w:separator/>
      </w:r>
    </w:p>
  </w:footnote>
  <w:footnote w:type="continuationSeparator" w:id="0">
    <w:p w14:paraId="3B803D46" w14:textId="77777777" w:rsidR="002A3377" w:rsidRDefault="002A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A775" w14:textId="22BECD18" w:rsidR="00584145" w:rsidRPr="0064555D" w:rsidRDefault="00584145" w:rsidP="006455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4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32726744">
    <w:abstractNumId w:val="7"/>
  </w:num>
  <w:num w:numId="2" w16cid:durableId="9766949">
    <w:abstractNumId w:val="1"/>
  </w:num>
  <w:num w:numId="3" w16cid:durableId="1651013695">
    <w:abstractNumId w:val="2"/>
  </w:num>
  <w:num w:numId="4" w16cid:durableId="1046219560">
    <w:abstractNumId w:val="6"/>
  </w:num>
  <w:num w:numId="5" w16cid:durableId="107818023">
    <w:abstractNumId w:val="5"/>
  </w:num>
  <w:num w:numId="6" w16cid:durableId="1786654999">
    <w:abstractNumId w:val="4"/>
  </w:num>
  <w:num w:numId="7" w16cid:durableId="529924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59850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17E"/>
    <w:rsid w:val="0000725C"/>
    <w:rsid w:val="000115AC"/>
    <w:rsid w:val="00011D2F"/>
    <w:rsid w:val="00020DE9"/>
    <w:rsid w:val="000215A5"/>
    <w:rsid w:val="0003241C"/>
    <w:rsid w:val="00043668"/>
    <w:rsid w:val="00050BDB"/>
    <w:rsid w:val="0007323C"/>
    <w:rsid w:val="00076326"/>
    <w:rsid w:val="000830FF"/>
    <w:rsid w:val="00092F4D"/>
    <w:rsid w:val="000A13EF"/>
    <w:rsid w:val="000B5691"/>
    <w:rsid w:val="000B7CF7"/>
    <w:rsid w:val="000E302D"/>
    <w:rsid w:val="000F0916"/>
    <w:rsid w:val="000F0FEA"/>
    <w:rsid w:val="000F1612"/>
    <w:rsid w:val="000F3756"/>
    <w:rsid w:val="000F6F9D"/>
    <w:rsid w:val="00101BC9"/>
    <w:rsid w:val="00111E47"/>
    <w:rsid w:val="001137E8"/>
    <w:rsid w:val="00116197"/>
    <w:rsid w:val="00124AF3"/>
    <w:rsid w:val="001534B6"/>
    <w:rsid w:val="001549A1"/>
    <w:rsid w:val="001572D5"/>
    <w:rsid w:val="0016087F"/>
    <w:rsid w:val="00162A5A"/>
    <w:rsid w:val="001640AB"/>
    <w:rsid w:val="00164649"/>
    <w:rsid w:val="001656CC"/>
    <w:rsid w:val="00167B82"/>
    <w:rsid w:val="00176367"/>
    <w:rsid w:val="0017777B"/>
    <w:rsid w:val="0018640F"/>
    <w:rsid w:val="00187BDE"/>
    <w:rsid w:val="00190146"/>
    <w:rsid w:val="001A38AA"/>
    <w:rsid w:val="001B01B2"/>
    <w:rsid w:val="001B4C99"/>
    <w:rsid w:val="001C73EF"/>
    <w:rsid w:val="001E386A"/>
    <w:rsid w:val="001E5D06"/>
    <w:rsid w:val="001E691D"/>
    <w:rsid w:val="00206D9F"/>
    <w:rsid w:val="0021260C"/>
    <w:rsid w:val="00215FBB"/>
    <w:rsid w:val="00216D2C"/>
    <w:rsid w:val="00232A75"/>
    <w:rsid w:val="00253334"/>
    <w:rsid w:val="00257026"/>
    <w:rsid w:val="00265B3C"/>
    <w:rsid w:val="00266E0D"/>
    <w:rsid w:val="00274DC2"/>
    <w:rsid w:val="0027731D"/>
    <w:rsid w:val="00283BF5"/>
    <w:rsid w:val="0029100A"/>
    <w:rsid w:val="00291A04"/>
    <w:rsid w:val="00294F21"/>
    <w:rsid w:val="002A3377"/>
    <w:rsid w:val="002A4B87"/>
    <w:rsid w:val="002A4FE0"/>
    <w:rsid w:val="002B3695"/>
    <w:rsid w:val="002C67FE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30D3"/>
    <w:rsid w:val="0032506D"/>
    <w:rsid w:val="00325430"/>
    <w:rsid w:val="0033277F"/>
    <w:rsid w:val="00333F89"/>
    <w:rsid w:val="0033562F"/>
    <w:rsid w:val="00335DE8"/>
    <w:rsid w:val="0033715A"/>
    <w:rsid w:val="003417B9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6674"/>
    <w:rsid w:val="003E70B1"/>
    <w:rsid w:val="003E7534"/>
    <w:rsid w:val="003F431F"/>
    <w:rsid w:val="0040459A"/>
    <w:rsid w:val="00404C5B"/>
    <w:rsid w:val="0041246B"/>
    <w:rsid w:val="00414E9A"/>
    <w:rsid w:val="00426695"/>
    <w:rsid w:val="00432F6E"/>
    <w:rsid w:val="00433924"/>
    <w:rsid w:val="00435FBF"/>
    <w:rsid w:val="004468A0"/>
    <w:rsid w:val="00452419"/>
    <w:rsid w:val="00453DEE"/>
    <w:rsid w:val="0045528D"/>
    <w:rsid w:val="00455744"/>
    <w:rsid w:val="00456C77"/>
    <w:rsid w:val="00460E6B"/>
    <w:rsid w:val="004623E3"/>
    <w:rsid w:val="00465926"/>
    <w:rsid w:val="00465DC7"/>
    <w:rsid w:val="004715C7"/>
    <w:rsid w:val="00471AAC"/>
    <w:rsid w:val="004726DC"/>
    <w:rsid w:val="00473817"/>
    <w:rsid w:val="00480710"/>
    <w:rsid w:val="004818F6"/>
    <w:rsid w:val="0048232F"/>
    <w:rsid w:val="004826C3"/>
    <w:rsid w:val="0049051D"/>
    <w:rsid w:val="004A70F7"/>
    <w:rsid w:val="004C3A7E"/>
    <w:rsid w:val="004C7DF0"/>
    <w:rsid w:val="004D67B8"/>
    <w:rsid w:val="004E51F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7594D"/>
    <w:rsid w:val="00584145"/>
    <w:rsid w:val="00592ACC"/>
    <w:rsid w:val="005C65F5"/>
    <w:rsid w:val="005E1686"/>
    <w:rsid w:val="005F191F"/>
    <w:rsid w:val="005F5043"/>
    <w:rsid w:val="00600EE6"/>
    <w:rsid w:val="00617DBB"/>
    <w:rsid w:val="006239DF"/>
    <w:rsid w:val="00626171"/>
    <w:rsid w:val="006351F6"/>
    <w:rsid w:val="006401FC"/>
    <w:rsid w:val="0064555D"/>
    <w:rsid w:val="00647970"/>
    <w:rsid w:val="006658EE"/>
    <w:rsid w:val="00680719"/>
    <w:rsid w:val="00681C0C"/>
    <w:rsid w:val="00692147"/>
    <w:rsid w:val="00695556"/>
    <w:rsid w:val="00697F81"/>
    <w:rsid w:val="006B1E14"/>
    <w:rsid w:val="006C3BB3"/>
    <w:rsid w:val="006D5916"/>
    <w:rsid w:val="006E07BE"/>
    <w:rsid w:val="006E0812"/>
    <w:rsid w:val="006E5263"/>
    <w:rsid w:val="007066F6"/>
    <w:rsid w:val="00706E3C"/>
    <w:rsid w:val="007147FC"/>
    <w:rsid w:val="00734005"/>
    <w:rsid w:val="00734EB2"/>
    <w:rsid w:val="007358A1"/>
    <w:rsid w:val="007378D5"/>
    <w:rsid w:val="0076175B"/>
    <w:rsid w:val="0076353E"/>
    <w:rsid w:val="00767567"/>
    <w:rsid w:val="0078128C"/>
    <w:rsid w:val="00791A55"/>
    <w:rsid w:val="00791A90"/>
    <w:rsid w:val="00795549"/>
    <w:rsid w:val="007A51DB"/>
    <w:rsid w:val="007C2BE8"/>
    <w:rsid w:val="007D2992"/>
    <w:rsid w:val="007E130C"/>
    <w:rsid w:val="007F443D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0C37"/>
    <w:rsid w:val="00872316"/>
    <w:rsid w:val="00886E82"/>
    <w:rsid w:val="00887DE7"/>
    <w:rsid w:val="00895890"/>
    <w:rsid w:val="008A2D51"/>
    <w:rsid w:val="008A66A4"/>
    <w:rsid w:val="008B05A4"/>
    <w:rsid w:val="008B088A"/>
    <w:rsid w:val="008B72B1"/>
    <w:rsid w:val="008C259E"/>
    <w:rsid w:val="008C60D7"/>
    <w:rsid w:val="008C6AA8"/>
    <w:rsid w:val="008D4001"/>
    <w:rsid w:val="008E01A6"/>
    <w:rsid w:val="008E64D8"/>
    <w:rsid w:val="00901302"/>
    <w:rsid w:val="0091171F"/>
    <w:rsid w:val="00921767"/>
    <w:rsid w:val="00921797"/>
    <w:rsid w:val="00922B7C"/>
    <w:rsid w:val="00937EAD"/>
    <w:rsid w:val="0094571C"/>
    <w:rsid w:val="009458B7"/>
    <w:rsid w:val="00951BDB"/>
    <w:rsid w:val="009544AC"/>
    <w:rsid w:val="00956A18"/>
    <w:rsid w:val="00961A39"/>
    <w:rsid w:val="00967B74"/>
    <w:rsid w:val="00971BB2"/>
    <w:rsid w:val="00977168"/>
    <w:rsid w:val="00985356"/>
    <w:rsid w:val="0098699B"/>
    <w:rsid w:val="009960BA"/>
    <w:rsid w:val="009A1D79"/>
    <w:rsid w:val="009A1ED5"/>
    <w:rsid w:val="009B0BF2"/>
    <w:rsid w:val="009D2A27"/>
    <w:rsid w:val="009D61AA"/>
    <w:rsid w:val="009D7DAB"/>
    <w:rsid w:val="009E1CEE"/>
    <w:rsid w:val="009E29FD"/>
    <w:rsid w:val="009F308C"/>
    <w:rsid w:val="00A02245"/>
    <w:rsid w:val="00A21132"/>
    <w:rsid w:val="00A27062"/>
    <w:rsid w:val="00A35690"/>
    <w:rsid w:val="00A37BF7"/>
    <w:rsid w:val="00A433A2"/>
    <w:rsid w:val="00A47175"/>
    <w:rsid w:val="00A47595"/>
    <w:rsid w:val="00A75E82"/>
    <w:rsid w:val="00A81655"/>
    <w:rsid w:val="00A84B6A"/>
    <w:rsid w:val="00A95E02"/>
    <w:rsid w:val="00AA7F76"/>
    <w:rsid w:val="00AB269A"/>
    <w:rsid w:val="00AC0F38"/>
    <w:rsid w:val="00AC322B"/>
    <w:rsid w:val="00AC4FC7"/>
    <w:rsid w:val="00AD0228"/>
    <w:rsid w:val="00AD1A42"/>
    <w:rsid w:val="00AD3379"/>
    <w:rsid w:val="00AD6C41"/>
    <w:rsid w:val="00B00982"/>
    <w:rsid w:val="00B01091"/>
    <w:rsid w:val="00B03C57"/>
    <w:rsid w:val="00B04EAE"/>
    <w:rsid w:val="00B2241B"/>
    <w:rsid w:val="00B33345"/>
    <w:rsid w:val="00B454F7"/>
    <w:rsid w:val="00B720A9"/>
    <w:rsid w:val="00B730D7"/>
    <w:rsid w:val="00B8462E"/>
    <w:rsid w:val="00B8520E"/>
    <w:rsid w:val="00B87453"/>
    <w:rsid w:val="00BB12B7"/>
    <w:rsid w:val="00BC03F0"/>
    <w:rsid w:val="00BC07B7"/>
    <w:rsid w:val="00BC7D36"/>
    <w:rsid w:val="00BD51E2"/>
    <w:rsid w:val="00BD7B08"/>
    <w:rsid w:val="00BE175D"/>
    <w:rsid w:val="00BE2876"/>
    <w:rsid w:val="00BF1528"/>
    <w:rsid w:val="00BF2FFA"/>
    <w:rsid w:val="00BF7A16"/>
    <w:rsid w:val="00C15092"/>
    <w:rsid w:val="00C3647F"/>
    <w:rsid w:val="00C37A06"/>
    <w:rsid w:val="00C41095"/>
    <w:rsid w:val="00C43717"/>
    <w:rsid w:val="00C43E26"/>
    <w:rsid w:val="00C62DA3"/>
    <w:rsid w:val="00C76B52"/>
    <w:rsid w:val="00C76C37"/>
    <w:rsid w:val="00C772E1"/>
    <w:rsid w:val="00C77F76"/>
    <w:rsid w:val="00C816FB"/>
    <w:rsid w:val="00C83117"/>
    <w:rsid w:val="00CA58CD"/>
    <w:rsid w:val="00CA6BD8"/>
    <w:rsid w:val="00CE1D69"/>
    <w:rsid w:val="00CE50F6"/>
    <w:rsid w:val="00D01640"/>
    <w:rsid w:val="00D037F9"/>
    <w:rsid w:val="00D13C59"/>
    <w:rsid w:val="00D25ADA"/>
    <w:rsid w:val="00D318B8"/>
    <w:rsid w:val="00D4748F"/>
    <w:rsid w:val="00D47C2A"/>
    <w:rsid w:val="00D5269C"/>
    <w:rsid w:val="00D73ABF"/>
    <w:rsid w:val="00D77017"/>
    <w:rsid w:val="00D96854"/>
    <w:rsid w:val="00DA0BF4"/>
    <w:rsid w:val="00DA165A"/>
    <w:rsid w:val="00DA2DC2"/>
    <w:rsid w:val="00DB7BEF"/>
    <w:rsid w:val="00DC16E7"/>
    <w:rsid w:val="00DE7C95"/>
    <w:rsid w:val="00DF455A"/>
    <w:rsid w:val="00E03771"/>
    <w:rsid w:val="00E10EB6"/>
    <w:rsid w:val="00E24C27"/>
    <w:rsid w:val="00E258E6"/>
    <w:rsid w:val="00E41F5C"/>
    <w:rsid w:val="00E5769B"/>
    <w:rsid w:val="00E57814"/>
    <w:rsid w:val="00E74B3F"/>
    <w:rsid w:val="00E74ECA"/>
    <w:rsid w:val="00EA008C"/>
    <w:rsid w:val="00EA16B4"/>
    <w:rsid w:val="00EB03C4"/>
    <w:rsid w:val="00EB5CDA"/>
    <w:rsid w:val="00EC428E"/>
    <w:rsid w:val="00EC4A14"/>
    <w:rsid w:val="00EC786F"/>
    <w:rsid w:val="00ED552C"/>
    <w:rsid w:val="00ED7063"/>
    <w:rsid w:val="00EE26BA"/>
    <w:rsid w:val="00F046FC"/>
    <w:rsid w:val="00F04C80"/>
    <w:rsid w:val="00F11202"/>
    <w:rsid w:val="00F21DED"/>
    <w:rsid w:val="00F30096"/>
    <w:rsid w:val="00F31B32"/>
    <w:rsid w:val="00F34A5A"/>
    <w:rsid w:val="00F40EA9"/>
    <w:rsid w:val="00F43C7E"/>
    <w:rsid w:val="00F47513"/>
    <w:rsid w:val="00F53805"/>
    <w:rsid w:val="00F664E3"/>
    <w:rsid w:val="00F66F88"/>
    <w:rsid w:val="00F713DE"/>
    <w:rsid w:val="00F75B1E"/>
    <w:rsid w:val="00F75D39"/>
    <w:rsid w:val="00F827F2"/>
    <w:rsid w:val="00F905B1"/>
    <w:rsid w:val="00FA5F1C"/>
    <w:rsid w:val="00FA6350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8C5"/>
  <w15:docId w15:val="{0003B6CC-106E-4BBB-A1A8-DE458E25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B04EAE"/>
  </w:style>
  <w:style w:type="paragraph" w:styleId="Pataisymai">
    <w:name w:val="Revision"/>
    <w:hidden/>
    <w:uiPriority w:val="99"/>
    <w:semiHidden/>
    <w:rsid w:val="009A1D79"/>
    <w:rPr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453DEE"/>
    <w:rPr>
      <w:b/>
      <w:bCs/>
    </w:rPr>
  </w:style>
  <w:style w:type="paragraph" w:styleId="prastasiniatinklio">
    <w:name w:val="Normal (Web)"/>
    <w:basedOn w:val="prastasis"/>
    <w:uiPriority w:val="99"/>
    <w:unhideWhenUsed/>
    <w:rsid w:val="00453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8C3D-91E8-40B3-BC16-78444806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2021-11-11T12:13:00Z</cp:lastPrinted>
  <dcterms:created xsi:type="dcterms:W3CDTF">2023-06-13T11:56:00Z</dcterms:created>
  <dcterms:modified xsi:type="dcterms:W3CDTF">2023-06-26T06:25:00Z</dcterms:modified>
</cp:coreProperties>
</file>