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5B3A" w14:textId="73CD0A51" w:rsidR="00434B21" w:rsidRDefault="00434B21" w:rsidP="00B474C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 wp14:anchorId="1C11C974" wp14:editId="716A1CB6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B7695" w14:textId="77777777" w:rsidR="00434B21" w:rsidRDefault="00434B21" w:rsidP="00B474C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</w:p>
    <w:p w14:paraId="67F829F6" w14:textId="3142C048" w:rsidR="008D7488" w:rsidRDefault="008D7488" w:rsidP="00B474C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KRETINGOS RAJONO SAVIVALDYBĖS TARYBA</w:t>
      </w:r>
    </w:p>
    <w:p w14:paraId="366EA1C0" w14:textId="77777777" w:rsidR="008D7488" w:rsidRPr="00B533BE" w:rsidRDefault="008D7488" w:rsidP="00B474C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</w:rPr>
      </w:pPr>
    </w:p>
    <w:p w14:paraId="4D40255B" w14:textId="77777777" w:rsidR="008D7488" w:rsidRPr="00B474CA" w:rsidRDefault="008D7488" w:rsidP="00B474C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474CA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219AC9AE" w14:textId="020FCE07" w:rsidR="002F342F" w:rsidRPr="00B474CA" w:rsidRDefault="006152A6" w:rsidP="00B474CA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57672396"/>
      <w:r>
        <w:rPr>
          <w:rFonts w:ascii="Times New Roman" w:hAnsi="Times New Roman"/>
          <w:b/>
          <w:caps/>
          <w:sz w:val="24"/>
          <w:szCs w:val="24"/>
        </w:rPr>
        <w:t>DĖL KRETINGOS RAJONO SAVIVALDYBĖS TARYBOS 2022 M. GEGUŽĖS 26 D. SPRENDIMO NR. T2-166 „</w:t>
      </w:r>
      <w:r w:rsidR="002F342F" w:rsidRPr="00B474CA">
        <w:rPr>
          <w:rFonts w:ascii="Times New Roman" w:hAnsi="Times New Roman"/>
          <w:b/>
          <w:caps/>
          <w:sz w:val="24"/>
          <w:szCs w:val="24"/>
        </w:rPr>
        <w:t>Dė</w:t>
      </w:r>
      <w:r w:rsidR="00D32CB0" w:rsidRPr="00B474CA">
        <w:rPr>
          <w:rFonts w:ascii="Times New Roman" w:hAnsi="Times New Roman"/>
          <w:b/>
          <w:caps/>
          <w:sz w:val="24"/>
          <w:szCs w:val="24"/>
        </w:rPr>
        <w:t>L</w:t>
      </w:r>
      <w:r w:rsidR="002F342F" w:rsidRPr="00B474CA">
        <w:rPr>
          <w:rFonts w:ascii="Times New Roman" w:hAnsi="Times New Roman"/>
          <w:b/>
          <w:caps/>
          <w:sz w:val="24"/>
          <w:szCs w:val="24"/>
        </w:rPr>
        <w:t xml:space="preserve"> KRETINGOS rajono savivaldybės infrastruktūros plėtros rėmimo programos komisijos sudarymo ir jos darbo reglamento</w:t>
      </w:r>
      <w:bookmarkEnd w:id="0"/>
      <w:r w:rsidR="002F342F" w:rsidRPr="00B474CA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2F342F" w:rsidRPr="00B474CA">
        <w:rPr>
          <w:rFonts w:ascii="Times New Roman" w:hAnsi="Times New Roman"/>
          <w:b/>
          <w:sz w:val="24"/>
          <w:szCs w:val="24"/>
        </w:rPr>
        <w:t>PATVIRTINIMO</w:t>
      </w:r>
      <w:r>
        <w:rPr>
          <w:rFonts w:ascii="Times New Roman" w:hAnsi="Times New Roman"/>
          <w:b/>
          <w:sz w:val="24"/>
          <w:szCs w:val="24"/>
        </w:rPr>
        <w:t xml:space="preserve">“ PAKEITIMO </w:t>
      </w:r>
    </w:p>
    <w:p w14:paraId="001DDFA5" w14:textId="77777777" w:rsidR="008D7488" w:rsidRDefault="008D7488" w:rsidP="00B474C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</w:rPr>
      </w:pPr>
    </w:p>
    <w:p w14:paraId="15196A47" w14:textId="6C68705A" w:rsidR="008D7488" w:rsidRPr="008D7488" w:rsidRDefault="008D7488" w:rsidP="00B474C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8D7488">
        <w:rPr>
          <w:rFonts w:ascii="Times New Roman" w:hAnsi="Times New Roman" w:cs="Times New Roman"/>
          <w:sz w:val="24"/>
        </w:rPr>
        <w:t>202</w:t>
      </w:r>
      <w:r w:rsidR="00F2770C">
        <w:rPr>
          <w:rFonts w:ascii="Times New Roman" w:hAnsi="Times New Roman" w:cs="Times New Roman"/>
          <w:sz w:val="24"/>
        </w:rPr>
        <w:t>3</w:t>
      </w:r>
      <w:r w:rsidRPr="008D7488">
        <w:rPr>
          <w:rFonts w:ascii="Times New Roman" w:hAnsi="Times New Roman" w:cs="Times New Roman"/>
          <w:sz w:val="24"/>
        </w:rPr>
        <w:t xml:space="preserve"> m. </w:t>
      </w:r>
      <w:r w:rsidR="00434B21">
        <w:rPr>
          <w:rFonts w:ascii="Times New Roman" w:hAnsi="Times New Roman" w:cs="Times New Roman"/>
          <w:sz w:val="24"/>
        </w:rPr>
        <w:t>birželio 29</w:t>
      </w:r>
      <w:r w:rsidR="006152A6">
        <w:rPr>
          <w:rFonts w:ascii="Times New Roman" w:hAnsi="Times New Roman" w:cs="Times New Roman"/>
          <w:sz w:val="24"/>
        </w:rPr>
        <w:t xml:space="preserve"> </w:t>
      </w:r>
      <w:r w:rsidR="005F4136">
        <w:rPr>
          <w:rFonts w:ascii="Times New Roman" w:hAnsi="Times New Roman" w:cs="Times New Roman"/>
          <w:sz w:val="24"/>
        </w:rPr>
        <w:t>d. Nr.</w:t>
      </w:r>
      <w:r w:rsidR="009B5794">
        <w:rPr>
          <w:rFonts w:ascii="Times New Roman" w:hAnsi="Times New Roman" w:cs="Times New Roman"/>
          <w:sz w:val="24"/>
        </w:rPr>
        <w:t xml:space="preserve"> </w:t>
      </w:r>
      <w:r w:rsidR="007A4399">
        <w:rPr>
          <w:rFonts w:ascii="Times New Roman" w:hAnsi="Times New Roman" w:cs="Times New Roman"/>
          <w:sz w:val="24"/>
        </w:rPr>
        <w:t>T</w:t>
      </w:r>
      <w:r w:rsidR="00434B21">
        <w:rPr>
          <w:rFonts w:ascii="Times New Roman" w:hAnsi="Times New Roman" w:cs="Times New Roman"/>
          <w:sz w:val="24"/>
        </w:rPr>
        <w:t>2</w:t>
      </w:r>
      <w:r w:rsidR="007A4399">
        <w:rPr>
          <w:rFonts w:ascii="Times New Roman" w:hAnsi="Times New Roman" w:cs="Times New Roman"/>
          <w:sz w:val="24"/>
        </w:rPr>
        <w:t>-1</w:t>
      </w:r>
      <w:r w:rsidR="00434B21">
        <w:rPr>
          <w:rFonts w:ascii="Times New Roman" w:hAnsi="Times New Roman" w:cs="Times New Roman"/>
          <w:sz w:val="24"/>
        </w:rPr>
        <w:t>81</w:t>
      </w:r>
    </w:p>
    <w:p w14:paraId="0B0ED527" w14:textId="77777777" w:rsidR="008D7488" w:rsidRDefault="008D7488" w:rsidP="00B474C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8D7488">
        <w:rPr>
          <w:rFonts w:ascii="Times New Roman" w:hAnsi="Times New Roman" w:cs="Times New Roman"/>
          <w:sz w:val="24"/>
        </w:rPr>
        <w:t>Kretinga</w:t>
      </w:r>
    </w:p>
    <w:p w14:paraId="5313F338" w14:textId="77777777" w:rsidR="008D7488" w:rsidRDefault="008D7488" w:rsidP="00B474C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</w:rPr>
      </w:pPr>
    </w:p>
    <w:p w14:paraId="4AF9FE42" w14:textId="5D4B7AAA" w:rsidR="00DA3DA2" w:rsidRDefault="00B533BE" w:rsidP="00B474C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6152A6" w:rsidRPr="006152A6">
        <w:rPr>
          <w:rFonts w:ascii="Times New Roman" w:hAnsi="Times New Roman" w:cs="Times New Roman"/>
          <w:sz w:val="24"/>
        </w:rPr>
        <w:t>Kretingos rajono savivaldyb</w:t>
      </w:r>
      <w:r w:rsidR="006152A6">
        <w:rPr>
          <w:rFonts w:ascii="Times New Roman" w:hAnsi="Times New Roman" w:cs="Times New Roman"/>
          <w:sz w:val="24"/>
        </w:rPr>
        <w:t>ės taryba n u s p r e n d ž i a</w:t>
      </w:r>
      <w:r w:rsidR="00DA3DA2" w:rsidRPr="00DA3DA2">
        <w:rPr>
          <w:rFonts w:ascii="Times New Roman" w:hAnsi="Times New Roman" w:cs="Times New Roman"/>
          <w:sz w:val="24"/>
        </w:rPr>
        <w:t>:</w:t>
      </w:r>
    </w:p>
    <w:p w14:paraId="738FEEA6" w14:textId="3EA4DCFF" w:rsidR="006152A6" w:rsidRDefault="006152A6" w:rsidP="00B474C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30CA1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Pakeisti Kretingos rajono savivaldybės tarybos 2022 m. gegužės 26 d. sprendimo Nr. T2-166 „D</w:t>
      </w:r>
      <w:r w:rsidRPr="006152A6">
        <w:rPr>
          <w:rFonts w:ascii="Times New Roman" w:hAnsi="Times New Roman" w:cs="Times New Roman"/>
          <w:sz w:val="24"/>
        </w:rPr>
        <w:t xml:space="preserve">ėl </w:t>
      </w:r>
      <w:r>
        <w:rPr>
          <w:rFonts w:ascii="Times New Roman" w:hAnsi="Times New Roman" w:cs="Times New Roman"/>
          <w:sz w:val="24"/>
        </w:rPr>
        <w:t>K</w:t>
      </w:r>
      <w:r w:rsidRPr="006152A6">
        <w:rPr>
          <w:rFonts w:ascii="Times New Roman" w:hAnsi="Times New Roman" w:cs="Times New Roman"/>
          <w:sz w:val="24"/>
        </w:rPr>
        <w:t>retingos rajono savivaldybės infrastruktūros plėtros rėmimo programos komisijos sudarymo ir jos darbo reglamento patvirtinimo“</w:t>
      </w:r>
      <w:r>
        <w:rPr>
          <w:rFonts w:ascii="Times New Roman" w:hAnsi="Times New Roman" w:cs="Times New Roman"/>
          <w:sz w:val="24"/>
        </w:rPr>
        <w:t xml:space="preserve"> 1 punktą ir jį išdėstyti taip:</w:t>
      </w:r>
    </w:p>
    <w:p w14:paraId="5955D200" w14:textId="401289DA" w:rsidR="00962971" w:rsidRPr="00962971" w:rsidRDefault="00962971" w:rsidP="00B474C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962971">
        <w:rPr>
          <w:rFonts w:ascii="Times New Roman" w:hAnsi="Times New Roman" w:cs="Times New Roman"/>
          <w:sz w:val="24"/>
        </w:rPr>
        <w:tab/>
      </w:r>
      <w:r w:rsidR="006152A6">
        <w:rPr>
          <w:rFonts w:ascii="Times New Roman" w:hAnsi="Times New Roman" w:cs="Times New Roman"/>
          <w:sz w:val="24"/>
        </w:rPr>
        <w:t>„</w:t>
      </w:r>
      <w:r w:rsidRPr="00962971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. </w:t>
      </w:r>
      <w:r w:rsidRPr="00962971">
        <w:rPr>
          <w:rFonts w:ascii="Times New Roman" w:hAnsi="Times New Roman" w:cs="Times New Roman"/>
          <w:sz w:val="24"/>
        </w:rPr>
        <w:t>Sudaryti Kretingos rajono savivaldybės infrastruktūros plėtros rėmimo programos komisiją:</w:t>
      </w:r>
    </w:p>
    <w:p w14:paraId="6F6A6315" w14:textId="3B503B29" w:rsidR="00962971" w:rsidRPr="00DD2992" w:rsidRDefault="00962971" w:rsidP="00B474C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tab/>
      </w:r>
      <w:r w:rsidRPr="00DD2992">
        <w:rPr>
          <w:rFonts w:ascii="Times New Roman" w:hAnsi="Times New Roman" w:cs="Times New Roman"/>
          <w:sz w:val="24"/>
        </w:rPr>
        <w:t>Pirminink</w:t>
      </w:r>
      <w:r w:rsidR="00F2770C">
        <w:rPr>
          <w:rFonts w:ascii="Times New Roman" w:hAnsi="Times New Roman" w:cs="Times New Roman"/>
          <w:sz w:val="24"/>
        </w:rPr>
        <w:t>as</w:t>
      </w:r>
      <w:r w:rsidRPr="00DD2992">
        <w:rPr>
          <w:rFonts w:ascii="Times New Roman" w:hAnsi="Times New Roman" w:cs="Times New Roman"/>
          <w:sz w:val="24"/>
        </w:rPr>
        <w:t xml:space="preserve"> – </w:t>
      </w:r>
      <w:r w:rsidR="00F2770C">
        <w:rPr>
          <w:rFonts w:ascii="Times New Roman" w:hAnsi="Times New Roman" w:cs="Times New Roman"/>
          <w:sz w:val="24"/>
        </w:rPr>
        <w:t>Povilas Černeckis</w:t>
      </w:r>
      <w:r w:rsidRPr="00DD2992">
        <w:rPr>
          <w:rFonts w:ascii="Times New Roman" w:hAnsi="Times New Roman" w:cs="Times New Roman"/>
          <w:sz w:val="24"/>
        </w:rPr>
        <w:t>, administracijos direktor</w:t>
      </w:r>
      <w:r w:rsidR="00F2770C">
        <w:rPr>
          <w:rFonts w:ascii="Times New Roman" w:hAnsi="Times New Roman" w:cs="Times New Roman"/>
          <w:sz w:val="24"/>
        </w:rPr>
        <w:t>ius</w:t>
      </w:r>
      <w:r w:rsidRPr="00DD2992">
        <w:rPr>
          <w:rFonts w:ascii="Times New Roman" w:hAnsi="Times New Roman" w:cs="Times New Roman"/>
          <w:sz w:val="24"/>
        </w:rPr>
        <w:t>.</w:t>
      </w:r>
    </w:p>
    <w:p w14:paraId="0A4C6BF7" w14:textId="274E513D" w:rsidR="00F1695C" w:rsidRPr="00DD2992" w:rsidRDefault="00962971" w:rsidP="00B474C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D2992">
        <w:rPr>
          <w:rFonts w:ascii="Times New Roman" w:hAnsi="Times New Roman" w:cs="Times New Roman"/>
          <w:sz w:val="24"/>
        </w:rPr>
        <w:tab/>
        <w:t>Nariai:</w:t>
      </w:r>
    </w:p>
    <w:p w14:paraId="45D43E7A" w14:textId="290AE9E8" w:rsidR="00962971" w:rsidRPr="00DD2992" w:rsidRDefault="00F1695C" w:rsidP="00B474C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D2992">
        <w:rPr>
          <w:rFonts w:ascii="Times New Roman" w:hAnsi="Times New Roman" w:cs="Times New Roman"/>
          <w:sz w:val="24"/>
        </w:rPr>
        <w:tab/>
      </w:r>
      <w:r w:rsidR="00962971" w:rsidRPr="00DD2992">
        <w:rPr>
          <w:rFonts w:ascii="Times New Roman" w:hAnsi="Times New Roman" w:cs="Times New Roman"/>
          <w:sz w:val="24"/>
        </w:rPr>
        <w:t xml:space="preserve">Petras Šadreika – </w:t>
      </w:r>
      <w:r w:rsidR="00B474CA">
        <w:rPr>
          <w:rFonts w:ascii="Times New Roman" w:hAnsi="Times New Roman" w:cs="Times New Roman"/>
          <w:sz w:val="24"/>
        </w:rPr>
        <w:t>V</w:t>
      </w:r>
      <w:r w:rsidR="00962971" w:rsidRPr="00DD2992">
        <w:rPr>
          <w:rFonts w:ascii="Times New Roman" w:hAnsi="Times New Roman" w:cs="Times New Roman"/>
          <w:sz w:val="24"/>
        </w:rPr>
        <w:t>yriausiasis inžinierius (patarėjas);</w:t>
      </w:r>
    </w:p>
    <w:p w14:paraId="565185FB" w14:textId="52FDEA52" w:rsidR="00962971" w:rsidRPr="00DD2992" w:rsidRDefault="00962971" w:rsidP="00B474C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D2992">
        <w:rPr>
          <w:rFonts w:ascii="Times New Roman" w:hAnsi="Times New Roman" w:cs="Times New Roman"/>
          <w:sz w:val="24"/>
        </w:rPr>
        <w:tab/>
        <w:t>Reda Kasnauskė – Architektūros ir teritorijų planavimo skyriaus vedėja-vyr. architektė;</w:t>
      </w:r>
    </w:p>
    <w:p w14:paraId="7213215B" w14:textId="4A77BDF5" w:rsidR="00962971" w:rsidRPr="00DD2992" w:rsidRDefault="00962971" w:rsidP="00B474C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D2992">
        <w:rPr>
          <w:rFonts w:ascii="Times New Roman" w:hAnsi="Times New Roman" w:cs="Times New Roman"/>
          <w:sz w:val="24"/>
        </w:rPr>
        <w:tab/>
        <w:t>Sigutė Jazbutienė – Vietinio ūkio ir turto valdymo skyriaus vedėja;</w:t>
      </w:r>
    </w:p>
    <w:p w14:paraId="6EBF490D" w14:textId="64196F5B" w:rsidR="00962971" w:rsidRPr="00DD2992" w:rsidRDefault="00962971" w:rsidP="00B474C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D2992">
        <w:rPr>
          <w:rFonts w:ascii="Times New Roman" w:hAnsi="Times New Roman" w:cs="Times New Roman"/>
          <w:sz w:val="24"/>
        </w:rPr>
        <w:tab/>
        <w:t>Gvidas Jonauskas – Ekonomikos ir biudžeto skyriaus vedėjas;</w:t>
      </w:r>
    </w:p>
    <w:p w14:paraId="09CE5E02" w14:textId="64CCDF48" w:rsidR="00EB4C1F" w:rsidRPr="00DD2992" w:rsidRDefault="00962971" w:rsidP="00B474C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D2992">
        <w:rPr>
          <w:rFonts w:ascii="Times New Roman" w:hAnsi="Times New Roman" w:cs="Times New Roman"/>
          <w:sz w:val="24"/>
        </w:rPr>
        <w:tab/>
      </w:r>
      <w:r w:rsidR="00EB4C1F" w:rsidRPr="00DD2992">
        <w:rPr>
          <w:rFonts w:ascii="Times New Roman" w:hAnsi="Times New Roman" w:cs="Times New Roman"/>
          <w:sz w:val="24"/>
        </w:rPr>
        <w:t>Rima Lukauskienė – Statybos skyriaus vedėja;</w:t>
      </w:r>
    </w:p>
    <w:p w14:paraId="17E5828D" w14:textId="7320C845" w:rsidR="005A19B0" w:rsidRDefault="00962971" w:rsidP="00B474C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D2992">
        <w:rPr>
          <w:rFonts w:ascii="Times New Roman" w:hAnsi="Times New Roman" w:cs="Times New Roman"/>
          <w:sz w:val="24"/>
        </w:rPr>
        <w:t xml:space="preserve"> </w:t>
      </w:r>
      <w:r w:rsidR="00EB4C1F" w:rsidRPr="00DD2992">
        <w:rPr>
          <w:rFonts w:ascii="Times New Roman" w:hAnsi="Times New Roman" w:cs="Times New Roman"/>
          <w:sz w:val="24"/>
        </w:rPr>
        <w:tab/>
      </w:r>
      <w:r w:rsidR="00E33742">
        <w:rPr>
          <w:rFonts w:ascii="Times New Roman" w:hAnsi="Times New Roman" w:cs="Times New Roman"/>
          <w:sz w:val="24"/>
        </w:rPr>
        <w:t>Darius Martinkus</w:t>
      </w:r>
      <w:r w:rsidR="00EB4C1F" w:rsidRPr="00DD2992">
        <w:rPr>
          <w:rFonts w:ascii="Times New Roman" w:hAnsi="Times New Roman" w:cs="Times New Roman"/>
          <w:sz w:val="24"/>
        </w:rPr>
        <w:t xml:space="preserve"> </w:t>
      </w:r>
      <w:r w:rsidRPr="00DD2992">
        <w:rPr>
          <w:rFonts w:ascii="Times New Roman" w:hAnsi="Times New Roman" w:cs="Times New Roman"/>
          <w:sz w:val="24"/>
        </w:rPr>
        <w:t xml:space="preserve">– Strateginio planavimo ir </w:t>
      </w:r>
      <w:r w:rsidR="00AC5A6B" w:rsidRPr="00DD2992">
        <w:rPr>
          <w:rFonts w:ascii="Times New Roman" w:hAnsi="Times New Roman" w:cs="Times New Roman"/>
          <w:sz w:val="24"/>
        </w:rPr>
        <w:t>investicijų skyriaus vedėj</w:t>
      </w:r>
      <w:r w:rsidR="00E33742">
        <w:rPr>
          <w:rFonts w:ascii="Times New Roman" w:hAnsi="Times New Roman" w:cs="Times New Roman"/>
          <w:sz w:val="24"/>
        </w:rPr>
        <w:t>as.</w:t>
      </w:r>
      <w:r w:rsidR="00275C36">
        <w:rPr>
          <w:rFonts w:ascii="Times New Roman" w:hAnsi="Times New Roman" w:cs="Times New Roman"/>
          <w:sz w:val="24"/>
        </w:rPr>
        <w:t>“.</w:t>
      </w:r>
      <w:r w:rsidR="002420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C4242" w14:textId="769D0967" w:rsidR="008D7488" w:rsidRPr="008D7488" w:rsidRDefault="005A19B0" w:rsidP="00B474C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75C36">
        <w:rPr>
          <w:rFonts w:ascii="Times New Roman" w:hAnsi="Times New Roman" w:cs="Times New Roman"/>
          <w:sz w:val="24"/>
        </w:rPr>
        <w:t>2</w:t>
      </w:r>
      <w:r w:rsidR="008D7488">
        <w:rPr>
          <w:rFonts w:ascii="Times New Roman" w:hAnsi="Times New Roman" w:cs="Times New Roman"/>
          <w:sz w:val="24"/>
        </w:rPr>
        <w:t xml:space="preserve">. </w:t>
      </w:r>
      <w:r w:rsidR="00EA4353">
        <w:rPr>
          <w:rFonts w:ascii="Times New Roman" w:hAnsi="Times New Roman" w:cs="Times New Roman"/>
          <w:sz w:val="24"/>
        </w:rPr>
        <w:t xml:space="preserve">Teisės aktą skelbti savivaldybės interneto svetainėje. </w:t>
      </w:r>
    </w:p>
    <w:p w14:paraId="7646BFFB" w14:textId="77777777" w:rsidR="008D7488" w:rsidRPr="008D7488" w:rsidRDefault="008D7488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33FF081" w14:textId="623669D2" w:rsidR="008D7488" w:rsidRPr="008D7488" w:rsidRDefault="00B533BE" w:rsidP="00B474C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Savivaldybės meras</w:t>
      </w:r>
      <w:r w:rsidR="00434B21">
        <w:rPr>
          <w:rFonts w:ascii="Times New Roman" w:hAnsi="Times New Roman" w:cs="Times New Roman"/>
          <w:sz w:val="24"/>
        </w:rPr>
        <w:tab/>
      </w:r>
      <w:r w:rsidR="00434B21">
        <w:rPr>
          <w:rFonts w:ascii="Times New Roman" w:hAnsi="Times New Roman" w:cs="Times New Roman"/>
          <w:sz w:val="24"/>
        </w:rPr>
        <w:tab/>
      </w:r>
      <w:r w:rsidR="00434B21">
        <w:rPr>
          <w:rFonts w:ascii="Times New Roman" w:hAnsi="Times New Roman" w:cs="Times New Roman"/>
          <w:sz w:val="24"/>
        </w:rPr>
        <w:tab/>
      </w:r>
      <w:r w:rsidR="00434B21">
        <w:rPr>
          <w:rFonts w:ascii="Times New Roman" w:hAnsi="Times New Roman" w:cs="Times New Roman"/>
          <w:sz w:val="24"/>
        </w:rPr>
        <w:tab/>
      </w:r>
      <w:r w:rsidR="00434B21">
        <w:rPr>
          <w:rFonts w:ascii="Times New Roman" w:hAnsi="Times New Roman" w:cs="Times New Roman"/>
          <w:sz w:val="24"/>
        </w:rPr>
        <w:tab/>
        <w:t xml:space="preserve">Antanas Kalnius </w:t>
      </w:r>
    </w:p>
    <w:p w14:paraId="16FA4322" w14:textId="77777777" w:rsidR="00B533BE" w:rsidRDefault="00B533BE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9EE20A8" w14:textId="77777777" w:rsidR="00FB36AF" w:rsidRDefault="00FB36AF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F679470" w14:textId="6A4841E5" w:rsidR="00BA1C28" w:rsidRDefault="00BA1C28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AFFC360" w14:textId="1836EAB2" w:rsidR="00891510" w:rsidRDefault="00891510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DD676D3" w14:textId="77992D0E" w:rsidR="00FE0C32" w:rsidRDefault="00FE0C32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4A6258F6" w14:textId="6E569CA7" w:rsidR="00FE0C32" w:rsidRDefault="00FE0C32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BC49FEB" w14:textId="1137A78E" w:rsidR="00FE0C32" w:rsidRDefault="00FE0C32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F23BA5F" w14:textId="38B18270" w:rsidR="00FE0C32" w:rsidRDefault="00FE0C32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CE5D7CF" w14:textId="77777777" w:rsidR="00FE0C32" w:rsidRDefault="00FE0C32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6F92CBF" w14:textId="50369166" w:rsidR="007216F8" w:rsidRDefault="007216F8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874D330" w14:textId="77777777" w:rsidR="007216F8" w:rsidRDefault="007216F8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A9B3642" w14:textId="77777777" w:rsidR="00D47DCD" w:rsidRDefault="00D47DCD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1A04793" w14:textId="097321E9" w:rsidR="006921A2" w:rsidRDefault="006921A2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0E8A311" w14:textId="61DAB4F7" w:rsidR="00A56E40" w:rsidRDefault="00A56E40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42C9DA8" w14:textId="10331CBC" w:rsidR="00BC107E" w:rsidRDefault="00BC107E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74A43F5" w14:textId="22BC3AF5" w:rsidR="00951FC1" w:rsidRDefault="00951FC1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7599D1A" w14:textId="77777777" w:rsidR="00B474CA" w:rsidRDefault="00B474CA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E9D991F" w14:textId="77777777" w:rsidR="00A56E40" w:rsidRDefault="00A56E40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60FFC4CE" w14:textId="5C868FAD" w:rsidR="008D7488" w:rsidRPr="008D7488" w:rsidRDefault="00BD6435" w:rsidP="00434B21">
      <w:pPr>
        <w:widowControl w:val="0"/>
        <w:tabs>
          <w:tab w:val="left" w:pos="993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Jovita Michniovienė</w:t>
      </w:r>
    </w:p>
    <w:sectPr w:rsidR="008D7488" w:rsidRPr="008D7488" w:rsidSect="006B075C"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43064" w14:textId="77777777" w:rsidR="00003947" w:rsidRDefault="00003947" w:rsidP="00805C51">
      <w:pPr>
        <w:spacing w:after="0" w:line="240" w:lineRule="auto"/>
      </w:pPr>
      <w:r>
        <w:separator/>
      </w:r>
    </w:p>
  </w:endnote>
  <w:endnote w:type="continuationSeparator" w:id="0">
    <w:p w14:paraId="7181A0A0" w14:textId="77777777" w:rsidR="00003947" w:rsidRDefault="00003947" w:rsidP="0080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A87AE" w14:textId="77777777" w:rsidR="00003947" w:rsidRDefault="00003947" w:rsidP="00805C51">
      <w:pPr>
        <w:spacing w:after="0" w:line="240" w:lineRule="auto"/>
      </w:pPr>
      <w:r>
        <w:separator/>
      </w:r>
    </w:p>
  </w:footnote>
  <w:footnote w:type="continuationSeparator" w:id="0">
    <w:p w14:paraId="4A8C60F0" w14:textId="77777777" w:rsidR="00003947" w:rsidRDefault="00003947" w:rsidP="0080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00C5" w14:textId="0BB63BBE" w:rsidR="00891510" w:rsidRPr="006B075C" w:rsidRDefault="00891510" w:rsidP="006B075C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906"/>
    <w:multiLevelType w:val="hybridMultilevel"/>
    <w:tmpl w:val="5C46497E"/>
    <w:lvl w:ilvl="0" w:tplc="7B9C6D80">
      <w:start w:val="5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4D63C86"/>
    <w:multiLevelType w:val="multilevel"/>
    <w:tmpl w:val="759AF280"/>
    <w:lvl w:ilvl="0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1800"/>
      </w:pPr>
      <w:rPr>
        <w:rFonts w:hint="default"/>
      </w:rPr>
    </w:lvl>
  </w:abstractNum>
  <w:abstractNum w:abstractNumId="2" w15:restartNumberingAfterBreak="0">
    <w:nsid w:val="07BC5991"/>
    <w:multiLevelType w:val="hybridMultilevel"/>
    <w:tmpl w:val="2CC26790"/>
    <w:lvl w:ilvl="0" w:tplc="DF82376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043645B"/>
    <w:multiLevelType w:val="hybridMultilevel"/>
    <w:tmpl w:val="48EAAEE2"/>
    <w:lvl w:ilvl="0" w:tplc="2CD42EF8">
      <w:start w:val="4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329F4B55"/>
    <w:multiLevelType w:val="hybridMultilevel"/>
    <w:tmpl w:val="720E0DC2"/>
    <w:lvl w:ilvl="0" w:tplc="D52805DE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117A68"/>
    <w:multiLevelType w:val="hybridMultilevel"/>
    <w:tmpl w:val="24762E86"/>
    <w:lvl w:ilvl="0" w:tplc="F4CE4A4E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56D6225"/>
    <w:multiLevelType w:val="multilevel"/>
    <w:tmpl w:val="0FF4766E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1800"/>
      </w:pPr>
      <w:rPr>
        <w:rFonts w:hint="default"/>
      </w:rPr>
    </w:lvl>
  </w:abstractNum>
  <w:abstractNum w:abstractNumId="7" w15:restartNumberingAfterBreak="0">
    <w:nsid w:val="41522130"/>
    <w:multiLevelType w:val="multilevel"/>
    <w:tmpl w:val="FBFC9AB6"/>
    <w:lvl w:ilvl="0">
      <w:start w:val="1"/>
      <w:numFmt w:val="decimal"/>
      <w:lvlText w:val="%1."/>
      <w:lvlJc w:val="left"/>
      <w:pPr>
        <w:ind w:left="101" w:hanging="27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749" w:hanging="48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32" w:hanging="48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48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64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8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96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12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28" w:hanging="480"/>
      </w:pPr>
      <w:rPr>
        <w:rFonts w:hint="default"/>
        <w:lang w:val="lt-LT" w:eastAsia="en-US" w:bidi="ar-SA"/>
      </w:rPr>
    </w:lvl>
  </w:abstractNum>
  <w:abstractNum w:abstractNumId="8" w15:restartNumberingAfterBreak="0">
    <w:nsid w:val="457F5119"/>
    <w:multiLevelType w:val="hybridMultilevel"/>
    <w:tmpl w:val="FF0AD16E"/>
    <w:lvl w:ilvl="0" w:tplc="FC30447E">
      <w:start w:val="7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56663E29"/>
    <w:multiLevelType w:val="hybridMultilevel"/>
    <w:tmpl w:val="D4B0180C"/>
    <w:lvl w:ilvl="0" w:tplc="1B36503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58347C27"/>
    <w:multiLevelType w:val="multilevel"/>
    <w:tmpl w:val="C10EAC22"/>
    <w:lvl w:ilvl="0">
      <w:start w:val="1"/>
      <w:numFmt w:val="decimal"/>
      <w:lvlText w:val="%1."/>
      <w:lvlJc w:val="left"/>
      <w:pPr>
        <w:ind w:left="262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1800"/>
      </w:pPr>
      <w:rPr>
        <w:rFonts w:hint="default"/>
      </w:rPr>
    </w:lvl>
  </w:abstractNum>
  <w:abstractNum w:abstractNumId="11" w15:restartNumberingAfterBreak="0">
    <w:nsid w:val="594E4C77"/>
    <w:multiLevelType w:val="hybridMultilevel"/>
    <w:tmpl w:val="7EE6C48E"/>
    <w:lvl w:ilvl="0" w:tplc="394A4482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550C1"/>
    <w:multiLevelType w:val="multilevel"/>
    <w:tmpl w:val="F7729A26"/>
    <w:lvl w:ilvl="0">
      <w:start w:val="1"/>
      <w:numFmt w:val="decimal"/>
      <w:lvlText w:val="%1."/>
      <w:lvlJc w:val="left"/>
      <w:pPr>
        <w:ind w:left="262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1800"/>
      </w:pPr>
      <w:rPr>
        <w:rFonts w:hint="default"/>
      </w:rPr>
    </w:lvl>
  </w:abstractNum>
  <w:abstractNum w:abstractNumId="13" w15:restartNumberingAfterBreak="0">
    <w:nsid w:val="66D414BE"/>
    <w:multiLevelType w:val="hybridMultilevel"/>
    <w:tmpl w:val="E6DC442A"/>
    <w:lvl w:ilvl="0" w:tplc="66E00890">
      <w:start w:val="3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6C5C532F"/>
    <w:multiLevelType w:val="hybridMultilevel"/>
    <w:tmpl w:val="340C171A"/>
    <w:lvl w:ilvl="0" w:tplc="DB26DE6A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169171125">
    <w:abstractNumId w:val="7"/>
  </w:num>
  <w:num w:numId="2" w16cid:durableId="2055889029">
    <w:abstractNumId w:val="8"/>
  </w:num>
  <w:num w:numId="3" w16cid:durableId="1452165078">
    <w:abstractNumId w:val="14"/>
  </w:num>
  <w:num w:numId="4" w16cid:durableId="433525471">
    <w:abstractNumId w:val="13"/>
  </w:num>
  <w:num w:numId="5" w16cid:durableId="88815928">
    <w:abstractNumId w:val="3"/>
  </w:num>
  <w:num w:numId="6" w16cid:durableId="1890024309">
    <w:abstractNumId w:val="0"/>
  </w:num>
  <w:num w:numId="7" w16cid:durableId="820271971">
    <w:abstractNumId w:val="5"/>
  </w:num>
  <w:num w:numId="8" w16cid:durableId="1321612931">
    <w:abstractNumId w:val="9"/>
  </w:num>
  <w:num w:numId="9" w16cid:durableId="186065994">
    <w:abstractNumId w:val="2"/>
  </w:num>
  <w:num w:numId="10" w16cid:durableId="1568611568">
    <w:abstractNumId w:val="6"/>
  </w:num>
  <w:num w:numId="11" w16cid:durableId="933855070">
    <w:abstractNumId w:val="10"/>
  </w:num>
  <w:num w:numId="12" w16cid:durableId="1965504982">
    <w:abstractNumId w:val="1"/>
  </w:num>
  <w:num w:numId="13" w16cid:durableId="1614049207">
    <w:abstractNumId w:val="12"/>
  </w:num>
  <w:num w:numId="14" w16cid:durableId="1943950909">
    <w:abstractNumId w:val="4"/>
  </w:num>
  <w:num w:numId="15" w16cid:durableId="11747591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B7D"/>
    <w:rsid w:val="000009B6"/>
    <w:rsid w:val="00003947"/>
    <w:rsid w:val="0000699E"/>
    <w:rsid w:val="0001002C"/>
    <w:rsid w:val="0001502F"/>
    <w:rsid w:val="00020358"/>
    <w:rsid w:val="00023045"/>
    <w:rsid w:val="000230B5"/>
    <w:rsid w:val="00024E5A"/>
    <w:rsid w:val="000266E1"/>
    <w:rsid w:val="00027704"/>
    <w:rsid w:val="00030DD4"/>
    <w:rsid w:val="000319D5"/>
    <w:rsid w:val="00035354"/>
    <w:rsid w:val="00036DE5"/>
    <w:rsid w:val="00040173"/>
    <w:rsid w:val="0004329F"/>
    <w:rsid w:val="00044A02"/>
    <w:rsid w:val="00045428"/>
    <w:rsid w:val="00050C48"/>
    <w:rsid w:val="00051225"/>
    <w:rsid w:val="00051AFF"/>
    <w:rsid w:val="00052DC5"/>
    <w:rsid w:val="0005334B"/>
    <w:rsid w:val="00056BEF"/>
    <w:rsid w:val="000630E3"/>
    <w:rsid w:val="00063D0A"/>
    <w:rsid w:val="00067458"/>
    <w:rsid w:val="0007447E"/>
    <w:rsid w:val="0007741A"/>
    <w:rsid w:val="0007793D"/>
    <w:rsid w:val="000829D5"/>
    <w:rsid w:val="00083ED5"/>
    <w:rsid w:val="000915E5"/>
    <w:rsid w:val="00091A62"/>
    <w:rsid w:val="00091AD4"/>
    <w:rsid w:val="00094DE5"/>
    <w:rsid w:val="000A6A64"/>
    <w:rsid w:val="000B0634"/>
    <w:rsid w:val="000B63FB"/>
    <w:rsid w:val="000C0F05"/>
    <w:rsid w:val="000C3E14"/>
    <w:rsid w:val="000C7F99"/>
    <w:rsid w:val="000D112D"/>
    <w:rsid w:val="000D4B80"/>
    <w:rsid w:val="000E0921"/>
    <w:rsid w:val="000E0B15"/>
    <w:rsid w:val="000E0F37"/>
    <w:rsid w:val="000E2D1A"/>
    <w:rsid w:val="000E3AB2"/>
    <w:rsid w:val="000E739E"/>
    <w:rsid w:val="000F4F96"/>
    <w:rsid w:val="001032B8"/>
    <w:rsid w:val="001051EE"/>
    <w:rsid w:val="00105E3F"/>
    <w:rsid w:val="00114AC6"/>
    <w:rsid w:val="00116CB5"/>
    <w:rsid w:val="00120461"/>
    <w:rsid w:val="001242A3"/>
    <w:rsid w:val="00141212"/>
    <w:rsid w:val="00145660"/>
    <w:rsid w:val="001510F8"/>
    <w:rsid w:val="0015123C"/>
    <w:rsid w:val="00157C9F"/>
    <w:rsid w:val="00160CA8"/>
    <w:rsid w:val="00161089"/>
    <w:rsid w:val="001643A7"/>
    <w:rsid w:val="0016501B"/>
    <w:rsid w:val="00165224"/>
    <w:rsid w:val="0017227C"/>
    <w:rsid w:val="001727DB"/>
    <w:rsid w:val="00174F15"/>
    <w:rsid w:val="00180179"/>
    <w:rsid w:val="00180C59"/>
    <w:rsid w:val="00181153"/>
    <w:rsid w:val="00186492"/>
    <w:rsid w:val="00195E20"/>
    <w:rsid w:val="00197587"/>
    <w:rsid w:val="001A0AB4"/>
    <w:rsid w:val="001A166E"/>
    <w:rsid w:val="001A2215"/>
    <w:rsid w:val="001A46E7"/>
    <w:rsid w:val="001A5DBB"/>
    <w:rsid w:val="001A6619"/>
    <w:rsid w:val="001B1E46"/>
    <w:rsid w:val="001B4B65"/>
    <w:rsid w:val="001B4C3D"/>
    <w:rsid w:val="001C09C7"/>
    <w:rsid w:val="001C1B7D"/>
    <w:rsid w:val="001C20C8"/>
    <w:rsid w:val="001C2419"/>
    <w:rsid w:val="001C401E"/>
    <w:rsid w:val="001C5645"/>
    <w:rsid w:val="001C679D"/>
    <w:rsid w:val="001C77DD"/>
    <w:rsid w:val="001D307C"/>
    <w:rsid w:val="001D6570"/>
    <w:rsid w:val="001E084A"/>
    <w:rsid w:val="001E120C"/>
    <w:rsid w:val="001E5ADE"/>
    <w:rsid w:val="001E7249"/>
    <w:rsid w:val="001E7EC3"/>
    <w:rsid w:val="001F14F0"/>
    <w:rsid w:val="001F3DAF"/>
    <w:rsid w:val="00201DC5"/>
    <w:rsid w:val="00202332"/>
    <w:rsid w:val="00202723"/>
    <w:rsid w:val="00206F7F"/>
    <w:rsid w:val="002070BB"/>
    <w:rsid w:val="002078A7"/>
    <w:rsid w:val="00212A47"/>
    <w:rsid w:val="00223F51"/>
    <w:rsid w:val="0022567C"/>
    <w:rsid w:val="00233BFB"/>
    <w:rsid w:val="00237DB4"/>
    <w:rsid w:val="002420D9"/>
    <w:rsid w:val="002500AF"/>
    <w:rsid w:val="0025287D"/>
    <w:rsid w:val="00252893"/>
    <w:rsid w:val="00252F9A"/>
    <w:rsid w:val="002538A8"/>
    <w:rsid w:val="00262894"/>
    <w:rsid w:val="002639C0"/>
    <w:rsid w:val="00271421"/>
    <w:rsid w:val="002726BA"/>
    <w:rsid w:val="00273A88"/>
    <w:rsid w:val="00274AA8"/>
    <w:rsid w:val="00274F2E"/>
    <w:rsid w:val="002755C7"/>
    <w:rsid w:val="00275C36"/>
    <w:rsid w:val="0027620E"/>
    <w:rsid w:val="0028205B"/>
    <w:rsid w:val="00282329"/>
    <w:rsid w:val="00293DD3"/>
    <w:rsid w:val="002941C7"/>
    <w:rsid w:val="00294871"/>
    <w:rsid w:val="00295B6A"/>
    <w:rsid w:val="00296956"/>
    <w:rsid w:val="002979E0"/>
    <w:rsid w:val="002A066B"/>
    <w:rsid w:val="002A173F"/>
    <w:rsid w:val="002A2389"/>
    <w:rsid w:val="002A4D1E"/>
    <w:rsid w:val="002A5430"/>
    <w:rsid w:val="002A69AC"/>
    <w:rsid w:val="002A7754"/>
    <w:rsid w:val="002B1656"/>
    <w:rsid w:val="002B2A07"/>
    <w:rsid w:val="002B2FDD"/>
    <w:rsid w:val="002B38ED"/>
    <w:rsid w:val="002B3D51"/>
    <w:rsid w:val="002B4E8D"/>
    <w:rsid w:val="002B5FEC"/>
    <w:rsid w:val="002C35F7"/>
    <w:rsid w:val="002D7CB6"/>
    <w:rsid w:val="002E71D1"/>
    <w:rsid w:val="002E7633"/>
    <w:rsid w:val="002F0112"/>
    <w:rsid w:val="002F05DE"/>
    <w:rsid w:val="002F342F"/>
    <w:rsid w:val="002F6848"/>
    <w:rsid w:val="003042AF"/>
    <w:rsid w:val="0031236F"/>
    <w:rsid w:val="00313BAA"/>
    <w:rsid w:val="00314911"/>
    <w:rsid w:val="00320984"/>
    <w:rsid w:val="00321849"/>
    <w:rsid w:val="003239B4"/>
    <w:rsid w:val="003258FD"/>
    <w:rsid w:val="003272ED"/>
    <w:rsid w:val="0033346D"/>
    <w:rsid w:val="00333734"/>
    <w:rsid w:val="0033438A"/>
    <w:rsid w:val="003428F0"/>
    <w:rsid w:val="00351260"/>
    <w:rsid w:val="00355377"/>
    <w:rsid w:val="003579B6"/>
    <w:rsid w:val="00361794"/>
    <w:rsid w:val="0036205F"/>
    <w:rsid w:val="0036484E"/>
    <w:rsid w:val="003649A9"/>
    <w:rsid w:val="00372BC7"/>
    <w:rsid w:val="00372F4C"/>
    <w:rsid w:val="00376FCC"/>
    <w:rsid w:val="003833CA"/>
    <w:rsid w:val="00385492"/>
    <w:rsid w:val="00394A1B"/>
    <w:rsid w:val="003976CD"/>
    <w:rsid w:val="003979AD"/>
    <w:rsid w:val="003A06B3"/>
    <w:rsid w:val="003A1CCC"/>
    <w:rsid w:val="003B2293"/>
    <w:rsid w:val="003B595B"/>
    <w:rsid w:val="003C2E02"/>
    <w:rsid w:val="003D01D2"/>
    <w:rsid w:val="003D55F4"/>
    <w:rsid w:val="003D59AA"/>
    <w:rsid w:val="003E0AD9"/>
    <w:rsid w:val="003E5DC0"/>
    <w:rsid w:val="003F5D5B"/>
    <w:rsid w:val="003F7F23"/>
    <w:rsid w:val="00402D2C"/>
    <w:rsid w:val="0041013B"/>
    <w:rsid w:val="00410C2C"/>
    <w:rsid w:val="00412394"/>
    <w:rsid w:val="00413B0C"/>
    <w:rsid w:val="0041604F"/>
    <w:rsid w:val="00416854"/>
    <w:rsid w:val="00416885"/>
    <w:rsid w:val="00420015"/>
    <w:rsid w:val="00425353"/>
    <w:rsid w:val="0043005E"/>
    <w:rsid w:val="00434B21"/>
    <w:rsid w:val="00441BD8"/>
    <w:rsid w:val="00442E86"/>
    <w:rsid w:val="00444CD2"/>
    <w:rsid w:val="004456E6"/>
    <w:rsid w:val="00447DF7"/>
    <w:rsid w:val="00453C59"/>
    <w:rsid w:val="00455781"/>
    <w:rsid w:val="00455FEB"/>
    <w:rsid w:val="00456A3B"/>
    <w:rsid w:val="00457777"/>
    <w:rsid w:val="00470A1F"/>
    <w:rsid w:val="0047799E"/>
    <w:rsid w:val="00482441"/>
    <w:rsid w:val="004927EF"/>
    <w:rsid w:val="004B0E1B"/>
    <w:rsid w:val="004B50EB"/>
    <w:rsid w:val="004B52CD"/>
    <w:rsid w:val="004B5397"/>
    <w:rsid w:val="004B6118"/>
    <w:rsid w:val="004C3503"/>
    <w:rsid w:val="004C411A"/>
    <w:rsid w:val="004D017E"/>
    <w:rsid w:val="004D0FB7"/>
    <w:rsid w:val="004D3F1C"/>
    <w:rsid w:val="004D40BD"/>
    <w:rsid w:val="004D4170"/>
    <w:rsid w:val="004D421C"/>
    <w:rsid w:val="004E06CC"/>
    <w:rsid w:val="004E3839"/>
    <w:rsid w:val="004F1804"/>
    <w:rsid w:val="004F1F83"/>
    <w:rsid w:val="004F2E52"/>
    <w:rsid w:val="004F4EE0"/>
    <w:rsid w:val="00501DAC"/>
    <w:rsid w:val="00503336"/>
    <w:rsid w:val="00505E0D"/>
    <w:rsid w:val="005153FC"/>
    <w:rsid w:val="005219E0"/>
    <w:rsid w:val="005222E7"/>
    <w:rsid w:val="00530CA1"/>
    <w:rsid w:val="00531F38"/>
    <w:rsid w:val="00531FA0"/>
    <w:rsid w:val="00532696"/>
    <w:rsid w:val="005453D7"/>
    <w:rsid w:val="00545A0E"/>
    <w:rsid w:val="0055392B"/>
    <w:rsid w:val="00556528"/>
    <w:rsid w:val="00570C05"/>
    <w:rsid w:val="0057234C"/>
    <w:rsid w:val="0058103C"/>
    <w:rsid w:val="00581B31"/>
    <w:rsid w:val="005855C4"/>
    <w:rsid w:val="00591545"/>
    <w:rsid w:val="005A1934"/>
    <w:rsid w:val="005A19B0"/>
    <w:rsid w:val="005B78F9"/>
    <w:rsid w:val="005D0AF6"/>
    <w:rsid w:val="005D3AC9"/>
    <w:rsid w:val="005D51BF"/>
    <w:rsid w:val="005D5C15"/>
    <w:rsid w:val="005D6B8F"/>
    <w:rsid w:val="005E4981"/>
    <w:rsid w:val="005E53CE"/>
    <w:rsid w:val="005E577D"/>
    <w:rsid w:val="005E6495"/>
    <w:rsid w:val="005E7342"/>
    <w:rsid w:val="005F4136"/>
    <w:rsid w:val="005F4BF8"/>
    <w:rsid w:val="005F5609"/>
    <w:rsid w:val="0060163C"/>
    <w:rsid w:val="006030B0"/>
    <w:rsid w:val="0060454A"/>
    <w:rsid w:val="00604E7D"/>
    <w:rsid w:val="0060525C"/>
    <w:rsid w:val="00607CC4"/>
    <w:rsid w:val="00607F5C"/>
    <w:rsid w:val="00611A85"/>
    <w:rsid w:val="00612A9C"/>
    <w:rsid w:val="006152A6"/>
    <w:rsid w:val="00615A9C"/>
    <w:rsid w:val="00617663"/>
    <w:rsid w:val="00617C64"/>
    <w:rsid w:val="00620493"/>
    <w:rsid w:val="00620CDF"/>
    <w:rsid w:val="00621036"/>
    <w:rsid w:val="006214D0"/>
    <w:rsid w:val="00621B2D"/>
    <w:rsid w:val="00622C37"/>
    <w:rsid w:val="00623AF4"/>
    <w:rsid w:val="00627ED5"/>
    <w:rsid w:val="006319EA"/>
    <w:rsid w:val="00635C70"/>
    <w:rsid w:val="006368D1"/>
    <w:rsid w:val="00641287"/>
    <w:rsid w:val="006430D9"/>
    <w:rsid w:val="006452D9"/>
    <w:rsid w:val="00645F7F"/>
    <w:rsid w:val="006509A9"/>
    <w:rsid w:val="00652FE1"/>
    <w:rsid w:val="00665A9C"/>
    <w:rsid w:val="00670AD1"/>
    <w:rsid w:val="006721BA"/>
    <w:rsid w:val="00674789"/>
    <w:rsid w:val="0068072B"/>
    <w:rsid w:val="00681EAE"/>
    <w:rsid w:val="006831B6"/>
    <w:rsid w:val="006909C4"/>
    <w:rsid w:val="00691F74"/>
    <w:rsid w:val="006921A2"/>
    <w:rsid w:val="00695ECD"/>
    <w:rsid w:val="006A092C"/>
    <w:rsid w:val="006A3580"/>
    <w:rsid w:val="006B075C"/>
    <w:rsid w:val="006B1452"/>
    <w:rsid w:val="006B36E4"/>
    <w:rsid w:val="006B5E43"/>
    <w:rsid w:val="006C1DB0"/>
    <w:rsid w:val="006D101C"/>
    <w:rsid w:val="006D2C12"/>
    <w:rsid w:val="006D56AE"/>
    <w:rsid w:val="006D6F75"/>
    <w:rsid w:val="006E0CFB"/>
    <w:rsid w:val="006E75A1"/>
    <w:rsid w:val="006E77C4"/>
    <w:rsid w:val="006F1690"/>
    <w:rsid w:val="006F2503"/>
    <w:rsid w:val="006F34AC"/>
    <w:rsid w:val="00700D96"/>
    <w:rsid w:val="00700FCC"/>
    <w:rsid w:val="00705D1E"/>
    <w:rsid w:val="00710E4A"/>
    <w:rsid w:val="00713551"/>
    <w:rsid w:val="00714A02"/>
    <w:rsid w:val="00715CD2"/>
    <w:rsid w:val="0071730C"/>
    <w:rsid w:val="0071788A"/>
    <w:rsid w:val="007216F8"/>
    <w:rsid w:val="00722567"/>
    <w:rsid w:val="00730C64"/>
    <w:rsid w:val="00732B5D"/>
    <w:rsid w:val="00737506"/>
    <w:rsid w:val="00737529"/>
    <w:rsid w:val="00745DCE"/>
    <w:rsid w:val="007463D9"/>
    <w:rsid w:val="0076225F"/>
    <w:rsid w:val="00763136"/>
    <w:rsid w:val="00765C7E"/>
    <w:rsid w:val="00772E05"/>
    <w:rsid w:val="00775755"/>
    <w:rsid w:val="00775F87"/>
    <w:rsid w:val="007811CE"/>
    <w:rsid w:val="00781D87"/>
    <w:rsid w:val="00794462"/>
    <w:rsid w:val="007A0452"/>
    <w:rsid w:val="007A06F5"/>
    <w:rsid w:val="007A4399"/>
    <w:rsid w:val="007A73D8"/>
    <w:rsid w:val="007B0785"/>
    <w:rsid w:val="007B27DF"/>
    <w:rsid w:val="007B3BF7"/>
    <w:rsid w:val="007B4E64"/>
    <w:rsid w:val="007C15FD"/>
    <w:rsid w:val="007C1CAA"/>
    <w:rsid w:val="007C3222"/>
    <w:rsid w:val="007C5CC2"/>
    <w:rsid w:val="007C5CF1"/>
    <w:rsid w:val="007C6880"/>
    <w:rsid w:val="007E245E"/>
    <w:rsid w:val="007E3552"/>
    <w:rsid w:val="007E55CE"/>
    <w:rsid w:val="007E6620"/>
    <w:rsid w:val="007E6929"/>
    <w:rsid w:val="007E6A25"/>
    <w:rsid w:val="007E6EB3"/>
    <w:rsid w:val="007F3CAF"/>
    <w:rsid w:val="00800BD3"/>
    <w:rsid w:val="00800E23"/>
    <w:rsid w:val="00803B5B"/>
    <w:rsid w:val="00805C51"/>
    <w:rsid w:val="00810741"/>
    <w:rsid w:val="008167E4"/>
    <w:rsid w:val="00817C0A"/>
    <w:rsid w:val="00820E5C"/>
    <w:rsid w:val="00822DE6"/>
    <w:rsid w:val="0083222D"/>
    <w:rsid w:val="00837DB1"/>
    <w:rsid w:val="00843523"/>
    <w:rsid w:val="00844BDC"/>
    <w:rsid w:val="00852313"/>
    <w:rsid w:val="00852409"/>
    <w:rsid w:val="00852A46"/>
    <w:rsid w:val="00855306"/>
    <w:rsid w:val="00855497"/>
    <w:rsid w:val="008579AA"/>
    <w:rsid w:val="00861438"/>
    <w:rsid w:val="0086202A"/>
    <w:rsid w:val="0086557A"/>
    <w:rsid w:val="00870213"/>
    <w:rsid w:val="00871FB5"/>
    <w:rsid w:val="00875389"/>
    <w:rsid w:val="00880F5D"/>
    <w:rsid w:val="00881333"/>
    <w:rsid w:val="00881A03"/>
    <w:rsid w:val="00882866"/>
    <w:rsid w:val="00884038"/>
    <w:rsid w:val="008854C8"/>
    <w:rsid w:val="0088647A"/>
    <w:rsid w:val="008868BB"/>
    <w:rsid w:val="0088794C"/>
    <w:rsid w:val="00887A3A"/>
    <w:rsid w:val="00891510"/>
    <w:rsid w:val="00893190"/>
    <w:rsid w:val="00894B05"/>
    <w:rsid w:val="00895668"/>
    <w:rsid w:val="00895CD4"/>
    <w:rsid w:val="008A2359"/>
    <w:rsid w:val="008B0C43"/>
    <w:rsid w:val="008C351B"/>
    <w:rsid w:val="008D197D"/>
    <w:rsid w:val="008D1EE8"/>
    <w:rsid w:val="008D2F17"/>
    <w:rsid w:val="008D7488"/>
    <w:rsid w:val="008E1BD0"/>
    <w:rsid w:val="008E1C31"/>
    <w:rsid w:val="008E5289"/>
    <w:rsid w:val="008E71D3"/>
    <w:rsid w:val="008E7D3F"/>
    <w:rsid w:val="008F1F64"/>
    <w:rsid w:val="008F5DEB"/>
    <w:rsid w:val="008F5E5E"/>
    <w:rsid w:val="008F669F"/>
    <w:rsid w:val="0090634F"/>
    <w:rsid w:val="0090735D"/>
    <w:rsid w:val="0091276C"/>
    <w:rsid w:val="0091305D"/>
    <w:rsid w:val="0091387B"/>
    <w:rsid w:val="00913FA3"/>
    <w:rsid w:val="00915477"/>
    <w:rsid w:val="0092137A"/>
    <w:rsid w:val="00921EC5"/>
    <w:rsid w:val="009250D5"/>
    <w:rsid w:val="00932A6C"/>
    <w:rsid w:val="0093412D"/>
    <w:rsid w:val="0094082F"/>
    <w:rsid w:val="00946028"/>
    <w:rsid w:val="009469C9"/>
    <w:rsid w:val="00951FC1"/>
    <w:rsid w:val="00952247"/>
    <w:rsid w:val="009560AC"/>
    <w:rsid w:val="0095669A"/>
    <w:rsid w:val="00956A5D"/>
    <w:rsid w:val="00962971"/>
    <w:rsid w:val="00962994"/>
    <w:rsid w:val="00963E5C"/>
    <w:rsid w:val="00965207"/>
    <w:rsid w:val="00967317"/>
    <w:rsid w:val="009679BC"/>
    <w:rsid w:val="00970EE3"/>
    <w:rsid w:val="009747E7"/>
    <w:rsid w:val="0097745A"/>
    <w:rsid w:val="0098527B"/>
    <w:rsid w:val="00985A04"/>
    <w:rsid w:val="00986910"/>
    <w:rsid w:val="00986C1A"/>
    <w:rsid w:val="00990A6C"/>
    <w:rsid w:val="009932AB"/>
    <w:rsid w:val="009947B8"/>
    <w:rsid w:val="00994B8B"/>
    <w:rsid w:val="009964A9"/>
    <w:rsid w:val="00996864"/>
    <w:rsid w:val="00997A1F"/>
    <w:rsid w:val="009A3DED"/>
    <w:rsid w:val="009A5279"/>
    <w:rsid w:val="009A643E"/>
    <w:rsid w:val="009A6A0F"/>
    <w:rsid w:val="009B0C9A"/>
    <w:rsid w:val="009B3971"/>
    <w:rsid w:val="009B3F00"/>
    <w:rsid w:val="009B55CA"/>
    <w:rsid w:val="009B5794"/>
    <w:rsid w:val="009B790F"/>
    <w:rsid w:val="009C3BC2"/>
    <w:rsid w:val="009D5CB2"/>
    <w:rsid w:val="009E1F3A"/>
    <w:rsid w:val="009E3FB9"/>
    <w:rsid w:val="009E78EB"/>
    <w:rsid w:val="009F035E"/>
    <w:rsid w:val="00A010BA"/>
    <w:rsid w:val="00A02A63"/>
    <w:rsid w:val="00A039CF"/>
    <w:rsid w:val="00A06247"/>
    <w:rsid w:val="00A14349"/>
    <w:rsid w:val="00A1475A"/>
    <w:rsid w:val="00A17074"/>
    <w:rsid w:val="00A23867"/>
    <w:rsid w:val="00A23F15"/>
    <w:rsid w:val="00A25623"/>
    <w:rsid w:val="00A272A9"/>
    <w:rsid w:val="00A27A8C"/>
    <w:rsid w:val="00A339E4"/>
    <w:rsid w:val="00A3474F"/>
    <w:rsid w:val="00A4304B"/>
    <w:rsid w:val="00A45599"/>
    <w:rsid w:val="00A46CF7"/>
    <w:rsid w:val="00A5079F"/>
    <w:rsid w:val="00A53537"/>
    <w:rsid w:val="00A54208"/>
    <w:rsid w:val="00A56E40"/>
    <w:rsid w:val="00A57A5C"/>
    <w:rsid w:val="00A60FDD"/>
    <w:rsid w:val="00A61447"/>
    <w:rsid w:val="00A63C83"/>
    <w:rsid w:val="00A66060"/>
    <w:rsid w:val="00A6699C"/>
    <w:rsid w:val="00A72182"/>
    <w:rsid w:val="00A72533"/>
    <w:rsid w:val="00A82E8C"/>
    <w:rsid w:val="00A84899"/>
    <w:rsid w:val="00A8569F"/>
    <w:rsid w:val="00A87930"/>
    <w:rsid w:val="00A87B51"/>
    <w:rsid w:val="00A94C95"/>
    <w:rsid w:val="00A95969"/>
    <w:rsid w:val="00A95AE2"/>
    <w:rsid w:val="00AA040C"/>
    <w:rsid w:val="00AA075C"/>
    <w:rsid w:val="00AA3D60"/>
    <w:rsid w:val="00AA4C4F"/>
    <w:rsid w:val="00AA6B5F"/>
    <w:rsid w:val="00AA701F"/>
    <w:rsid w:val="00AA7C97"/>
    <w:rsid w:val="00AB488F"/>
    <w:rsid w:val="00AC0CAB"/>
    <w:rsid w:val="00AC5A6B"/>
    <w:rsid w:val="00AC6E8B"/>
    <w:rsid w:val="00AD6745"/>
    <w:rsid w:val="00AE7024"/>
    <w:rsid w:val="00AF3BFA"/>
    <w:rsid w:val="00B00606"/>
    <w:rsid w:val="00B071BD"/>
    <w:rsid w:val="00B10DE9"/>
    <w:rsid w:val="00B176EB"/>
    <w:rsid w:val="00B20F2B"/>
    <w:rsid w:val="00B23486"/>
    <w:rsid w:val="00B31A93"/>
    <w:rsid w:val="00B31E3F"/>
    <w:rsid w:val="00B4029A"/>
    <w:rsid w:val="00B4163E"/>
    <w:rsid w:val="00B42EE9"/>
    <w:rsid w:val="00B45D2C"/>
    <w:rsid w:val="00B474CA"/>
    <w:rsid w:val="00B533BE"/>
    <w:rsid w:val="00B55069"/>
    <w:rsid w:val="00B55E3D"/>
    <w:rsid w:val="00B609D2"/>
    <w:rsid w:val="00B630C2"/>
    <w:rsid w:val="00B65616"/>
    <w:rsid w:val="00B66335"/>
    <w:rsid w:val="00B73BD4"/>
    <w:rsid w:val="00B77837"/>
    <w:rsid w:val="00B81AEF"/>
    <w:rsid w:val="00B824A1"/>
    <w:rsid w:val="00B83029"/>
    <w:rsid w:val="00B86E03"/>
    <w:rsid w:val="00B9066F"/>
    <w:rsid w:val="00B91648"/>
    <w:rsid w:val="00B942EA"/>
    <w:rsid w:val="00B94506"/>
    <w:rsid w:val="00BA1C28"/>
    <w:rsid w:val="00BA34CA"/>
    <w:rsid w:val="00BA609F"/>
    <w:rsid w:val="00BA77D9"/>
    <w:rsid w:val="00BB3208"/>
    <w:rsid w:val="00BB735E"/>
    <w:rsid w:val="00BC107E"/>
    <w:rsid w:val="00BC6AD6"/>
    <w:rsid w:val="00BD0037"/>
    <w:rsid w:val="00BD6435"/>
    <w:rsid w:val="00BD702D"/>
    <w:rsid w:val="00BE2F9B"/>
    <w:rsid w:val="00BF0CC0"/>
    <w:rsid w:val="00BF2ED3"/>
    <w:rsid w:val="00C002BE"/>
    <w:rsid w:val="00C0485A"/>
    <w:rsid w:val="00C05073"/>
    <w:rsid w:val="00C05A3A"/>
    <w:rsid w:val="00C07E42"/>
    <w:rsid w:val="00C2043C"/>
    <w:rsid w:val="00C23B8F"/>
    <w:rsid w:val="00C25AFB"/>
    <w:rsid w:val="00C328E3"/>
    <w:rsid w:val="00C40A0E"/>
    <w:rsid w:val="00C40B7A"/>
    <w:rsid w:val="00C41F9E"/>
    <w:rsid w:val="00C42B5B"/>
    <w:rsid w:val="00C44DA0"/>
    <w:rsid w:val="00C47906"/>
    <w:rsid w:val="00C517D5"/>
    <w:rsid w:val="00C52162"/>
    <w:rsid w:val="00C522B0"/>
    <w:rsid w:val="00C531FF"/>
    <w:rsid w:val="00C55555"/>
    <w:rsid w:val="00C56815"/>
    <w:rsid w:val="00C62D1B"/>
    <w:rsid w:val="00C656BE"/>
    <w:rsid w:val="00C72502"/>
    <w:rsid w:val="00C759B3"/>
    <w:rsid w:val="00C761A0"/>
    <w:rsid w:val="00C76B1C"/>
    <w:rsid w:val="00C81A7E"/>
    <w:rsid w:val="00C83D83"/>
    <w:rsid w:val="00C85E00"/>
    <w:rsid w:val="00C86C49"/>
    <w:rsid w:val="00C90C51"/>
    <w:rsid w:val="00C945AD"/>
    <w:rsid w:val="00C97C5F"/>
    <w:rsid w:val="00CA0CBE"/>
    <w:rsid w:val="00CA2E83"/>
    <w:rsid w:val="00CA44C5"/>
    <w:rsid w:val="00CA48DB"/>
    <w:rsid w:val="00CA491B"/>
    <w:rsid w:val="00CA5522"/>
    <w:rsid w:val="00CB49BE"/>
    <w:rsid w:val="00CC1D58"/>
    <w:rsid w:val="00CC2469"/>
    <w:rsid w:val="00CC2CA8"/>
    <w:rsid w:val="00CC3F89"/>
    <w:rsid w:val="00CC429A"/>
    <w:rsid w:val="00CC4AA7"/>
    <w:rsid w:val="00CC61B9"/>
    <w:rsid w:val="00CD062C"/>
    <w:rsid w:val="00CD35DD"/>
    <w:rsid w:val="00CD3856"/>
    <w:rsid w:val="00CE312A"/>
    <w:rsid w:val="00CF257B"/>
    <w:rsid w:val="00CF2D3D"/>
    <w:rsid w:val="00CF3687"/>
    <w:rsid w:val="00CF72DF"/>
    <w:rsid w:val="00D0250D"/>
    <w:rsid w:val="00D03783"/>
    <w:rsid w:val="00D04358"/>
    <w:rsid w:val="00D044BE"/>
    <w:rsid w:val="00D04E0A"/>
    <w:rsid w:val="00D10DD7"/>
    <w:rsid w:val="00D112C2"/>
    <w:rsid w:val="00D159C0"/>
    <w:rsid w:val="00D20210"/>
    <w:rsid w:val="00D2029E"/>
    <w:rsid w:val="00D21A90"/>
    <w:rsid w:val="00D21EE8"/>
    <w:rsid w:val="00D261C8"/>
    <w:rsid w:val="00D32A98"/>
    <w:rsid w:val="00D32CB0"/>
    <w:rsid w:val="00D3436B"/>
    <w:rsid w:val="00D346FE"/>
    <w:rsid w:val="00D4055D"/>
    <w:rsid w:val="00D42083"/>
    <w:rsid w:val="00D435D6"/>
    <w:rsid w:val="00D44419"/>
    <w:rsid w:val="00D4487F"/>
    <w:rsid w:val="00D466D2"/>
    <w:rsid w:val="00D47DCD"/>
    <w:rsid w:val="00D51E3E"/>
    <w:rsid w:val="00D561C7"/>
    <w:rsid w:val="00D60539"/>
    <w:rsid w:val="00D62C9F"/>
    <w:rsid w:val="00D634AD"/>
    <w:rsid w:val="00D63B25"/>
    <w:rsid w:val="00D65260"/>
    <w:rsid w:val="00D662DE"/>
    <w:rsid w:val="00D665AC"/>
    <w:rsid w:val="00D6666F"/>
    <w:rsid w:val="00D708A8"/>
    <w:rsid w:val="00D738E1"/>
    <w:rsid w:val="00D74B6A"/>
    <w:rsid w:val="00D74B7B"/>
    <w:rsid w:val="00D76682"/>
    <w:rsid w:val="00D76E5D"/>
    <w:rsid w:val="00D77680"/>
    <w:rsid w:val="00D81E4D"/>
    <w:rsid w:val="00D85353"/>
    <w:rsid w:val="00D86971"/>
    <w:rsid w:val="00DA0710"/>
    <w:rsid w:val="00DA1D4B"/>
    <w:rsid w:val="00DA3DA2"/>
    <w:rsid w:val="00DA4981"/>
    <w:rsid w:val="00DA4C93"/>
    <w:rsid w:val="00DA53B8"/>
    <w:rsid w:val="00DA65E2"/>
    <w:rsid w:val="00DB555B"/>
    <w:rsid w:val="00DB73A8"/>
    <w:rsid w:val="00DC3484"/>
    <w:rsid w:val="00DC7267"/>
    <w:rsid w:val="00DD2992"/>
    <w:rsid w:val="00DD3122"/>
    <w:rsid w:val="00DD33A1"/>
    <w:rsid w:val="00DD45EB"/>
    <w:rsid w:val="00DD67B0"/>
    <w:rsid w:val="00DE235E"/>
    <w:rsid w:val="00DE2810"/>
    <w:rsid w:val="00DF3812"/>
    <w:rsid w:val="00E03CBA"/>
    <w:rsid w:val="00E05C8E"/>
    <w:rsid w:val="00E0647F"/>
    <w:rsid w:val="00E100A2"/>
    <w:rsid w:val="00E13A75"/>
    <w:rsid w:val="00E14F22"/>
    <w:rsid w:val="00E158D7"/>
    <w:rsid w:val="00E176D1"/>
    <w:rsid w:val="00E23848"/>
    <w:rsid w:val="00E24D77"/>
    <w:rsid w:val="00E266AF"/>
    <w:rsid w:val="00E309E1"/>
    <w:rsid w:val="00E3165E"/>
    <w:rsid w:val="00E33742"/>
    <w:rsid w:val="00E34ABB"/>
    <w:rsid w:val="00E41F82"/>
    <w:rsid w:val="00E42471"/>
    <w:rsid w:val="00E50504"/>
    <w:rsid w:val="00E52A50"/>
    <w:rsid w:val="00E52E3B"/>
    <w:rsid w:val="00E5406C"/>
    <w:rsid w:val="00E5450B"/>
    <w:rsid w:val="00E63FF2"/>
    <w:rsid w:val="00E6465E"/>
    <w:rsid w:val="00E73027"/>
    <w:rsid w:val="00E7723B"/>
    <w:rsid w:val="00E800F3"/>
    <w:rsid w:val="00E81A5F"/>
    <w:rsid w:val="00E828CE"/>
    <w:rsid w:val="00E869FD"/>
    <w:rsid w:val="00E96313"/>
    <w:rsid w:val="00EA053C"/>
    <w:rsid w:val="00EA2FDD"/>
    <w:rsid w:val="00EA425C"/>
    <w:rsid w:val="00EA4353"/>
    <w:rsid w:val="00EA5031"/>
    <w:rsid w:val="00EA5B98"/>
    <w:rsid w:val="00EA7192"/>
    <w:rsid w:val="00EA7ED1"/>
    <w:rsid w:val="00EB08DD"/>
    <w:rsid w:val="00EB48D7"/>
    <w:rsid w:val="00EB4C1F"/>
    <w:rsid w:val="00ED0B82"/>
    <w:rsid w:val="00ED33C7"/>
    <w:rsid w:val="00EE041B"/>
    <w:rsid w:val="00EE10CF"/>
    <w:rsid w:val="00EF557D"/>
    <w:rsid w:val="00EF7858"/>
    <w:rsid w:val="00F02F0D"/>
    <w:rsid w:val="00F05935"/>
    <w:rsid w:val="00F115F0"/>
    <w:rsid w:val="00F11788"/>
    <w:rsid w:val="00F12CA5"/>
    <w:rsid w:val="00F1695C"/>
    <w:rsid w:val="00F2770C"/>
    <w:rsid w:val="00F327C0"/>
    <w:rsid w:val="00F4079C"/>
    <w:rsid w:val="00F43A3C"/>
    <w:rsid w:val="00F466E1"/>
    <w:rsid w:val="00F508F8"/>
    <w:rsid w:val="00F55251"/>
    <w:rsid w:val="00F567CA"/>
    <w:rsid w:val="00F56B9A"/>
    <w:rsid w:val="00F57A25"/>
    <w:rsid w:val="00F6088B"/>
    <w:rsid w:val="00F61A11"/>
    <w:rsid w:val="00F627CC"/>
    <w:rsid w:val="00F62E39"/>
    <w:rsid w:val="00F62EA9"/>
    <w:rsid w:val="00F65015"/>
    <w:rsid w:val="00F653AB"/>
    <w:rsid w:val="00F6649F"/>
    <w:rsid w:val="00F66FA1"/>
    <w:rsid w:val="00F676A7"/>
    <w:rsid w:val="00F73A3C"/>
    <w:rsid w:val="00F74558"/>
    <w:rsid w:val="00F76845"/>
    <w:rsid w:val="00F77952"/>
    <w:rsid w:val="00F80E02"/>
    <w:rsid w:val="00F82472"/>
    <w:rsid w:val="00F8272D"/>
    <w:rsid w:val="00F83234"/>
    <w:rsid w:val="00F84F63"/>
    <w:rsid w:val="00F87BF5"/>
    <w:rsid w:val="00F90A9F"/>
    <w:rsid w:val="00FA2B22"/>
    <w:rsid w:val="00FA4FD5"/>
    <w:rsid w:val="00FA60AF"/>
    <w:rsid w:val="00FA610D"/>
    <w:rsid w:val="00FB36AF"/>
    <w:rsid w:val="00FC272A"/>
    <w:rsid w:val="00FC5334"/>
    <w:rsid w:val="00FC5803"/>
    <w:rsid w:val="00FC6D7C"/>
    <w:rsid w:val="00FD05F0"/>
    <w:rsid w:val="00FD48F3"/>
    <w:rsid w:val="00FE02B9"/>
    <w:rsid w:val="00FE05E3"/>
    <w:rsid w:val="00FE0C32"/>
    <w:rsid w:val="00FE119E"/>
    <w:rsid w:val="00FE332F"/>
    <w:rsid w:val="00FF0C10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D317"/>
  <w15:docId w15:val="{01495B22-E805-411B-AF66-086C8100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05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5C51"/>
  </w:style>
  <w:style w:type="paragraph" w:styleId="Porat">
    <w:name w:val="footer"/>
    <w:basedOn w:val="prastasis"/>
    <w:link w:val="PoratDiagrama"/>
    <w:uiPriority w:val="99"/>
    <w:unhideWhenUsed/>
    <w:rsid w:val="00805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5C51"/>
  </w:style>
  <w:style w:type="paragraph" w:styleId="Sraopastraipa">
    <w:name w:val="List Paragraph"/>
    <w:basedOn w:val="prastasis"/>
    <w:uiPriority w:val="34"/>
    <w:qFormat/>
    <w:rsid w:val="005153F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30C2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A06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A06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A06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06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06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Michniovienė</dc:creator>
  <cp:keywords/>
  <dc:description/>
  <cp:lastModifiedBy>Reda Pilelienė</cp:lastModifiedBy>
  <cp:revision>3</cp:revision>
  <cp:lastPrinted>2022-12-01T07:46:00Z</cp:lastPrinted>
  <dcterms:created xsi:type="dcterms:W3CDTF">2023-05-31T06:56:00Z</dcterms:created>
  <dcterms:modified xsi:type="dcterms:W3CDTF">2023-06-26T06:20:00Z</dcterms:modified>
</cp:coreProperties>
</file>