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07D253" w14:textId="72A97A73" w:rsidR="0071031B" w:rsidRDefault="0071031B" w:rsidP="007E7DDC">
      <w:pPr>
        <w:spacing w:line="256" w:lineRule="auto"/>
        <w:jc w:val="center"/>
        <w:rPr>
          <w:b/>
          <w:caps/>
          <w:sz w:val="28"/>
        </w:rPr>
      </w:pPr>
      <w:r>
        <w:rPr>
          <w:noProof/>
        </w:rPr>
        <w:drawing>
          <wp:inline distT="0" distB="0" distL="0" distR="0" wp14:anchorId="62D2D5EE" wp14:editId="4D65F350">
            <wp:extent cx="419100" cy="590550"/>
            <wp:effectExtent l="0" t="0" r="0" b="0"/>
            <wp:docPr id="1"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9" descr="Kretingos_sav_logo_RGB_BW - Copy"/>
                    <pic:cNvPicPr>
                      <a:picLocks noChangeAspect="1"/>
                    </pic:cNvPicPr>
                  </pic:nvPicPr>
                  <pic:blipFill>
                    <a:blip r:embed="rId7" cstate="print">
                      <a:extLst>
                        <a:ext uri="{28A0092B-C50C-407E-A947-70E740481C1C}">
                          <a14:useLocalDpi xmlns:a14="http://schemas.microsoft.com/office/drawing/2010/main" val="0"/>
                        </a:ext>
                      </a:extLst>
                    </a:blip>
                    <a:srcRect l="14250" t="4811" r="25777" b="19032"/>
                    <a:stretch>
                      <a:fillRect/>
                    </a:stretch>
                  </pic:blipFill>
                  <pic:spPr bwMode="auto">
                    <a:xfrm>
                      <a:off x="0" y="0"/>
                      <a:ext cx="419100" cy="590550"/>
                    </a:xfrm>
                    <a:prstGeom prst="rect">
                      <a:avLst/>
                    </a:prstGeom>
                    <a:noFill/>
                    <a:ln>
                      <a:noFill/>
                    </a:ln>
                  </pic:spPr>
                </pic:pic>
              </a:graphicData>
            </a:graphic>
          </wp:inline>
        </w:drawing>
      </w:r>
    </w:p>
    <w:p w14:paraId="6ACB75B3" w14:textId="77777777" w:rsidR="0071031B" w:rsidRDefault="0071031B" w:rsidP="007E7DDC">
      <w:pPr>
        <w:spacing w:line="256" w:lineRule="auto"/>
        <w:jc w:val="center"/>
        <w:rPr>
          <w:b/>
          <w:caps/>
          <w:sz w:val="28"/>
        </w:rPr>
      </w:pPr>
    </w:p>
    <w:p w14:paraId="72735E2A" w14:textId="071FF507" w:rsidR="007E7DDC" w:rsidRPr="00CA2E3A" w:rsidRDefault="007E7DDC" w:rsidP="007E7DDC">
      <w:pPr>
        <w:spacing w:line="256" w:lineRule="auto"/>
        <w:jc w:val="center"/>
        <w:rPr>
          <w:b/>
          <w:caps/>
          <w:sz w:val="28"/>
        </w:rPr>
      </w:pPr>
      <w:r w:rsidRPr="00CA2E3A">
        <w:rPr>
          <w:b/>
          <w:caps/>
          <w:sz w:val="28"/>
        </w:rPr>
        <w:t>KRETINGOS RAJONO SAVIVALDYBĖS taryba</w:t>
      </w:r>
    </w:p>
    <w:p w14:paraId="4EF06339" w14:textId="77777777" w:rsidR="007E7DDC" w:rsidRPr="00747834" w:rsidRDefault="007E7DDC" w:rsidP="007329F6">
      <w:pPr>
        <w:spacing w:line="256" w:lineRule="auto"/>
        <w:rPr>
          <w:bCs/>
          <w:caps/>
        </w:rPr>
      </w:pPr>
    </w:p>
    <w:p w14:paraId="771B662F" w14:textId="77777777" w:rsidR="007E7DDC" w:rsidRPr="00747834" w:rsidRDefault="007E7DDC" w:rsidP="00747834">
      <w:pPr>
        <w:jc w:val="center"/>
        <w:rPr>
          <w:b/>
          <w:caps/>
        </w:rPr>
      </w:pPr>
      <w:r w:rsidRPr="00747834">
        <w:rPr>
          <w:b/>
          <w:caps/>
        </w:rPr>
        <w:t>sprendimas</w:t>
      </w:r>
    </w:p>
    <w:p w14:paraId="72BA746B" w14:textId="712C092A" w:rsidR="000A05BB" w:rsidRPr="00747834" w:rsidRDefault="007E7DDC" w:rsidP="00747834">
      <w:pPr>
        <w:jc w:val="center"/>
      </w:pPr>
      <w:r w:rsidRPr="00747834">
        <w:rPr>
          <w:b/>
          <w:caps/>
        </w:rPr>
        <w:t>dėl Kretingos rajono savivaldybės turto perdavimo valdyti panaudos pagrindais</w:t>
      </w:r>
    </w:p>
    <w:p w14:paraId="09C39B45" w14:textId="77777777" w:rsidR="007E7DDC" w:rsidRPr="00CA2E3A" w:rsidRDefault="007E7DDC" w:rsidP="007329F6"/>
    <w:p w14:paraId="761126A0" w14:textId="6272B888" w:rsidR="000A05BB" w:rsidRPr="00CA2E3A" w:rsidRDefault="002A7588" w:rsidP="000A05BB">
      <w:pPr>
        <w:jc w:val="center"/>
      </w:pPr>
      <w:r>
        <w:t>202</w:t>
      </w:r>
      <w:r w:rsidR="00E23DB8">
        <w:t>2</w:t>
      </w:r>
      <w:r w:rsidR="000A05BB" w:rsidRPr="00CA2E3A">
        <w:t xml:space="preserve"> m. </w:t>
      </w:r>
      <w:r w:rsidR="00EA7F1D">
        <w:t>lapkričio</w:t>
      </w:r>
      <w:r w:rsidR="0049718F">
        <w:t xml:space="preserve"> </w:t>
      </w:r>
      <w:r w:rsidR="0071031B">
        <w:t>24</w:t>
      </w:r>
      <w:r w:rsidR="00CB2F32">
        <w:t xml:space="preserve"> d. </w:t>
      </w:r>
      <w:r w:rsidR="000A05BB" w:rsidRPr="00CA2E3A">
        <w:t>Nr.</w:t>
      </w:r>
      <w:r w:rsidR="009D76AD" w:rsidRPr="00CA2E3A">
        <w:t xml:space="preserve"> </w:t>
      </w:r>
      <w:r w:rsidR="006470C5">
        <w:t>T</w:t>
      </w:r>
      <w:r w:rsidR="0071031B">
        <w:t>2</w:t>
      </w:r>
      <w:r w:rsidR="006470C5">
        <w:t>-</w:t>
      </w:r>
      <w:r w:rsidR="0049718F">
        <w:t>30</w:t>
      </w:r>
      <w:r w:rsidR="007F3F13">
        <w:t>7</w:t>
      </w:r>
    </w:p>
    <w:p w14:paraId="0B03CEC6" w14:textId="77777777" w:rsidR="000A05BB" w:rsidRPr="00CA2E3A" w:rsidRDefault="000A05BB" w:rsidP="000A05BB">
      <w:pPr>
        <w:jc w:val="center"/>
      </w:pPr>
      <w:r w:rsidRPr="00CA2E3A">
        <w:t>Kretinga</w:t>
      </w:r>
    </w:p>
    <w:p w14:paraId="2C204524" w14:textId="77777777" w:rsidR="000A05BB" w:rsidRPr="00CA2E3A" w:rsidRDefault="000A05BB" w:rsidP="007329F6"/>
    <w:p w14:paraId="6D094D4B" w14:textId="7DDBE476" w:rsidR="000A05BB" w:rsidRPr="006967C0" w:rsidRDefault="000A05BB" w:rsidP="000A05BB">
      <w:pPr>
        <w:ind w:firstLine="851"/>
        <w:jc w:val="both"/>
      </w:pPr>
      <w:r w:rsidRPr="006967C0">
        <w:t xml:space="preserve">Vadovaudamasi Lietuvos Respublikos vietos savivaldos įstatymo 16 straipsnio 2 dalies 26 punktu, </w:t>
      </w:r>
      <w:bookmarkStart w:id="0" w:name="_Hlk92804048"/>
      <w:r w:rsidRPr="006967C0">
        <w:t>Lietuvos Respublikos valstybės ir savivaldybių turto valdymo, naudojimo ir disponavimo juo įstatymo</w:t>
      </w:r>
      <w:bookmarkEnd w:id="0"/>
      <w:r w:rsidRPr="006967C0">
        <w:t xml:space="preserve"> 14 straipsnio 1 dalies</w:t>
      </w:r>
      <w:r w:rsidR="0030449B">
        <w:t xml:space="preserve"> 1 ir</w:t>
      </w:r>
      <w:r w:rsidRPr="006967C0">
        <w:t xml:space="preserve"> </w:t>
      </w:r>
      <w:r w:rsidR="00E8757D">
        <w:t>3</w:t>
      </w:r>
      <w:r w:rsidRPr="006967C0">
        <w:t xml:space="preserve"> punkt</w:t>
      </w:r>
      <w:r w:rsidR="0030449B">
        <w:t>ais,</w:t>
      </w:r>
      <w:r w:rsidR="00902712">
        <w:t xml:space="preserve"> 2 dalies 4 punktu</w:t>
      </w:r>
      <w:r w:rsidRPr="006967C0">
        <w:t>, Kretingos rajono savivaldybės turto perdavimo panaudos pagrindais laikinai neatlygintinai valdyti ir naudotis tvarkos aprašo, patvirtinto Kretingos rajono savivaldybės tarybos 2019 m. rugsėjo 26 d. sprendimu Nr. T2-285 „Dėl Kretingos rajono savivaldybės turto perdavimo panaudos pagrindais laikinai neatlygintinai valdyti ir naudotis tvarkos aprašo patvirtinimo“</w:t>
      </w:r>
      <w:r w:rsidR="00EA7F1D" w:rsidRPr="00EA7F1D">
        <w:t xml:space="preserve"> (redakcija nuo 2021-06-30)</w:t>
      </w:r>
      <w:r w:rsidRPr="006967C0">
        <w:t>, 4 punkto</w:t>
      </w:r>
      <w:r w:rsidR="00EA7F1D">
        <w:t xml:space="preserve"> 4.1 ir</w:t>
      </w:r>
      <w:r w:rsidRPr="006967C0">
        <w:t xml:space="preserve"> 4.</w:t>
      </w:r>
      <w:r w:rsidR="00E8757D">
        <w:t>3</w:t>
      </w:r>
      <w:r w:rsidRPr="006967C0">
        <w:t xml:space="preserve"> papunkči</w:t>
      </w:r>
      <w:r w:rsidR="00EA7F1D">
        <w:t>ais</w:t>
      </w:r>
      <w:r w:rsidR="00E8757D">
        <w:t xml:space="preserve"> ir </w:t>
      </w:r>
      <w:r w:rsidR="00902712">
        <w:t>5</w:t>
      </w:r>
      <w:r w:rsidR="00E8757D">
        <w:t xml:space="preserve"> dalies </w:t>
      </w:r>
      <w:r w:rsidR="00902712" w:rsidRPr="00902712">
        <w:t>5.4</w:t>
      </w:r>
      <w:r w:rsidR="00E8757D" w:rsidRPr="00902712">
        <w:t xml:space="preserve"> </w:t>
      </w:r>
      <w:r w:rsidR="00E8757D">
        <w:t>papunkči</w:t>
      </w:r>
      <w:r w:rsidR="00902712">
        <w:t>u</w:t>
      </w:r>
      <w:r w:rsidRPr="006967C0">
        <w:t xml:space="preserve"> </w:t>
      </w:r>
      <w:r w:rsidR="00161CA7">
        <w:t>bei</w:t>
      </w:r>
      <w:r w:rsidRPr="006967C0">
        <w:t xml:space="preserve"> atsižvelgdama į </w:t>
      </w:r>
      <w:r w:rsidR="00604F25">
        <w:t>Klaipėdos teritorinės ligonių kasos</w:t>
      </w:r>
      <w:r w:rsidR="002A7588">
        <w:t xml:space="preserve"> 202</w:t>
      </w:r>
      <w:r w:rsidR="00604F25">
        <w:t>2</w:t>
      </w:r>
      <w:r w:rsidRPr="006967C0">
        <w:t xml:space="preserve"> m. </w:t>
      </w:r>
      <w:r w:rsidR="00604F25">
        <w:t>spalio</w:t>
      </w:r>
      <w:r w:rsidRPr="006967C0">
        <w:t xml:space="preserve"> </w:t>
      </w:r>
      <w:r w:rsidR="00604F25">
        <w:t>24</w:t>
      </w:r>
      <w:r w:rsidRPr="006967C0">
        <w:t xml:space="preserve"> d. </w:t>
      </w:r>
      <w:r w:rsidR="00E8757D">
        <w:t>prašymą</w:t>
      </w:r>
      <w:r w:rsidRPr="006967C0">
        <w:t xml:space="preserve"> </w:t>
      </w:r>
      <w:r w:rsidR="00987C54">
        <w:t xml:space="preserve">Nr. </w:t>
      </w:r>
      <w:r w:rsidR="00604F25">
        <w:t>A1-5423</w:t>
      </w:r>
      <w:r w:rsidR="000E7F03">
        <w:t xml:space="preserve"> </w:t>
      </w:r>
      <w:r w:rsidRPr="006967C0">
        <w:t xml:space="preserve">„Dėl </w:t>
      </w:r>
      <w:r w:rsidR="00604F25">
        <w:t>negyvenamųjų patalpų J. K. Chodkevičiaus g. 10, Kretingoje</w:t>
      </w:r>
      <w:r w:rsidRPr="006967C0">
        <w:t>“</w:t>
      </w:r>
      <w:r w:rsidR="00604F25">
        <w:t xml:space="preserve"> ir sutrikusio intelekto žmonių globos bendrijos „Kretingos viltis“ 2022 m. spalio 31 d. prašymą Nr. 30 „Dėl patalpų skyrimo“</w:t>
      </w:r>
      <w:r w:rsidRPr="006967C0">
        <w:t>, Kretingos rajono savivaldybės taryba</w:t>
      </w:r>
      <w:r w:rsidR="00903727" w:rsidRPr="006967C0">
        <w:t xml:space="preserve"> </w:t>
      </w:r>
      <w:r w:rsidRPr="00161CA7">
        <w:rPr>
          <w:spacing w:val="54"/>
        </w:rPr>
        <w:t>nusprendžia</w:t>
      </w:r>
      <w:r w:rsidRPr="006967C0">
        <w:t>:</w:t>
      </w:r>
    </w:p>
    <w:p w14:paraId="5A5C7376" w14:textId="27C64CF0" w:rsidR="00F37F4A" w:rsidRDefault="00F37F4A" w:rsidP="00F37F4A">
      <w:pPr>
        <w:pStyle w:val="Sraopastraipa"/>
        <w:numPr>
          <w:ilvl w:val="0"/>
          <w:numId w:val="1"/>
        </w:numPr>
        <w:jc w:val="both"/>
      </w:pPr>
      <w:r w:rsidRPr="00F37F4A">
        <w:t>Perduoti</w:t>
      </w:r>
      <w:r>
        <w:t>:</w:t>
      </w:r>
      <w:r w:rsidRPr="00F37F4A">
        <w:t xml:space="preserve"> </w:t>
      </w:r>
    </w:p>
    <w:p w14:paraId="18E72092" w14:textId="3E2E4277" w:rsidR="000A05BB" w:rsidRDefault="00F37F4A" w:rsidP="00F37F4A">
      <w:pPr>
        <w:pStyle w:val="Sraopastraipa"/>
        <w:numPr>
          <w:ilvl w:val="1"/>
          <w:numId w:val="1"/>
        </w:numPr>
        <w:ind w:left="0" w:firstLine="851"/>
        <w:jc w:val="both"/>
      </w:pPr>
      <w:r w:rsidRPr="00F37F4A">
        <w:t>biudžetinei įstaigai Klaipėdos teritorinei ligonių kasai panaudos pagrindais neatlygintinai valdyti ir naudotis nuostatuose nurodytoms veikloms vykdyti 1 metų laikotarpiui</w:t>
      </w:r>
      <w:r>
        <w:t xml:space="preserve"> nuo 2023 m. sausio 1</w:t>
      </w:r>
      <w:r w:rsidR="00747834">
        <w:t> </w:t>
      </w:r>
      <w:r>
        <w:t>d.</w:t>
      </w:r>
      <w:r w:rsidRPr="00F37F4A">
        <w:t>, bet ne ilgiau kaip iki nuosavybės teisės panaudos pagrindais valdomų patalpų perėjimo kitam asmeniui, Kretingos rajono savivaldybei nuosavybės teise priklausantį turtą – 24,86 m</w:t>
      </w:r>
      <w:r w:rsidRPr="00F37F4A">
        <w:rPr>
          <w:vertAlign w:val="superscript"/>
        </w:rPr>
        <w:t>2</w:t>
      </w:r>
      <w:r w:rsidRPr="00F37F4A">
        <w:t xml:space="preserve"> ploto negyvenamąsias patalpas J. K. Chodkevičiaus g. 10, Kretingos m. (</w:t>
      </w:r>
      <w:r w:rsidR="00604F25" w:rsidRPr="00F37F4A">
        <w:t>registro Nr.44/101856, unikalus Nr. 4400-0150-4305:8198,</w:t>
      </w:r>
      <w:r w:rsidR="00604F25">
        <w:t xml:space="preserve"> </w:t>
      </w:r>
      <w:r w:rsidRPr="00F37F4A">
        <w:t xml:space="preserve">pastatas plane pažymėtas 1N4p, patalpa plane pažymėta </w:t>
      </w:r>
      <w:r w:rsidR="00604F25">
        <w:t>1</w:t>
      </w:r>
      <w:r w:rsidRPr="00F37F4A">
        <w:t xml:space="preserve">-18, plotas 18,17 kv. m, bendro naudojimo patalpos plane pažymėtos </w:t>
      </w:r>
      <w:r w:rsidR="00B327DD">
        <w:t>R</w:t>
      </w:r>
      <w:r w:rsidRPr="00F37F4A">
        <w:t xml:space="preserve">-2, </w:t>
      </w:r>
      <w:r w:rsidR="00B327DD">
        <w:t>R</w:t>
      </w:r>
      <w:r w:rsidRPr="00F37F4A">
        <w:t xml:space="preserve">-3, </w:t>
      </w:r>
      <w:r w:rsidR="00B327DD">
        <w:t>R</w:t>
      </w:r>
      <w:r w:rsidRPr="00F37F4A">
        <w:t xml:space="preserve">-4, </w:t>
      </w:r>
      <w:r w:rsidR="00B327DD">
        <w:t>R</w:t>
      </w:r>
      <w:r w:rsidRPr="00F37F4A">
        <w:t xml:space="preserve">-5, </w:t>
      </w:r>
      <w:r w:rsidR="00B327DD">
        <w:t>R</w:t>
      </w:r>
      <w:r w:rsidRPr="00F37F4A">
        <w:t xml:space="preserve">-18, </w:t>
      </w:r>
      <w:r w:rsidR="00B327DD">
        <w:t>R</w:t>
      </w:r>
      <w:r w:rsidRPr="00F37F4A">
        <w:t xml:space="preserve">-19, </w:t>
      </w:r>
      <w:r w:rsidR="00604F25">
        <w:t>1</w:t>
      </w:r>
      <w:r w:rsidRPr="00F37F4A">
        <w:t xml:space="preserve">-26, </w:t>
      </w:r>
      <w:r w:rsidR="00604F25">
        <w:t>1</w:t>
      </w:r>
      <w:r w:rsidRPr="00F37F4A">
        <w:t xml:space="preserve">-44, </w:t>
      </w:r>
      <w:r w:rsidR="00604F25">
        <w:t>1</w:t>
      </w:r>
      <w:r w:rsidRPr="00F37F4A">
        <w:t>-45, plotas - 6,69 kv. m)</w:t>
      </w:r>
      <w:r>
        <w:t>;</w:t>
      </w:r>
    </w:p>
    <w:p w14:paraId="7994B2DE" w14:textId="3C06D485" w:rsidR="00EA7F1D" w:rsidRDefault="00F37F4A" w:rsidP="00141F29">
      <w:pPr>
        <w:pStyle w:val="Sraopastraipa"/>
        <w:numPr>
          <w:ilvl w:val="1"/>
          <w:numId w:val="1"/>
        </w:numPr>
        <w:ind w:left="0" w:firstLine="851"/>
        <w:jc w:val="both"/>
      </w:pPr>
      <w:r>
        <w:t xml:space="preserve">sutrikusio intelekto žmonių globos bendrijai „Kretingos viltis“ </w:t>
      </w:r>
      <w:r w:rsidRPr="00F37F4A">
        <w:t xml:space="preserve">panaudos pagrindais neatlygintinai valdyti ir naudotis nuostatuose nurodytoms veikloms vykdyti </w:t>
      </w:r>
      <w:r>
        <w:t>3</w:t>
      </w:r>
      <w:r w:rsidRPr="00F37F4A">
        <w:t xml:space="preserve"> metų laikotarpiui nuo 2023</w:t>
      </w:r>
      <w:r w:rsidR="00747834">
        <w:t> </w:t>
      </w:r>
      <w:r w:rsidRPr="00F37F4A">
        <w:t xml:space="preserve">m. </w:t>
      </w:r>
      <w:r>
        <w:t>vasario</w:t>
      </w:r>
      <w:r w:rsidRPr="00F37F4A">
        <w:t xml:space="preserve"> 1 d., bet ne ilgiau kaip iki nuosavybės teisės panaudos pagrindais valdomų patalpų perėjimo kitam asmeniui, Kretingos rajono savivaldybei nuosavybės teise priklausantį turtą – </w:t>
      </w:r>
      <w:r w:rsidR="00EA7F1D" w:rsidRPr="00EA7F1D">
        <w:t>44,16 kv. m ploto negyvenamąsias patalpas J. K. Chodkevičiaus g. 10, Kretingos m. (nekilnojamojo turto kadastro ir registro byloje Nr. 56/1900-2 pastatas plane pažymėtas 1N4p, patalpa plane pažymėta 1-21, 1-22 ir 1-24 plotas 36,36 kv. m, su 7,80 kv. m ploto bendro naudojimo patalpomis plane pažymėtomis 1-25</w:t>
      </w:r>
      <w:r w:rsidR="00B327DD">
        <w:t>, 1-26, 1-45</w:t>
      </w:r>
      <w:r w:rsidR="00EA7F1D" w:rsidRPr="00EA7F1D">
        <w:t>, registro Nr.44/101856, unikalus Nr. 4400-0150-4305:8198)</w:t>
      </w:r>
      <w:r w:rsidR="00EA7F1D">
        <w:t>.</w:t>
      </w:r>
    </w:p>
    <w:p w14:paraId="75D95149" w14:textId="6EFCF6CB" w:rsidR="000A05BB" w:rsidRPr="00EA7F1D" w:rsidRDefault="000A05BB" w:rsidP="00EA7F1D">
      <w:pPr>
        <w:ind w:firstLine="851"/>
        <w:jc w:val="both"/>
      </w:pPr>
      <w:r w:rsidRPr="00EA7F1D">
        <w:t>2. Įgalioti Kretingos rajono savivaldybės administracijos direktorių pasirašyti 1 punkte nurodytų negyvenamųjų patalpų panaudos sutartį bei perdavimo ir priėmimo aktą.</w:t>
      </w:r>
    </w:p>
    <w:p w14:paraId="06834AE2" w14:textId="53494D05" w:rsidR="00B327DD" w:rsidRPr="00B931F2" w:rsidRDefault="000A05BB" w:rsidP="00B327DD">
      <w:pPr>
        <w:pStyle w:val="Pagrindinistekstas"/>
        <w:ind w:firstLine="851"/>
        <w:rPr>
          <w:szCs w:val="24"/>
          <w:lang w:val="lt-LT"/>
        </w:rPr>
      </w:pPr>
      <w:r w:rsidRPr="00CA2E3A">
        <w:t xml:space="preserve">3. </w:t>
      </w:r>
      <w:r w:rsidR="00B327DD" w:rsidRPr="00B931F2">
        <w:rPr>
          <w:szCs w:val="24"/>
          <w:lang w:val="lt-LT"/>
        </w:rPr>
        <w:t xml:space="preserve">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apygardos administracinio teismo Klaipėdos rūmams (Galinio Pylimo </w:t>
      </w:r>
      <w:r w:rsidR="00B327DD" w:rsidRPr="00B931F2">
        <w:rPr>
          <w:szCs w:val="24"/>
          <w:lang w:val="lt-LT"/>
        </w:rPr>
        <w:lastRenderedPageBreak/>
        <w:t>g. 9, Klaipėdoje) per vieną mėnesį nuo šio sprendimo paskelbimo arba įteikimo suinteresuotam asmeniui dienos.</w:t>
      </w:r>
    </w:p>
    <w:p w14:paraId="653F12AD" w14:textId="75DC796B" w:rsidR="000A05BB" w:rsidRPr="00CA2E3A" w:rsidRDefault="000A05BB" w:rsidP="00747834">
      <w:pPr>
        <w:jc w:val="both"/>
      </w:pPr>
    </w:p>
    <w:p w14:paraId="47276E26" w14:textId="7E797715" w:rsidR="007329F6" w:rsidRPr="00EA7F1D" w:rsidRDefault="000A05BB" w:rsidP="00EA7F1D">
      <w:pPr>
        <w:pStyle w:val="Pagrindinistekstas"/>
        <w:rPr>
          <w:lang w:val="lt-LT"/>
        </w:rPr>
      </w:pPr>
      <w:r w:rsidRPr="00CA2E3A">
        <w:rPr>
          <w:lang w:val="lt-LT"/>
        </w:rPr>
        <w:t>Savivaldybės meras</w:t>
      </w:r>
      <w:r w:rsidR="0071031B">
        <w:rPr>
          <w:lang w:val="lt-LT"/>
        </w:rPr>
        <w:tab/>
      </w:r>
      <w:r w:rsidR="0071031B">
        <w:rPr>
          <w:lang w:val="lt-LT"/>
        </w:rPr>
        <w:tab/>
      </w:r>
      <w:r w:rsidR="0071031B">
        <w:rPr>
          <w:lang w:val="lt-LT"/>
        </w:rPr>
        <w:tab/>
      </w:r>
      <w:r w:rsidR="0071031B">
        <w:rPr>
          <w:lang w:val="lt-LT"/>
        </w:rPr>
        <w:tab/>
      </w:r>
      <w:r w:rsidR="0071031B">
        <w:rPr>
          <w:lang w:val="lt-LT"/>
        </w:rPr>
        <w:tab/>
      </w:r>
      <w:r w:rsidR="0071031B">
        <w:rPr>
          <w:lang w:val="lt-LT"/>
        </w:rPr>
        <w:tab/>
      </w:r>
      <w:r w:rsidR="0071031B">
        <w:rPr>
          <w:lang w:val="lt-LT"/>
        </w:rPr>
        <w:tab/>
      </w:r>
      <w:r w:rsidR="0071031B">
        <w:rPr>
          <w:lang w:val="lt-LT"/>
        </w:rPr>
        <w:tab/>
      </w:r>
      <w:r w:rsidR="0071031B">
        <w:rPr>
          <w:lang w:val="lt-LT"/>
        </w:rPr>
        <w:tab/>
        <w:t xml:space="preserve">Antanas Kalnius </w:t>
      </w:r>
    </w:p>
    <w:p w14:paraId="58F7FA7E" w14:textId="1A6F51D6" w:rsidR="00EA7F1D" w:rsidRDefault="00EA7F1D" w:rsidP="00F75C19"/>
    <w:p w14:paraId="3BA33152" w14:textId="7EA7E190" w:rsidR="0071031B" w:rsidRDefault="0071031B" w:rsidP="00F75C19"/>
    <w:p w14:paraId="09855C29" w14:textId="5C2D3456" w:rsidR="0071031B" w:rsidRDefault="0071031B" w:rsidP="00F75C19"/>
    <w:p w14:paraId="4D3D9DDC" w14:textId="4FDDD9DC" w:rsidR="0071031B" w:rsidRDefault="0071031B" w:rsidP="00F75C19"/>
    <w:p w14:paraId="0CFBBE11" w14:textId="30B7504B" w:rsidR="0071031B" w:rsidRDefault="0071031B" w:rsidP="00F75C19"/>
    <w:p w14:paraId="039016FB" w14:textId="49CE4478" w:rsidR="0071031B" w:rsidRDefault="0071031B" w:rsidP="00F75C19"/>
    <w:p w14:paraId="09258CA9" w14:textId="0091D370" w:rsidR="0071031B" w:rsidRDefault="0071031B" w:rsidP="00F75C19"/>
    <w:p w14:paraId="75693152" w14:textId="5F961B7D" w:rsidR="0071031B" w:rsidRDefault="0071031B" w:rsidP="00F75C19"/>
    <w:p w14:paraId="1CA963CD" w14:textId="29667DB3" w:rsidR="0071031B" w:rsidRDefault="0071031B" w:rsidP="00F75C19"/>
    <w:p w14:paraId="5BF107C7" w14:textId="48C44FA2" w:rsidR="0071031B" w:rsidRDefault="0071031B" w:rsidP="00F75C19"/>
    <w:p w14:paraId="2E2FDABC" w14:textId="7CE732D0" w:rsidR="0071031B" w:rsidRDefault="0071031B" w:rsidP="00F75C19"/>
    <w:p w14:paraId="4C955192" w14:textId="17671932" w:rsidR="0071031B" w:rsidRDefault="0071031B" w:rsidP="00F75C19"/>
    <w:p w14:paraId="693E4DC1" w14:textId="1639E6F8" w:rsidR="0071031B" w:rsidRDefault="0071031B" w:rsidP="00F75C19"/>
    <w:p w14:paraId="465E6341" w14:textId="2E128011" w:rsidR="0071031B" w:rsidRDefault="0071031B" w:rsidP="00F75C19"/>
    <w:p w14:paraId="16C7E2A5" w14:textId="0D4E9EF3" w:rsidR="0071031B" w:rsidRDefault="0071031B" w:rsidP="00F75C19"/>
    <w:p w14:paraId="1C347CF0" w14:textId="24A9C08E" w:rsidR="0071031B" w:rsidRDefault="0071031B" w:rsidP="00F75C19"/>
    <w:p w14:paraId="1F4CD85C" w14:textId="621513EB" w:rsidR="0071031B" w:rsidRDefault="0071031B" w:rsidP="00F75C19"/>
    <w:p w14:paraId="5DA9F7AF" w14:textId="5C8FE231" w:rsidR="0071031B" w:rsidRDefault="0071031B" w:rsidP="00F75C19"/>
    <w:p w14:paraId="16E5680A" w14:textId="79D5133B" w:rsidR="0071031B" w:rsidRDefault="0071031B" w:rsidP="00F75C19"/>
    <w:p w14:paraId="7E4FC933" w14:textId="55E692A7" w:rsidR="0071031B" w:rsidRDefault="0071031B" w:rsidP="00F75C19"/>
    <w:p w14:paraId="0994E484" w14:textId="300F593F" w:rsidR="0071031B" w:rsidRDefault="0071031B" w:rsidP="00F75C19"/>
    <w:p w14:paraId="57DF8FB1" w14:textId="36984FEB" w:rsidR="0071031B" w:rsidRDefault="0071031B" w:rsidP="00F75C19"/>
    <w:p w14:paraId="0C3EC351" w14:textId="5ED79ED7" w:rsidR="0071031B" w:rsidRDefault="0071031B" w:rsidP="00F75C19"/>
    <w:p w14:paraId="10F58296" w14:textId="359F7E39" w:rsidR="0071031B" w:rsidRDefault="0071031B" w:rsidP="00F75C19"/>
    <w:p w14:paraId="42BA205B" w14:textId="7978201E" w:rsidR="0071031B" w:rsidRDefault="0071031B" w:rsidP="00F75C19"/>
    <w:p w14:paraId="10750FAB" w14:textId="75E6D4D5" w:rsidR="0071031B" w:rsidRDefault="0071031B" w:rsidP="00F75C19"/>
    <w:p w14:paraId="337FD4AF" w14:textId="4A0F073A" w:rsidR="0071031B" w:rsidRDefault="0071031B" w:rsidP="00F75C19"/>
    <w:p w14:paraId="3D952B1D" w14:textId="1EA3D8B8" w:rsidR="0071031B" w:rsidRDefault="0071031B" w:rsidP="00F75C19"/>
    <w:p w14:paraId="0EBDD4E0" w14:textId="239C5A89" w:rsidR="0071031B" w:rsidRDefault="0071031B" w:rsidP="00F75C19"/>
    <w:p w14:paraId="404A0659" w14:textId="72E2503B" w:rsidR="0071031B" w:rsidRDefault="0071031B" w:rsidP="00F75C19"/>
    <w:p w14:paraId="6F2CE7B5" w14:textId="28C209C2" w:rsidR="0071031B" w:rsidRDefault="0071031B" w:rsidP="00F75C19"/>
    <w:p w14:paraId="36FD2CD2" w14:textId="29AD49DC" w:rsidR="0071031B" w:rsidRDefault="0071031B" w:rsidP="00F75C19"/>
    <w:p w14:paraId="77F74107" w14:textId="6386AE04" w:rsidR="0071031B" w:rsidRDefault="0071031B" w:rsidP="00F75C19"/>
    <w:p w14:paraId="40CEAEB0" w14:textId="54106A9B" w:rsidR="0071031B" w:rsidRDefault="0071031B" w:rsidP="00F75C19"/>
    <w:p w14:paraId="14D69FE4" w14:textId="08C0B0AB" w:rsidR="0071031B" w:rsidRDefault="0071031B" w:rsidP="00F75C19"/>
    <w:p w14:paraId="6346447F" w14:textId="19BE94B4" w:rsidR="0071031B" w:rsidRDefault="0071031B" w:rsidP="00F75C19"/>
    <w:p w14:paraId="3F5B8BB1" w14:textId="360AD806" w:rsidR="0071031B" w:rsidRDefault="0071031B" w:rsidP="00F75C19"/>
    <w:p w14:paraId="590E2609" w14:textId="0ED60888" w:rsidR="0071031B" w:rsidRDefault="0071031B" w:rsidP="00F75C19"/>
    <w:p w14:paraId="4411F40A" w14:textId="7FCC0B08" w:rsidR="0071031B" w:rsidRDefault="0071031B" w:rsidP="00F75C19"/>
    <w:p w14:paraId="51D02538" w14:textId="3930C42A" w:rsidR="0071031B" w:rsidRDefault="0071031B" w:rsidP="00F75C19"/>
    <w:p w14:paraId="1EE24B8A" w14:textId="6A789D29" w:rsidR="0071031B" w:rsidRDefault="0071031B" w:rsidP="00F75C19"/>
    <w:p w14:paraId="3032184B" w14:textId="0CDACC64" w:rsidR="0071031B" w:rsidRDefault="0071031B" w:rsidP="00F75C19"/>
    <w:p w14:paraId="40DFD552" w14:textId="66077F15" w:rsidR="0071031B" w:rsidRDefault="0071031B" w:rsidP="00F75C19"/>
    <w:p w14:paraId="48A32FBB" w14:textId="376AF060" w:rsidR="0071031B" w:rsidRDefault="0071031B" w:rsidP="00F75C19"/>
    <w:p w14:paraId="3C30071C" w14:textId="41C39460" w:rsidR="005F5D63" w:rsidRPr="00FA6ABD" w:rsidRDefault="00902712" w:rsidP="0071031B">
      <w:pPr>
        <w:rPr>
          <w:bCs/>
        </w:rPr>
      </w:pPr>
      <w:r>
        <w:t>Gintautė Butavičiūtė</w:t>
      </w:r>
    </w:p>
    <w:sectPr w:rsidR="005F5D63" w:rsidRPr="00FA6ABD" w:rsidSect="007329F6">
      <w:headerReference w:type="default" r:id="rId8"/>
      <w:pgSz w:w="12240" w:h="15840"/>
      <w:pgMar w:top="1134"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71595" w14:textId="77777777" w:rsidR="00B86F20" w:rsidRDefault="00B86F20" w:rsidP="000A05BB">
      <w:r>
        <w:separator/>
      </w:r>
    </w:p>
  </w:endnote>
  <w:endnote w:type="continuationSeparator" w:id="0">
    <w:p w14:paraId="1ADF892D" w14:textId="77777777" w:rsidR="00B86F20" w:rsidRDefault="00B86F20" w:rsidP="000A0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C2A63" w14:textId="77777777" w:rsidR="00B86F20" w:rsidRDefault="00B86F20" w:rsidP="000A05BB">
      <w:r>
        <w:separator/>
      </w:r>
    </w:p>
  </w:footnote>
  <w:footnote w:type="continuationSeparator" w:id="0">
    <w:p w14:paraId="13132CF5" w14:textId="77777777" w:rsidR="00B86F20" w:rsidRDefault="00B86F20" w:rsidP="000A0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9CE52" w14:textId="32FCD6DD" w:rsidR="007329F6" w:rsidRPr="007329F6" w:rsidRDefault="007329F6" w:rsidP="007329F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79372D"/>
    <w:multiLevelType w:val="multilevel"/>
    <w:tmpl w:val="8BC804CA"/>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16cid:durableId="13091718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5BB"/>
    <w:rsid w:val="0006720D"/>
    <w:rsid w:val="00091CA3"/>
    <w:rsid w:val="000A05BB"/>
    <w:rsid w:val="000E7F03"/>
    <w:rsid w:val="00102EEF"/>
    <w:rsid w:val="00113A51"/>
    <w:rsid w:val="001456E3"/>
    <w:rsid w:val="00161CA7"/>
    <w:rsid w:val="00170B14"/>
    <w:rsid w:val="00185EB6"/>
    <w:rsid w:val="001E5644"/>
    <w:rsid w:val="002525A2"/>
    <w:rsid w:val="002A0504"/>
    <w:rsid w:val="002A7588"/>
    <w:rsid w:val="002D4535"/>
    <w:rsid w:val="002E1231"/>
    <w:rsid w:val="0030449B"/>
    <w:rsid w:val="00347E73"/>
    <w:rsid w:val="00363E1A"/>
    <w:rsid w:val="00381DB6"/>
    <w:rsid w:val="004113BF"/>
    <w:rsid w:val="00422952"/>
    <w:rsid w:val="004252B6"/>
    <w:rsid w:val="00431EA1"/>
    <w:rsid w:val="0049718F"/>
    <w:rsid w:val="004B527C"/>
    <w:rsid w:val="00516AB2"/>
    <w:rsid w:val="00557276"/>
    <w:rsid w:val="00572167"/>
    <w:rsid w:val="005722C8"/>
    <w:rsid w:val="00581BF6"/>
    <w:rsid w:val="005F5D63"/>
    <w:rsid w:val="00604F25"/>
    <w:rsid w:val="00643452"/>
    <w:rsid w:val="006470C5"/>
    <w:rsid w:val="006967C0"/>
    <w:rsid w:val="006A385A"/>
    <w:rsid w:val="006B5698"/>
    <w:rsid w:val="0071031B"/>
    <w:rsid w:val="007329F6"/>
    <w:rsid w:val="00747834"/>
    <w:rsid w:val="007767AF"/>
    <w:rsid w:val="007961A1"/>
    <w:rsid w:val="007A70A6"/>
    <w:rsid w:val="007B0A28"/>
    <w:rsid w:val="007D34BE"/>
    <w:rsid w:val="007E7DDC"/>
    <w:rsid w:val="007F3F13"/>
    <w:rsid w:val="00814466"/>
    <w:rsid w:val="00841D1D"/>
    <w:rsid w:val="008A4663"/>
    <w:rsid w:val="008A49F8"/>
    <w:rsid w:val="008D31F4"/>
    <w:rsid w:val="008E54D9"/>
    <w:rsid w:val="00902712"/>
    <w:rsid w:val="00903727"/>
    <w:rsid w:val="00942D0E"/>
    <w:rsid w:val="009533C3"/>
    <w:rsid w:val="0096600B"/>
    <w:rsid w:val="00987C54"/>
    <w:rsid w:val="009A2EEC"/>
    <w:rsid w:val="009D76AD"/>
    <w:rsid w:val="00A128B3"/>
    <w:rsid w:val="00A26A64"/>
    <w:rsid w:val="00A35052"/>
    <w:rsid w:val="00A471A4"/>
    <w:rsid w:val="00A66B4A"/>
    <w:rsid w:val="00A70195"/>
    <w:rsid w:val="00B03469"/>
    <w:rsid w:val="00B10396"/>
    <w:rsid w:val="00B327DD"/>
    <w:rsid w:val="00B414BB"/>
    <w:rsid w:val="00B44EB9"/>
    <w:rsid w:val="00B66C76"/>
    <w:rsid w:val="00B86BBA"/>
    <w:rsid w:val="00B86F20"/>
    <w:rsid w:val="00C04021"/>
    <w:rsid w:val="00C07B2B"/>
    <w:rsid w:val="00C175D2"/>
    <w:rsid w:val="00C337A9"/>
    <w:rsid w:val="00C41D49"/>
    <w:rsid w:val="00C55A05"/>
    <w:rsid w:val="00C8090D"/>
    <w:rsid w:val="00CA2E3A"/>
    <w:rsid w:val="00CA5B34"/>
    <w:rsid w:val="00CB2F32"/>
    <w:rsid w:val="00CC1D89"/>
    <w:rsid w:val="00D10487"/>
    <w:rsid w:val="00D1247D"/>
    <w:rsid w:val="00D17BCF"/>
    <w:rsid w:val="00D277C5"/>
    <w:rsid w:val="00D42096"/>
    <w:rsid w:val="00D52384"/>
    <w:rsid w:val="00D74E75"/>
    <w:rsid w:val="00D93EE4"/>
    <w:rsid w:val="00D95957"/>
    <w:rsid w:val="00DA2D18"/>
    <w:rsid w:val="00DA54BA"/>
    <w:rsid w:val="00DB501D"/>
    <w:rsid w:val="00DC1A94"/>
    <w:rsid w:val="00E23DB8"/>
    <w:rsid w:val="00E369FC"/>
    <w:rsid w:val="00E5684F"/>
    <w:rsid w:val="00E83A31"/>
    <w:rsid w:val="00E8757D"/>
    <w:rsid w:val="00EA7F1D"/>
    <w:rsid w:val="00EB783A"/>
    <w:rsid w:val="00EC4933"/>
    <w:rsid w:val="00F34A36"/>
    <w:rsid w:val="00F37F4A"/>
    <w:rsid w:val="00F75C19"/>
    <w:rsid w:val="00F84F98"/>
    <w:rsid w:val="00F96182"/>
    <w:rsid w:val="00FA6A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56A67"/>
  <w15:docId w15:val="{2605457E-711F-4F21-BD65-F79BA104A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A05BB"/>
    <w:pPr>
      <w:spacing w:after="0" w:line="240" w:lineRule="auto"/>
    </w:pPr>
    <w:rPr>
      <w:rFonts w:ascii="Times New Roman" w:eastAsia="Times New Roman" w:hAnsi="Times New Roman" w:cs="Times New Roman"/>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0A05BB"/>
    <w:pPr>
      <w:jc w:val="both"/>
    </w:pPr>
    <w:rPr>
      <w:szCs w:val="20"/>
      <w:lang w:val="en-US"/>
    </w:rPr>
  </w:style>
  <w:style w:type="character" w:customStyle="1" w:styleId="PagrindinistekstasDiagrama">
    <w:name w:val="Pagrindinis tekstas Diagrama"/>
    <w:basedOn w:val="Numatytasispastraiposriftas"/>
    <w:link w:val="Pagrindinistekstas"/>
    <w:rsid w:val="000A05BB"/>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0A05BB"/>
    <w:pPr>
      <w:tabs>
        <w:tab w:val="center" w:pos="4986"/>
        <w:tab w:val="right" w:pos="9972"/>
      </w:tabs>
    </w:pPr>
  </w:style>
  <w:style w:type="character" w:customStyle="1" w:styleId="AntratsDiagrama">
    <w:name w:val="Antraštės Diagrama"/>
    <w:basedOn w:val="Numatytasispastraiposriftas"/>
    <w:link w:val="Antrats"/>
    <w:uiPriority w:val="99"/>
    <w:rsid w:val="000A05BB"/>
    <w:rPr>
      <w:rFonts w:ascii="Times New Roman" w:eastAsia="Times New Roman" w:hAnsi="Times New Roman" w:cs="Times New Roman"/>
      <w:sz w:val="24"/>
      <w:szCs w:val="24"/>
      <w:lang w:val="lt-LT"/>
    </w:rPr>
  </w:style>
  <w:style w:type="paragraph" w:styleId="Porat">
    <w:name w:val="footer"/>
    <w:basedOn w:val="prastasis"/>
    <w:link w:val="PoratDiagrama"/>
    <w:uiPriority w:val="99"/>
    <w:unhideWhenUsed/>
    <w:rsid w:val="000A05BB"/>
    <w:pPr>
      <w:tabs>
        <w:tab w:val="center" w:pos="4986"/>
        <w:tab w:val="right" w:pos="9972"/>
      </w:tabs>
    </w:pPr>
  </w:style>
  <w:style w:type="character" w:customStyle="1" w:styleId="PoratDiagrama">
    <w:name w:val="Poraštė Diagrama"/>
    <w:basedOn w:val="Numatytasispastraiposriftas"/>
    <w:link w:val="Porat"/>
    <w:uiPriority w:val="99"/>
    <w:rsid w:val="000A05BB"/>
    <w:rPr>
      <w:rFonts w:ascii="Times New Roman" w:eastAsia="Times New Roman" w:hAnsi="Times New Roman" w:cs="Times New Roman"/>
      <w:sz w:val="24"/>
      <w:szCs w:val="24"/>
      <w:lang w:val="lt-LT"/>
    </w:rPr>
  </w:style>
  <w:style w:type="paragraph" w:styleId="Sraopastraipa">
    <w:name w:val="List Paragraph"/>
    <w:basedOn w:val="prastasis"/>
    <w:uiPriority w:val="34"/>
    <w:qFormat/>
    <w:rsid w:val="00F37F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74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2207</Words>
  <Characters>1259</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Danute</dc:creator>
  <cp:lastModifiedBy>Reda Pilelienė</cp:lastModifiedBy>
  <cp:revision>4</cp:revision>
  <cp:lastPrinted>2022-11-11T07:22:00Z</cp:lastPrinted>
  <dcterms:created xsi:type="dcterms:W3CDTF">2022-11-11T07:23:00Z</dcterms:created>
  <dcterms:modified xsi:type="dcterms:W3CDTF">2022-11-24T14:08:00Z</dcterms:modified>
</cp:coreProperties>
</file>