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2B79" w14:textId="72AD5DE8" w:rsidR="007C74CB" w:rsidRDefault="007C74CB" w:rsidP="00F22DDE">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739C98B4" wp14:editId="599B169E">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FF87FC5" w14:textId="77777777" w:rsidR="007C74CB" w:rsidRDefault="007C74CB" w:rsidP="00F22DDE">
      <w:pPr>
        <w:tabs>
          <w:tab w:val="left" w:pos="993"/>
          <w:tab w:val="left" w:pos="1276"/>
        </w:tabs>
        <w:ind w:left="0"/>
        <w:jc w:val="center"/>
        <w:rPr>
          <w:rFonts w:ascii="Times New Roman" w:hAnsi="Times New Roman" w:cs="Times New Roman"/>
          <w:b/>
          <w:caps/>
          <w:sz w:val="28"/>
          <w:szCs w:val="28"/>
        </w:rPr>
      </w:pPr>
    </w:p>
    <w:p w14:paraId="467B0EF8" w14:textId="665141DA" w:rsidR="00F22DDE" w:rsidRPr="00505CD0" w:rsidRDefault="00F22DDE" w:rsidP="00F22DDE">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CB08CB">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F22DDE">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77777777" w:rsidR="00F22DDE" w:rsidRPr="00D3727C" w:rsidRDefault="00F22DDE" w:rsidP="00F22DDE">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7067F178" w14:textId="77777777" w:rsidR="00F22DDE" w:rsidRDefault="00F22DDE" w:rsidP="00531C40">
      <w:pPr>
        <w:tabs>
          <w:tab w:val="left" w:pos="993"/>
          <w:tab w:val="left" w:pos="1276"/>
        </w:tabs>
        <w:ind w:left="0"/>
        <w:rPr>
          <w:rFonts w:ascii="Times New Roman" w:hAnsi="Times New Roman" w:cs="Times New Roman"/>
          <w:sz w:val="24"/>
          <w:szCs w:val="24"/>
        </w:rPr>
      </w:pPr>
    </w:p>
    <w:p w14:paraId="5EA772EA" w14:textId="740730A9" w:rsidR="00F22DDE" w:rsidRPr="00D3727C" w:rsidRDefault="00C00FC6" w:rsidP="00F22DDE">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2022</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Pr>
          <w:rFonts w:ascii="Times New Roman" w:hAnsi="Times New Roman" w:cs="Times New Roman"/>
          <w:sz w:val="24"/>
          <w:szCs w:val="24"/>
        </w:rPr>
        <w:t>rugpjūčio</w:t>
      </w:r>
      <w:r w:rsidR="00F22DDE">
        <w:rPr>
          <w:rFonts w:ascii="Times New Roman" w:hAnsi="Times New Roman" w:cs="Times New Roman"/>
          <w:sz w:val="24"/>
          <w:szCs w:val="24"/>
        </w:rPr>
        <w:t xml:space="preserve"> </w:t>
      </w:r>
      <w:r w:rsidR="007C74CB">
        <w:rPr>
          <w:rFonts w:ascii="Times New Roman" w:hAnsi="Times New Roman" w:cs="Times New Roman"/>
          <w:sz w:val="24"/>
          <w:szCs w:val="24"/>
        </w:rPr>
        <w:t>25</w:t>
      </w:r>
      <w:r w:rsidR="00F22DDE">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7C74CB">
        <w:rPr>
          <w:rFonts w:ascii="Times New Roman" w:hAnsi="Times New Roman" w:cs="Times New Roman"/>
          <w:sz w:val="24"/>
          <w:szCs w:val="24"/>
        </w:rPr>
        <w:t>2</w:t>
      </w:r>
      <w:r w:rsidR="00F22DDE" w:rsidRPr="00D3727C">
        <w:rPr>
          <w:rFonts w:ascii="Times New Roman" w:hAnsi="Times New Roman" w:cs="Times New Roman"/>
          <w:sz w:val="24"/>
          <w:szCs w:val="24"/>
        </w:rPr>
        <w:t>-</w:t>
      </w:r>
      <w:r w:rsidR="007130E3">
        <w:rPr>
          <w:rFonts w:ascii="Times New Roman" w:hAnsi="Times New Roman" w:cs="Times New Roman"/>
          <w:sz w:val="24"/>
          <w:szCs w:val="24"/>
        </w:rPr>
        <w:t>2</w:t>
      </w:r>
      <w:r w:rsidR="009747D8">
        <w:rPr>
          <w:rFonts w:ascii="Times New Roman" w:hAnsi="Times New Roman" w:cs="Times New Roman"/>
          <w:sz w:val="24"/>
          <w:szCs w:val="24"/>
        </w:rPr>
        <w:t>18</w:t>
      </w:r>
    </w:p>
    <w:p w14:paraId="58F0719E" w14:textId="77777777" w:rsidR="00F22DDE" w:rsidRPr="00D3727C" w:rsidRDefault="00F22DDE" w:rsidP="00F22DDE">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531C40">
      <w:pPr>
        <w:tabs>
          <w:tab w:val="left" w:pos="993"/>
          <w:tab w:val="left" w:pos="1276"/>
        </w:tabs>
        <w:ind w:left="0"/>
        <w:jc w:val="both"/>
        <w:rPr>
          <w:rFonts w:ascii="Times New Roman" w:hAnsi="Times New Roman" w:cs="Times New Roman"/>
          <w:sz w:val="24"/>
          <w:szCs w:val="24"/>
        </w:rPr>
      </w:pPr>
    </w:p>
    <w:p w14:paraId="0DB13645" w14:textId="77777777" w:rsidR="00F22DDE" w:rsidRPr="00D3727C" w:rsidRDefault="00F22DDE" w:rsidP="00F22DDE">
      <w:pPr>
        <w:suppressAutoHyphens/>
        <w:ind w:left="0" w:firstLine="851"/>
        <w:jc w:val="both"/>
        <w:rPr>
          <w:rFonts w:ascii="Times New Roman" w:eastAsia="Times New Roman" w:hAnsi="Times New Roman" w:cs="Times New Roman"/>
          <w:sz w:val="24"/>
          <w:szCs w:val="24"/>
        </w:rPr>
      </w:pPr>
      <w:r w:rsidRPr="00D3727C">
        <w:rPr>
          <w:rFonts w:ascii="Times New Roman" w:eastAsia="Times New Roman" w:hAnsi="Times New Roman" w:cs="Times New Roman"/>
          <w:sz w:val="24"/>
          <w:szCs w:val="24"/>
        </w:rPr>
        <w:t>Vadovaudamasi Lietuvos Respublik</w:t>
      </w:r>
      <w:r>
        <w:rPr>
          <w:rFonts w:ascii="Times New Roman" w:eastAsia="Times New Roman" w:hAnsi="Times New Roman" w:cs="Times New Roman"/>
          <w:sz w:val="24"/>
          <w:szCs w:val="24"/>
        </w:rPr>
        <w:t>os vietos savivaldos įstatymo 18</w:t>
      </w:r>
      <w:r w:rsidRPr="00D3727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D372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dalimi, </w:t>
      </w:r>
      <w:r w:rsidR="00C00FC6">
        <w:rPr>
          <w:rFonts w:ascii="Times New Roman" w:eastAsia="Times New Roman" w:hAnsi="Times New Roman" w:cs="Times New Roman"/>
          <w:sz w:val="24"/>
          <w:szCs w:val="24"/>
        </w:rPr>
        <w:t xml:space="preserve">Lietuvos Respublikos paramos būstui įsigyti ar išsinuomoti įstatymo Nr. XII-1215 8, 9, 10, 11, 12, 13, 14, 16, 18, 20, 21 ir 25 straipsnių pakeitimo įstatymu, </w:t>
      </w:r>
      <w:r w:rsidRPr="00D3727C">
        <w:rPr>
          <w:rFonts w:ascii="Times New Roman" w:eastAsia="Times New Roman" w:hAnsi="Times New Roman" w:cs="Times New Roman"/>
          <w:sz w:val="24"/>
          <w:szCs w:val="24"/>
        </w:rPr>
        <w:t xml:space="preserve">Kretingos rajono savivaldybės taryba </w:t>
      </w:r>
      <w:r w:rsidRPr="00417FB6">
        <w:rPr>
          <w:rFonts w:ascii="Times New Roman" w:eastAsia="Times New Roman" w:hAnsi="Times New Roman" w:cs="Times New Roman"/>
          <w:spacing w:val="40"/>
          <w:sz w:val="24"/>
          <w:szCs w:val="24"/>
        </w:rPr>
        <w:t>nusprendžia</w:t>
      </w:r>
      <w:r>
        <w:rPr>
          <w:rFonts w:ascii="Times New Roman" w:eastAsia="Times New Roman" w:hAnsi="Times New Roman" w:cs="Times New Roman"/>
          <w:sz w:val="24"/>
          <w:szCs w:val="24"/>
        </w:rPr>
        <w:t>:</w:t>
      </w:r>
    </w:p>
    <w:p w14:paraId="627BB9B3" w14:textId="77777777" w:rsidR="00B50109" w:rsidRDefault="00F22DDE" w:rsidP="00F22DDE">
      <w:p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1. Pakeisti Kretingos rajono </w:t>
      </w:r>
      <w:r w:rsidR="007268B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avivaldybės būsto ir socialinio </w:t>
      </w:r>
      <w:r w:rsidR="007268BD">
        <w:rPr>
          <w:rFonts w:ascii="Times New Roman" w:eastAsia="Times New Roman" w:hAnsi="Times New Roman" w:cs="Times New Roman"/>
          <w:sz w:val="24"/>
          <w:szCs w:val="24"/>
        </w:rPr>
        <w:t xml:space="preserve">būsto </w:t>
      </w:r>
      <w:r>
        <w:rPr>
          <w:rFonts w:ascii="Times New Roman" w:eastAsia="Times New Roman" w:hAnsi="Times New Roman" w:cs="Times New Roman"/>
          <w:sz w:val="24"/>
          <w:szCs w:val="24"/>
        </w:rPr>
        <w:t>nuomos tvarkos aprašą, patvirtintą K</w:t>
      </w:r>
      <w:r w:rsidRPr="00896803">
        <w:rPr>
          <w:rFonts w:ascii="Times New Roman" w:hAnsi="Times New Roman" w:cs="Times New Roman"/>
          <w:sz w:val="24"/>
          <w:szCs w:val="24"/>
        </w:rPr>
        <w:t xml:space="preserve">retingos rajono savivaldybės tarybos </w:t>
      </w:r>
      <w:r>
        <w:rPr>
          <w:rFonts w:ascii="Times New Roman" w:hAnsi="Times New Roman" w:cs="Times New Roman"/>
          <w:sz w:val="24"/>
          <w:szCs w:val="24"/>
        </w:rPr>
        <w:t>2019 m. gruodžio 19 d. sprendim</w:t>
      </w:r>
      <w:r w:rsidR="00505CD0">
        <w:rPr>
          <w:rFonts w:ascii="Times New Roman" w:hAnsi="Times New Roman" w:cs="Times New Roman"/>
          <w:sz w:val="24"/>
          <w:szCs w:val="24"/>
        </w:rPr>
        <w:t>u</w:t>
      </w:r>
      <w:r>
        <w:rPr>
          <w:rFonts w:ascii="Times New Roman" w:hAnsi="Times New Roman" w:cs="Times New Roman"/>
          <w:sz w:val="24"/>
          <w:szCs w:val="24"/>
        </w:rPr>
        <w:t xml:space="preserve"> Nr. T2-341 „Dėl K</w:t>
      </w:r>
      <w:r w:rsidRPr="00896803">
        <w:rPr>
          <w:rFonts w:ascii="Times New Roman" w:hAnsi="Times New Roman" w:cs="Times New Roman"/>
          <w:sz w:val="24"/>
          <w:szCs w:val="24"/>
        </w:rPr>
        <w:t>retingos rajono savivaldybės būsto ir socialinio būsto nuomos tvarkos aprašo ir sutarčių formų</w:t>
      </w:r>
      <w:r>
        <w:rPr>
          <w:rFonts w:ascii="Times New Roman" w:hAnsi="Times New Roman" w:cs="Times New Roman"/>
          <w:sz w:val="24"/>
          <w:szCs w:val="24"/>
        </w:rPr>
        <w:t xml:space="preserve"> patvirtinimo“:</w:t>
      </w:r>
    </w:p>
    <w:p w14:paraId="3F8FF08D" w14:textId="0E94FCE6" w:rsidR="00F22DDE" w:rsidRPr="00F22DDE" w:rsidRDefault="00505CD0" w:rsidP="00F22DDE">
      <w:pPr>
        <w:pStyle w:val="Sraopastraipa"/>
        <w:numPr>
          <w:ilvl w:val="1"/>
          <w:numId w:val="1"/>
        </w:numPr>
        <w:tabs>
          <w:tab w:val="left" w:pos="1418"/>
        </w:tabs>
        <w:suppressAutoHyphens/>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p</w:t>
      </w:r>
      <w:r w:rsidR="00F22DDE">
        <w:rPr>
          <w:rFonts w:ascii="Times New Roman" w:hAnsi="Times New Roman" w:cs="Times New Roman"/>
          <w:sz w:val="24"/>
          <w:szCs w:val="24"/>
        </w:rPr>
        <w:t xml:space="preserve">akeisti </w:t>
      </w:r>
      <w:r w:rsidR="00C00FC6">
        <w:rPr>
          <w:rFonts w:ascii="Times New Roman" w:hAnsi="Times New Roman" w:cs="Times New Roman"/>
          <w:sz w:val="24"/>
          <w:szCs w:val="24"/>
        </w:rPr>
        <w:t>6.3 papunktį</w:t>
      </w:r>
      <w:r w:rsidR="00F22DDE">
        <w:rPr>
          <w:rFonts w:ascii="Times New Roman" w:hAnsi="Times New Roman" w:cs="Times New Roman"/>
          <w:sz w:val="24"/>
          <w:szCs w:val="24"/>
        </w:rPr>
        <w:t xml:space="preserve"> ir jį išdėstyti taip:</w:t>
      </w:r>
    </w:p>
    <w:p w14:paraId="100C39FA" w14:textId="77777777" w:rsidR="00F22DDE" w:rsidRDefault="00C00FC6" w:rsidP="00F22DDE">
      <w:pPr>
        <w:pStyle w:val="Sraopastraipa"/>
        <w:tabs>
          <w:tab w:val="left" w:pos="142"/>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„6.3</w:t>
      </w:r>
      <w:r w:rsidR="00F22DDE">
        <w:rPr>
          <w:rFonts w:ascii="Times New Roman" w:hAnsi="Times New Roman" w:cs="Times New Roman"/>
          <w:sz w:val="24"/>
          <w:szCs w:val="24"/>
        </w:rPr>
        <w:t xml:space="preserve">. </w:t>
      </w:r>
      <w:r>
        <w:rPr>
          <w:rFonts w:ascii="Times New Roman" w:hAnsi="Times New Roman" w:cs="Times New Roman"/>
          <w:sz w:val="24"/>
          <w:szCs w:val="24"/>
        </w:rPr>
        <w:t>asmens ar šeimos, sutikusio išsinuomoti pasiūlytą socialinį būstą, deklaruoto turto vertė ir pajamos, kurios vadovaujantis Piniginės socialinės paramos nepasiturintiems gyventojams įstatymo 17 straipsniu, įskaitomos į asmens ar šeimos gaunamas pajamas, negali viršyti daugiau kaip 35 procentų arba daugiau kaip 50 procentų, jeigu asmuo yra be šeimos ar jeigu šeimoje motina arba tėvas, globėjas (rūpintojas) vienas augina vieną vaiką ar daugiau vaikų ir (arba) vaiką (vaikus), kuriam</w:t>
      </w:r>
      <w:r w:rsidR="00A64981">
        <w:rPr>
          <w:rFonts w:ascii="Times New Roman" w:hAnsi="Times New Roman" w:cs="Times New Roman"/>
          <w:sz w:val="24"/>
          <w:szCs w:val="24"/>
        </w:rPr>
        <w:t xml:space="preserve"> (kuriems) nustatyta nuolatinė globa (rūpyba), ar jeigu asmuo yra neįgalus, ar jeigu šeimoje yra neįgaliųjų, Įstatymo 11 straipsnio 3 dalyje nustatytų pajamų ir turto dydžių;</w:t>
      </w:r>
      <w:r w:rsidR="00F22DDE">
        <w:rPr>
          <w:rFonts w:ascii="Times New Roman" w:hAnsi="Times New Roman" w:cs="Times New Roman"/>
          <w:sz w:val="24"/>
          <w:szCs w:val="24"/>
        </w:rPr>
        <w:t>“</w:t>
      </w:r>
      <w:r w:rsidR="000672F3">
        <w:rPr>
          <w:rFonts w:ascii="Times New Roman" w:hAnsi="Times New Roman" w:cs="Times New Roman"/>
          <w:sz w:val="24"/>
          <w:szCs w:val="24"/>
        </w:rPr>
        <w:t>;</w:t>
      </w:r>
    </w:p>
    <w:p w14:paraId="4018DCC0" w14:textId="77777777" w:rsidR="00F22DDE" w:rsidRDefault="00B44442" w:rsidP="00F22DDE">
      <w:pPr>
        <w:pStyle w:val="Sraopastraipa"/>
        <w:tabs>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1.2</w:t>
      </w:r>
      <w:r w:rsidR="00F22DDE">
        <w:rPr>
          <w:rFonts w:ascii="Times New Roman" w:hAnsi="Times New Roman" w:cs="Times New Roman"/>
          <w:sz w:val="24"/>
          <w:szCs w:val="24"/>
        </w:rPr>
        <w:t xml:space="preserve">. </w:t>
      </w:r>
      <w:r w:rsidR="00505CD0">
        <w:rPr>
          <w:rFonts w:ascii="Times New Roman" w:hAnsi="Times New Roman" w:cs="Times New Roman"/>
          <w:sz w:val="24"/>
          <w:szCs w:val="24"/>
        </w:rPr>
        <w:t>p</w:t>
      </w:r>
      <w:r w:rsidR="005D5555">
        <w:rPr>
          <w:rFonts w:ascii="Times New Roman" w:hAnsi="Times New Roman" w:cs="Times New Roman"/>
          <w:sz w:val="24"/>
          <w:szCs w:val="24"/>
        </w:rPr>
        <w:t>akeisti 26</w:t>
      </w:r>
      <w:r w:rsidR="00F22DDE">
        <w:rPr>
          <w:rFonts w:ascii="Times New Roman" w:hAnsi="Times New Roman" w:cs="Times New Roman"/>
          <w:sz w:val="24"/>
          <w:szCs w:val="24"/>
        </w:rPr>
        <w:t xml:space="preserve"> punktą ir jį išdėstyti taip:</w:t>
      </w:r>
    </w:p>
    <w:p w14:paraId="14D97CAE" w14:textId="04B6B277" w:rsidR="00F22DDE" w:rsidRDefault="005D5555" w:rsidP="00F22DDE">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„26</w:t>
      </w:r>
      <w:r w:rsidR="00F22DDE">
        <w:rPr>
          <w:rFonts w:ascii="Times New Roman" w:hAnsi="Times New Roman" w:cs="Times New Roman"/>
          <w:sz w:val="24"/>
          <w:szCs w:val="24"/>
        </w:rPr>
        <w:t xml:space="preserve">. </w:t>
      </w:r>
      <w:r>
        <w:rPr>
          <w:rFonts w:ascii="Times New Roman" w:hAnsi="Times New Roman" w:cs="Times New Roman"/>
          <w:sz w:val="24"/>
          <w:szCs w:val="24"/>
        </w:rPr>
        <w:t>Socialinis būstas</w:t>
      </w:r>
      <w:r w:rsidR="009708CD">
        <w:rPr>
          <w:rFonts w:ascii="Times New Roman" w:hAnsi="Times New Roman" w:cs="Times New Roman"/>
          <w:sz w:val="24"/>
          <w:szCs w:val="24"/>
        </w:rPr>
        <w:t>, Savivaldybės administracijos direktoriaus įsakymu,</w:t>
      </w:r>
      <w:r>
        <w:rPr>
          <w:rFonts w:ascii="Times New Roman" w:hAnsi="Times New Roman" w:cs="Times New Roman"/>
          <w:sz w:val="24"/>
          <w:szCs w:val="24"/>
        </w:rPr>
        <w:t xml:space="preserve"> gali būti išnuomojamas ir neįrašytiems į Sąrašą (ne eilės tvarka) asmenims ir šeimoms, kurie Lietuvos Respublikos teritorijoje nuosavybės teise neturi kito būsto ir jeigu su jais per 6 mėnesius iki kreipimosi dėl paramos būstui išsinuomoti dienos nebuvo nutraukta socialinio būsto nuomos sutartis dėl paramos būstui nuomos sąlygų pažeidimo Įstatymo 20 straipsnio 5 dalies 5</w:t>
      </w:r>
      <w:r w:rsidR="00CB08CB">
        <w:rPr>
          <w:rFonts w:ascii="Times New Roman" w:hAnsi="Times New Roman" w:cs="Times New Roman"/>
          <w:sz w:val="24"/>
          <w:szCs w:val="24"/>
        </w:rPr>
        <w:t>–</w:t>
      </w:r>
      <w:r>
        <w:rPr>
          <w:rFonts w:ascii="Times New Roman" w:hAnsi="Times New Roman" w:cs="Times New Roman"/>
          <w:sz w:val="24"/>
          <w:szCs w:val="24"/>
        </w:rPr>
        <w:t>7 punktuose numatytais atvejais:</w:t>
      </w:r>
      <w:r w:rsidR="00F22DDE">
        <w:rPr>
          <w:rFonts w:ascii="Times New Roman" w:hAnsi="Times New Roman" w:cs="Times New Roman"/>
          <w:sz w:val="24"/>
          <w:szCs w:val="24"/>
        </w:rPr>
        <w:t>“</w:t>
      </w:r>
      <w:r w:rsidR="000672F3">
        <w:rPr>
          <w:rFonts w:ascii="Times New Roman" w:hAnsi="Times New Roman" w:cs="Times New Roman"/>
          <w:sz w:val="24"/>
          <w:szCs w:val="24"/>
        </w:rPr>
        <w:t>;</w:t>
      </w:r>
    </w:p>
    <w:p w14:paraId="7690EB43" w14:textId="77777777" w:rsidR="00F22DDE" w:rsidRDefault="00F9364C" w:rsidP="00F22DDE">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rPr>
      </w:pPr>
      <w:r>
        <w:rPr>
          <w:rFonts w:ascii="Times New Roman" w:hAnsi="Times New Roman" w:cs="Times New Roman"/>
          <w:sz w:val="24"/>
        </w:rPr>
        <w:t>1.3</w:t>
      </w:r>
      <w:r w:rsidR="00F22DDE">
        <w:rPr>
          <w:rFonts w:ascii="Times New Roman" w:hAnsi="Times New Roman" w:cs="Times New Roman"/>
          <w:sz w:val="24"/>
        </w:rPr>
        <w:t xml:space="preserve">. </w:t>
      </w:r>
      <w:r w:rsidR="005D5555">
        <w:rPr>
          <w:rFonts w:ascii="Times New Roman" w:hAnsi="Times New Roman" w:cs="Times New Roman"/>
          <w:sz w:val="24"/>
          <w:szCs w:val="24"/>
        </w:rPr>
        <w:t>pakeisti 26.10 papunktį ir jį išdėstyti taip</w:t>
      </w:r>
      <w:r w:rsidR="00F22DDE">
        <w:rPr>
          <w:rFonts w:ascii="Times New Roman" w:hAnsi="Times New Roman" w:cs="Times New Roman"/>
          <w:sz w:val="24"/>
        </w:rPr>
        <w:t>:</w:t>
      </w:r>
    </w:p>
    <w:p w14:paraId="309E5131" w14:textId="77777777" w:rsidR="00F22DDE" w:rsidRDefault="00F22DDE" w:rsidP="00F22DDE">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rPr>
      </w:pPr>
      <w:r>
        <w:rPr>
          <w:rFonts w:ascii="Times New Roman" w:hAnsi="Times New Roman" w:cs="Times New Roman"/>
          <w:sz w:val="24"/>
        </w:rPr>
        <w:t>„</w:t>
      </w:r>
      <w:r w:rsidR="005D5555">
        <w:rPr>
          <w:rFonts w:ascii="Times New Roman" w:hAnsi="Times New Roman" w:cs="Times New Roman"/>
          <w:sz w:val="24"/>
        </w:rPr>
        <w:t>26.10</w:t>
      </w:r>
      <w:r>
        <w:rPr>
          <w:rFonts w:ascii="Times New Roman" w:hAnsi="Times New Roman" w:cs="Times New Roman"/>
          <w:sz w:val="24"/>
        </w:rPr>
        <w:t>.</w:t>
      </w:r>
      <w:r w:rsidR="005D5555">
        <w:rPr>
          <w:rFonts w:ascii="Times New Roman" w:hAnsi="Times New Roman" w:cs="Times New Roman"/>
          <w:sz w:val="24"/>
        </w:rPr>
        <w:t xml:space="preserve"> likusiems be tėvų globos asmenims, palikusiems socialinės globos, grupinio gyvenimo ir (ar) savarankiško gyvenimo namus per pastaruosius 5 metus iki prašymo suteikti paramą būstui išsinuomoti pateikimo dienos.</w:t>
      </w:r>
      <w:r>
        <w:rPr>
          <w:rFonts w:ascii="Times New Roman" w:hAnsi="Times New Roman" w:cs="Times New Roman"/>
          <w:sz w:val="24"/>
        </w:rPr>
        <w:t>“</w:t>
      </w:r>
      <w:r w:rsidR="000672F3">
        <w:rPr>
          <w:rFonts w:ascii="Times New Roman" w:hAnsi="Times New Roman" w:cs="Times New Roman"/>
          <w:sz w:val="24"/>
        </w:rPr>
        <w:t>;</w:t>
      </w:r>
    </w:p>
    <w:p w14:paraId="449D9559" w14:textId="6FE92777" w:rsidR="002632D0" w:rsidRDefault="00F9364C" w:rsidP="00F22DDE">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rPr>
      </w:pPr>
      <w:r>
        <w:rPr>
          <w:rFonts w:ascii="Times New Roman" w:hAnsi="Times New Roman" w:cs="Times New Roman"/>
          <w:sz w:val="24"/>
        </w:rPr>
        <w:t>1.4</w:t>
      </w:r>
      <w:r w:rsidR="002632D0">
        <w:rPr>
          <w:rFonts w:ascii="Times New Roman" w:hAnsi="Times New Roman" w:cs="Times New Roman"/>
          <w:sz w:val="24"/>
        </w:rPr>
        <w:t xml:space="preserve">. </w:t>
      </w:r>
      <w:r w:rsidR="00F130C6">
        <w:rPr>
          <w:rFonts w:ascii="Times New Roman" w:hAnsi="Times New Roman" w:cs="Times New Roman"/>
          <w:sz w:val="24"/>
          <w:szCs w:val="24"/>
        </w:rPr>
        <w:t>pakeisti 41.1 papunktį ir jį išdėstyti taip</w:t>
      </w:r>
      <w:r w:rsidR="002632D0">
        <w:rPr>
          <w:rFonts w:ascii="Times New Roman" w:hAnsi="Times New Roman" w:cs="Times New Roman"/>
          <w:sz w:val="24"/>
        </w:rPr>
        <w:t>:</w:t>
      </w:r>
    </w:p>
    <w:p w14:paraId="6C775B49" w14:textId="77777777" w:rsidR="00F130C6" w:rsidRDefault="00F130C6"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„41.1. Jeigu </w:t>
      </w:r>
      <w:r>
        <w:rPr>
          <w:rFonts w:ascii="Times New Roman" w:hAnsi="Times New Roman" w:cs="Times New Roman"/>
          <w:sz w:val="24"/>
          <w:szCs w:val="24"/>
        </w:rPr>
        <w:t xml:space="preserve">asmens ar šeimos, nuomojančio socialinį būstą,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nustatytus metinius pajamų ir turto dydžius, asmens ar šeimos </w:t>
      </w:r>
      <w:r>
        <w:rPr>
          <w:rFonts w:ascii="Times New Roman" w:hAnsi="Times New Roman" w:cs="Times New Roman"/>
          <w:sz w:val="24"/>
          <w:szCs w:val="24"/>
        </w:rPr>
        <w:lastRenderedPageBreak/>
        <w:t>prašymu Savivaldybės administracija šį būstą nuomoja kaip Savivaldybės būstą, jeigu asmuo ar šeima Lietuvos Respublikoje nuosavybės teise neturi kito būsto ir jeigu:</w:t>
      </w:r>
    </w:p>
    <w:p w14:paraId="39F5E533" w14:textId="77777777" w:rsidR="00F130C6" w:rsidRDefault="00F130C6"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41.1.1. asmeniui iki senatvės pensijos amžiaus sukakties yra likę 5 ar mažiau metų;</w:t>
      </w:r>
    </w:p>
    <w:p w14:paraId="29669BBD" w14:textId="77777777" w:rsidR="00F130C6" w:rsidRDefault="00F130C6"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41.1.2. asmuo yra neįgalusis arba šeimoje yra neįgaliųjų;</w:t>
      </w:r>
    </w:p>
    <w:p w14:paraId="60715CB4" w14:textId="77777777" w:rsidR="00F130C6" w:rsidRDefault="00F130C6"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41.1.3. šeima augina tris ar daugiau vaikų ir (ar) vaikų, kuriems nustatyta nuolatinė globa (rūpyba);</w:t>
      </w:r>
    </w:p>
    <w:p w14:paraId="77FE4452" w14:textId="77777777" w:rsidR="00F130C6" w:rsidRDefault="00F130C6"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41.1.4. šeima, kurio</w:t>
      </w:r>
      <w:r w:rsidR="009A7426">
        <w:rPr>
          <w:rFonts w:ascii="Times New Roman" w:hAnsi="Times New Roman" w:cs="Times New Roman"/>
          <w:sz w:val="24"/>
          <w:szCs w:val="24"/>
        </w:rPr>
        <w:t>je motina arba tėvas, globėjas (</w:t>
      </w:r>
      <w:r>
        <w:rPr>
          <w:rFonts w:ascii="Times New Roman" w:hAnsi="Times New Roman" w:cs="Times New Roman"/>
          <w:sz w:val="24"/>
          <w:szCs w:val="24"/>
        </w:rPr>
        <w:t>rūpintojas) vienas augina vieną ar daugiau vaikų ir (arba) vaiką (vaikus), kuriam (kuriems) nustatyta</w:t>
      </w:r>
      <w:r w:rsidR="009A7426">
        <w:rPr>
          <w:rFonts w:ascii="Times New Roman" w:hAnsi="Times New Roman" w:cs="Times New Roman"/>
          <w:sz w:val="24"/>
          <w:szCs w:val="24"/>
        </w:rPr>
        <w:t xml:space="preserve"> nuolatinė globa (rūpyba);</w:t>
      </w:r>
    </w:p>
    <w:p w14:paraId="7090034F" w14:textId="6D7CB1A1" w:rsidR="009A7426" w:rsidRDefault="009A7426"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41.1.5. senatvės pensijos amžiaus sulaukusiam asmeniui (kai nėra daugiau tame būste gyvenamąją vietą deklaravusių asmenų);</w:t>
      </w:r>
      <w:r w:rsidR="00EB7AA4">
        <w:rPr>
          <w:rFonts w:ascii="Times New Roman" w:hAnsi="Times New Roman" w:cs="Times New Roman"/>
          <w:sz w:val="24"/>
          <w:szCs w:val="24"/>
        </w:rPr>
        <w:t>“</w:t>
      </w:r>
      <w:r w:rsidR="00CB08CB">
        <w:rPr>
          <w:rFonts w:ascii="Times New Roman" w:hAnsi="Times New Roman" w:cs="Times New Roman"/>
          <w:sz w:val="24"/>
          <w:szCs w:val="24"/>
        </w:rPr>
        <w:t>;</w:t>
      </w:r>
    </w:p>
    <w:p w14:paraId="5FDBE1E9" w14:textId="1B621923" w:rsidR="002B1725" w:rsidRDefault="00F9364C"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1.5</w:t>
      </w:r>
      <w:r w:rsidR="002B1725">
        <w:rPr>
          <w:rFonts w:ascii="Times New Roman" w:hAnsi="Times New Roman" w:cs="Times New Roman"/>
          <w:sz w:val="24"/>
          <w:szCs w:val="24"/>
        </w:rPr>
        <w:t xml:space="preserve">. pakeisti 49.1 papunktį ir </w:t>
      </w:r>
      <w:r w:rsidR="00CB08CB">
        <w:rPr>
          <w:rFonts w:ascii="Times New Roman" w:hAnsi="Times New Roman" w:cs="Times New Roman"/>
          <w:sz w:val="24"/>
          <w:szCs w:val="24"/>
        </w:rPr>
        <w:t xml:space="preserve">jį </w:t>
      </w:r>
      <w:r w:rsidR="002B1725">
        <w:rPr>
          <w:rFonts w:ascii="Times New Roman" w:hAnsi="Times New Roman" w:cs="Times New Roman"/>
          <w:sz w:val="24"/>
          <w:szCs w:val="24"/>
        </w:rPr>
        <w:t>išdėstyti taip:</w:t>
      </w:r>
    </w:p>
    <w:p w14:paraId="11769D5C" w14:textId="1D6B0698" w:rsidR="002B1725" w:rsidRDefault="002B1725"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„49.1. laisvas savivaldybės būstas, Savivaldybės administracijos direktoriaus įsakymu, pritarus Komisijai,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w:t>
      </w:r>
      <w:r w:rsidR="005304BB">
        <w:rPr>
          <w:rFonts w:ascii="Times New Roman" w:hAnsi="Times New Roman" w:cs="Times New Roman"/>
          <w:sz w:val="24"/>
          <w:szCs w:val="24"/>
        </w:rPr>
        <w:t>statytų metinių pajamų ir turto</w:t>
      </w:r>
      <w:r>
        <w:rPr>
          <w:rFonts w:ascii="Times New Roman" w:hAnsi="Times New Roman" w:cs="Times New Roman"/>
          <w:sz w:val="24"/>
          <w:szCs w:val="24"/>
        </w:rPr>
        <w:t xml:space="preserve"> dydžių ir jeigu šie asmenys ir šeimos neturi Lietuvos Respublikos teritorijoje nuosavybės teise priklausančio būsto;“</w:t>
      </w:r>
      <w:r w:rsidR="00CB08CB">
        <w:rPr>
          <w:rFonts w:ascii="Times New Roman" w:hAnsi="Times New Roman" w:cs="Times New Roman"/>
          <w:sz w:val="24"/>
          <w:szCs w:val="24"/>
        </w:rPr>
        <w:t>;</w:t>
      </w:r>
    </w:p>
    <w:p w14:paraId="0E7F939D" w14:textId="53881038" w:rsidR="002B1725" w:rsidRDefault="00F9364C" w:rsidP="002B1725">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1.6</w:t>
      </w:r>
      <w:r w:rsidR="002B1725">
        <w:rPr>
          <w:rFonts w:ascii="Times New Roman" w:hAnsi="Times New Roman" w:cs="Times New Roman"/>
          <w:sz w:val="24"/>
          <w:szCs w:val="24"/>
        </w:rPr>
        <w:t xml:space="preserve">. pakeisti 51 punktą ir </w:t>
      </w:r>
      <w:r w:rsidR="00CB08CB">
        <w:rPr>
          <w:rFonts w:ascii="Times New Roman" w:hAnsi="Times New Roman" w:cs="Times New Roman"/>
          <w:sz w:val="24"/>
          <w:szCs w:val="24"/>
        </w:rPr>
        <w:t xml:space="preserve">jį </w:t>
      </w:r>
      <w:r w:rsidR="002B1725">
        <w:rPr>
          <w:rFonts w:ascii="Times New Roman" w:hAnsi="Times New Roman" w:cs="Times New Roman"/>
          <w:sz w:val="24"/>
          <w:szCs w:val="24"/>
        </w:rPr>
        <w:t>išdėstyti taip:</w:t>
      </w:r>
    </w:p>
    <w:p w14:paraId="4F4EA28F" w14:textId="25E325F0" w:rsidR="002B1725" w:rsidRDefault="002B1725" w:rsidP="002B1725">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„51. Terminuota savivaldybės būsto sutartis nutraukiama Savivaldybės administr</w:t>
      </w:r>
      <w:r w:rsidR="00553D65">
        <w:rPr>
          <w:rFonts w:ascii="Times New Roman" w:hAnsi="Times New Roman" w:cs="Times New Roman"/>
          <w:sz w:val="24"/>
          <w:szCs w:val="24"/>
        </w:rPr>
        <w:t>acijos direktoriaus įsakymu asm</w:t>
      </w:r>
      <w:r>
        <w:rPr>
          <w:rFonts w:ascii="Times New Roman" w:hAnsi="Times New Roman" w:cs="Times New Roman"/>
          <w:sz w:val="24"/>
          <w:szCs w:val="24"/>
        </w:rPr>
        <w:t>enims ir š</w:t>
      </w:r>
      <w:r w:rsidR="00553D65">
        <w:rPr>
          <w:rFonts w:ascii="Times New Roman" w:hAnsi="Times New Roman" w:cs="Times New Roman"/>
          <w:sz w:val="24"/>
          <w:szCs w:val="24"/>
        </w:rPr>
        <w:t xml:space="preserve">eimoms nurodytiems Aprašo 49 punkte, jeigu asmuo ar šeima pasibaigus kalendoriniams metams, iki kitų metų gegužės 1 dienos, arba dėl svarbių priežasčių iki kitų metų birželio 1 dienos nepateikė turto (įskaitant gautas pajamas) deklaracijos Gyventojų turto deklaravimo įstatyme nustatyta tvarka arba deklaruoto turto vertė ir pajamos, kurios </w:t>
      </w:r>
      <w:r>
        <w:rPr>
          <w:rFonts w:ascii="Times New Roman" w:hAnsi="Times New Roman" w:cs="Times New Roman"/>
          <w:sz w:val="24"/>
          <w:szCs w:val="24"/>
        </w:rPr>
        <w:t xml:space="preserve">vadovaujantis Piniginės socialinės paramos nepasiturintiems gyventojams įstatymo 17 straipsniu, įskaitomos į asmens ar šeimos gaunamas pajamas, </w:t>
      </w:r>
      <w:r w:rsidR="00553D65">
        <w:rPr>
          <w:rFonts w:ascii="Times New Roman" w:hAnsi="Times New Roman" w:cs="Times New Roman"/>
          <w:sz w:val="24"/>
          <w:szCs w:val="24"/>
        </w:rPr>
        <w:t>daugiau kaip</w:t>
      </w:r>
      <w:r>
        <w:rPr>
          <w:rFonts w:ascii="Times New Roman" w:hAnsi="Times New Roman" w:cs="Times New Roman"/>
          <w:sz w:val="24"/>
          <w:szCs w:val="24"/>
        </w:rPr>
        <w:t xml:space="preserve">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w:t>
      </w:r>
      <w:r w:rsidR="0060194C">
        <w:rPr>
          <w:rFonts w:ascii="Times New Roman" w:hAnsi="Times New Roman" w:cs="Times New Roman"/>
          <w:sz w:val="24"/>
          <w:szCs w:val="24"/>
        </w:rPr>
        <w:t xml:space="preserve"> virši</w:t>
      </w:r>
      <w:r w:rsidR="00553D65">
        <w:rPr>
          <w:rFonts w:ascii="Times New Roman" w:hAnsi="Times New Roman" w:cs="Times New Roman"/>
          <w:sz w:val="24"/>
          <w:szCs w:val="24"/>
        </w:rPr>
        <w:t>ja</w:t>
      </w:r>
      <w:r>
        <w:rPr>
          <w:rFonts w:ascii="Times New Roman" w:hAnsi="Times New Roman" w:cs="Times New Roman"/>
          <w:sz w:val="24"/>
          <w:szCs w:val="24"/>
        </w:rPr>
        <w:t xml:space="preserve"> Įstatymo 11 straipsnio 3 dalyje nustatytų metinių pajamų ir turto </w:t>
      </w:r>
      <w:r w:rsidR="00553D65">
        <w:rPr>
          <w:rFonts w:ascii="Times New Roman" w:hAnsi="Times New Roman" w:cs="Times New Roman"/>
          <w:sz w:val="24"/>
          <w:szCs w:val="24"/>
        </w:rPr>
        <w:t>dydžius.“</w:t>
      </w:r>
      <w:r w:rsidR="00CB08CB">
        <w:rPr>
          <w:rFonts w:ascii="Times New Roman" w:hAnsi="Times New Roman" w:cs="Times New Roman"/>
          <w:sz w:val="24"/>
          <w:szCs w:val="24"/>
        </w:rPr>
        <w:t>;</w:t>
      </w:r>
    </w:p>
    <w:p w14:paraId="16BF2E74" w14:textId="77777777" w:rsidR="00DA4E55" w:rsidRDefault="00F9364C" w:rsidP="00DA4E55">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DA4E55">
        <w:rPr>
          <w:rFonts w:ascii="Times New Roman" w:eastAsia="Times New Roman" w:hAnsi="Times New Roman" w:cs="Times New Roman"/>
          <w:sz w:val="24"/>
          <w:szCs w:val="24"/>
          <w:lang w:eastAsia="lt-LT"/>
        </w:rPr>
        <w:t>. pa</w:t>
      </w:r>
      <w:r w:rsidR="00C31BF3">
        <w:rPr>
          <w:rFonts w:ascii="Times New Roman" w:eastAsia="Times New Roman" w:hAnsi="Times New Roman" w:cs="Times New Roman"/>
          <w:sz w:val="24"/>
          <w:szCs w:val="24"/>
          <w:lang w:eastAsia="lt-LT"/>
        </w:rPr>
        <w:t>keisti</w:t>
      </w:r>
      <w:r w:rsidR="00DA4E55" w:rsidRPr="00553D65">
        <w:rPr>
          <w:rFonts w:ascii="Times New Roman" w:eastAsia="Times New Roman" w:hAnsi="Times New Roman" w:cs="Times New Roman"/>
          <w:sz w:val="24"/>
          <w:szCs w:val="24"/>
          <w:lang w:eastAsia="lt-LT"/>
        </w:rPr>
        <w:t xml:space="preserve"> </w:t>
      </w:r>
      <w:r w:rsidR="00DA4E55">
        <w:rPr>
          <w:rFonts w:ascii="Times New Roman" w:eastAsia="Times New Roman" w:hAnsi="Times New Roman" w:cs="Times New Roman"/>
          <w:sz w:val="24"/>
          <w:szCs w:val="24"/>
          <w:lang w:eastAsia="lt-LT"/>
        </w:rPr>
        <w:t>67</w:t>
      </w:r>
      <w:r w:rsidR="00DA4E55" w:rsidRPr="00553D65">
        <w:rPr>
          <w:rFonts w:ascii="Times New Roman" w:eastAsia="Times New Roman" w:hAnsi="Times New Roman" w:cs="Times New Roman"/>
          <w:sz w:val="24"/>
          <w:szCs w:val="24"/>
          <w:lang w:eastAsia="lt-LT"/>
        </w:rPr>
        <w:t xml:space="preserve"> punktą ir jį išdėstyti taip:</w:t>
      </w:r>
    </w:p>
    <w:p w14:paraId="3F65DE33" w14:textId="77777777" w:rsidR="00DA4E55" w:rsidRPr="00C31BF3" w:rsidRDefault="00DA4E55" w:rsidP="00C31BF3">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 Savivaldybės būsto fondo sąrašas ir Savivaldybės socialinio būsto fondo sąrašas, kuris yra savivaldybės būsto sąrašo dalis, tvirtinami (keičiami) Savivaldybės administracijos direktoriaus įsakymu ne rečiau kaip kartą per metus ir skelbiami savivaldybės interneto svetainėje (nurodant būsto adresą, unikalų numerį ir naudingą plotą).“</w:t>
      </w:r>
    </w:p>
    <w:p w14:paraId="192DA6D1" w14:textId="5A9AC7AE" w:rsidR="00F9364C" w:rsidRDefault="001D52F4" w:rsidP="00E528E9">
      <w:p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1.8</w:t>
      </w:r>
      <w:r w:rsidR="00553D65">
        <w:rPr>
          <w:rFonts w:ascii="Times New Roman" w:eastAsia="Times New Roman" w:hAnsi="Times New Roman" w:cs="Times New Roman"/>
          <w:sz w:val="24"/>
          <w:szCs w:val="24"/>
        </w:rPr>
        <w:t xml:space="preserve">. </w:t>
      </w:r>
      <w:r w:rsidR="0002226A">
        <w:rPr>
          <w:rFonts w:ascii="Times New Roman" w:eastAsia="Times New Roman" w:hAnsi="Times New Roman" w:cs="Times New Roman"/>
          <w:sz w:val="24"/>
          <w:szCs w:val="24"/>
        </w:rPr>
        <w:t>p</w:t>
      </w:r>
      <w:r w:rsidR="00553D65">
        <w:rPr>
          <w:rFonts w:ascii="Times New Roman" w:eastAsia="Times New Roman" w:hAnsi="Times New Roman" w:cs="Times New Roman"/>
          <w:sz w:val="24"/>
          <w:szCs w:val="24"/>
        </w:rPr>
        <w:t xml:space="preserve">apildyti </w:t>
      </w:r>
      <w:r w:rsidR="00F9364C">
        <w:rPr>
          <w:rFonts w:ascii="Times New Roman" w:hAnsi="Times New Roman" w:cs="Times New Roman"/>
          <w:sz w:val="24"/>
          <w:szCs w:val="24"/>
        </w:rPr>
        <w:t>26.11 papun</w:t>
      </w:r>
      <w:r w:rsidR="00113889">
        <w:rPr>
          <w:rFonts w:ascii="Times New Roman" w:hAnsi="Times New Roman" w:cs="Times New Roman"/>
          <w:sz w:val="24"/>
          <w:szCs w:val="24"/>
        </w:rPr>
        <w:t>kčiu:</w:t>
      </w:r>
      <w:r w:rsidR="00F9364C">
        <w:rPr>
          <w:rFonts w:ascii="Times New Roman" w:hAnsi="Times New Roman" w:cs="Times New Roman"/>
          <w:sz w:val="24"/>
          <w:szCs w:val="24"/>
        </w:rPr>
        <w:t xml:space="preserve"> </w:t>
      </w:r>
    </w:p>
    <w:p w14:paraId="076557FA" w14:textId="77777777" w:rsidR="00F9364C" w:rsidRPr="00F9364C" w:rsidRDefault="00F9364C" w:rsidP="00F9364C">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rPr>
      </w:pPr>
      <w:r>
        <w:rPr>
          <w:rFonts w:ascii="Times New Roman" w:hAnsi="Times New Roman" w:cs="Times New Roman"/>
          <w:sz w:val="24"/>
          <w:szCs w:val="24"/>
        </w:rPr>
        <w:t>„26.11. šeimoms, kuriose motina arba tėvas, globėjas (rūpintojas) vieni augina vieną ar daugiau vaikų ir (arba) vaiką (vaikus), kuriam (kuriems) nus</w:t>
      </w:r>
      <w:r w:rsidR="00F57B81">
        <w:rPr>
          <w:rFonts w:ascii="Times New Roman" w:hAnsi="Times New Roman" w:cs="Times New Roman"/>
          <w:sz w:val="24"/>
          <w:szCs w:val="24"/>
        </w:rPr>
        <w:t>tatyta nuolatinė globa (rūpyba).</w:t>
      </w:r>
      <w:r>
        <w:rPr>
          <w:rFonts w:ascii="Times New Roman" w:hAnsi="Times New Roman" w:cs="Times New Roman"/>
          <w:sz w:val="24"/>
        </w:rPr>
        <w:t>“;</w:t>
      </w:r>
    </w:p>
    <w:p w14:paraId="55ECC033" w14:textId="201744CE" w:rsidR="00A079DB" w:rsidRDefault="001D52F4" w:rsidP="00505CD0">
      <w:pPr>
        <w:pStyle w:val="Sraopastraipa"/>
        <w:tabs>
          <w:tab w:val="left" w:pos="851"/>
          <w:tab w:val="left" w:pos="1276"/>
          <w:tab w:val="left" w:pos="1418"/>
        </w:tabs>
        <w:suppressAutoHyphens/>
        <w:ind w:left="0" w:firstLine="851"/>
        <w:jc w:val="both"/>
        <w:rPr>
          <w:rFonts w:ascii="Times New Roman" w:hAnsi="Times New Roman" w:cs="Times New Roman"/>
          <w:sz w:val="24"/>
        </w:rPr>
      </w:pPr>
      <w:r>
        <w:rPr>
          <w:rFonts w:ascii="Times New Roman" w:hAnsi="Times New Roman" w:cs="Times New Roman"/>
          <w:sz w:val="24"/>
        </w:rPr>
        <w:t>1.</w:t>
      </w:r>
      <w:r w:rsidR="0002226A">
        <w:rPr>
          <w:rFonts w:ascii="Times New Roman" w:hAnsi="Times New Roman" w:cs="Times New Roman"/>
          <w:sz w:val="24"/>
        </w:rPr>
        <w:t>9</w:t>
      </w:r>
      <w:r w:rsidR="00A079DB">
        <w:rPr>
          <w:rFonts w:ascii="Times New Roman" w:hAnsi="Times New Roman" w:cs="Times New Roman"/>
          <w:sz w:val="24"/>
        </w:rPr>
        <w:t xml:space="preserve">. </w:t>
      </w:r>
      <w:r w:rsidR="00505CD0">
        <w:rPr>
          <w:rFonts w:ascii="Times New Roman" w:hAnsi="Times New Roman" w:cs="Times New Roman"/>
          <w:sz w:val="24"/>
        </w:rPr>
        <w:t>p</w:t>
      </w:r>
      <w:r w:rsidR="00A079DB">
        <w:rPr>
          <w:rFonts w:ascii="Times New Roman" w:hAnsi="Times New Roman" w:cs="Times New Roman"/>
          <w:sz w:val="24"/>
        </w:rPr>
        <w:t>a</w:t>
      </w:r>
      <w:r w:rsidR="00D535B0">
        <w:rPr>
          <w:rFonts w:ascii="Times New Roman" w:hAnsi="Times New Roman" w:cs="Times New Roman"/>
          <w:sz w:val="24"/>
        </w:rPr>
        <w:t>pildyti</w:t>
      </w:r>
      <w:r w:rsidR="00A079DB">
        <w:rPr>
          <w:rFonts w:ascii="Times New Roman" w:hAnsi="Times New Roman" w:cs="Times New Roman"/>
          <w:sz w:val="24"/>
        </w:rPr>
        <w:t xml:space="preserve"> </w:t>
      </w:r>
      <w:r w:rsidR="00D535B0">
        <w:rPr>
          <w:rFonts w:ascii="Times New Roman" w:hAnsi="Times New Roman" w:cs="Times New Roman"/>
          <w:sz w:val="24"/>
        </w:rPr>
        <w:t>41.1.</w:t>
      </w:r>
      <w:r w:rsidR="00D535B0">
        <w:rPr>
          <w:rFonts w:ascii="Times New Roman" w:hAnsi="Times New Roman" w:cs="Times New Roman"/>
          <w:sz w:val="24"/>
          <w:vertAlign w:val="superscript"/>
        </w:rPr>
        <w:t>1</w:t>
      </w:r>
      <w:r w:rsidR="00D535B0">
        <w:rPr>
          <w:rFonts w:ascii="Times New Roman" w:hAnsi="Times New Roman" w:cs="Times New Roman"/>
          <w:sz w:val="24"/>
        </w:rPr>
        <w:t xml:space="preserve"> papunk</w:t>
      </w:r>
      <w:r w:rsidR="00113889">
        <w:rPr>
          <w:rFonts w:ascii="Times New Roman" w:hAnsi="Times New Roman" w:cs="Times New Roman"/>
          <w:sz w:val="24"/>
        </w:rPr>
        <w:t>čiu:</w:t>
      </w:r>
      <w:r w:rsidR="00A079DB">
        <w:rPr>
          <w:rFonts w:ascii="Times New Roman" w:hAnsi="Times New Roman" w:cs="Times New Roman"/>
          <w:sz w:val="24"/>
        </w:rPr>
        <w:t xml:space="preserve"> </w:t>
      </w:r>
    </w:p>
    <w:p w14:paraId="76964F13" w14:textId="1C1CB22C" w:rsidR="00A079DB" w:rsidRDefault="0000350F"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rPr>
        <w:t>„41</w:t>
      </w:r>
      <w:r w:rsidR="00D535B0">
        <w:rPr>
          <w:rFonts w:ascii="Times New Roman" w:hAnsi="Times New Roman" w:cs="Times New Roman"/>
          <w:sz w:val="24"/>
        </w:rPr>
        <w:t>.1.</w:t>
      </w:r>
      <w:r w:rsidR="00D535B0">
        <w:rPr>
          <w:rFonts w:ascii="Times New Roman" w:hAnsi="Times New Roman" w:cs="Times New Roman"/>
          <w:sz w:val="24"/>
          <w:vertAlign w:val="superscript"/>
        </w:rPr>
        <w:t>1</w:t>
      </w:r>
      <w:r w:rsidR="00A079DB">
        <w:rPr>
          <w:rFonts w:ascii="Times New Roman" w:hAnsi="Times New Roman" w:cs="Times New Roman"/>
          <w:sz w:val="24"/>
        </w:rPr>
        <w:t xml:space="preserve"> </w:t>
      </w:r>
      <w:r w:rsidR="00A079DB" w:rsidRPr="005B4D62">
        <w:rPr>
          <w:rFonts w:ascii="Times New Roman" w:eastAsia="Times New Roman" w:hAnsi="Times New Roman" w:cs="Times New Roman"/>
          <w:sz w:val="24"/>
          <w:szCs w:val="24"/>
          <w:lang w:eastAsia="lt-LT"/>
        </w:rPr>
        <w:t>S</w:t>
      </w:r>
      <w:r w:rsidR="00A079DB" w:rsidRPr="00A079DB">
        <w:rPr>
          <w:rFonts w:ascii="Times New Roman" w:eastAsia="Times New Roman" w:hAnsi="Times New Roman" w:cs="Times New Roman"/>
          <w:sz w:val="24"/>
          <w:szCs w:val="24"/>
          <w:lang w:eastAsia="lt-LT"/>
        </w:rPr>
        <w:t xml:space="preserve">avivaldybės </w:t>
      </w:r>
      <w:r w:rsidR="00D535B0">
        <w:rPr>
          <w:rFonts w:ascii="Times New Roman" w:eastAsia="Times New Roman" w:hAnsi="Times New Roman" w:cs="Times New Roman"/>
          <w:sz w:val="24"/>
          <w:szCs w:val="24"/>
          <w:lang w:eastAsia="lt-LT"/>
        </w:rPr>
        <w:t>būstas nuomojamas rinkos kaina, išskyrus Įstatymo 20 straipsnio 9 dalyje numatytus atvejus, kuriais savivaldybės būsto nuomos mokestis negali viršyti socialinio būsto nuomos kainos daugiau kaip 20 procentų. Šias atvejais, nuomininkui pateikus prašymą Savivaldybės administracijai, taikomos Įstatymo 20 straipsnio 11 dalies nuostatos dėl asmenų ir šeimų turto ir gautų pajamų deklaravimo bei deklaru</w:t>
      </w:r>
      <w:r w:rsidR="005304BB">
        <w:rPr>
          <w:rFonts w:ascii="Times New Roman" w:eastAsia="Times New Roman" w:hAnsi="Times New Roman" w:cs="Times New Roman"/>
          <w:sz w:val="24"/>
          <w:szCs w:val="24"/>
          <w:lang w:eastAsia="lt-LT"/>
        </w:rPr>
        <w:t xml:space="preserve">oto turto vertės ir </w:t>
      </w:r>
      <w:r w:rsidR="00D535B0">
        <w:rPr>
          <w:rFonts w:ascii="Times New Roman" w:eastAsia="Times New Roman" w:hAnsi="Times New Roman" w:cs="Times New Roman"/>
          <w:sz w:val="24"/>
          <w:szCs w:val="24"/>
          <w:lang w:eastAsia="lt-LT"/>
        </w:rPr>
        <w:t>gautų pajamų atitikimo Įstatymo 11 straipsnio 1 dalies nuostatomis. Savivaldybės būsto nuomos mokestis perskaičiuojamas nuo mėnesio, einančio po prašymo pateikimo datos,</w:t>
      </w:r>
      <w:r w:rsidR="002D3A4C">
        <w:rPr>
          <w:rFonts w:ascii="Times New Roman" w:eastAsia="Times New Roman" w:hAnsi="Times New Roman" w:cs="Times New Roman"/>
          <w:sz w:val="24"/>
          <w:szCs w:val="24"/>
          <w:lang w:eastAsia="lt-LT"/>
        </w:rPr>
        <w:t xml:space="preserve"> 1 dienos iki sekančio deklaravimo periodo pabaigos</w:t>
      </w:r>
      <w:r w:rsidR="00A079DB" w:rsidRPr="00A079DB">
        <w:rPr>
          <w:rFonts w:ascii="Times New Roman" w:hAnsi="Times New Roman" w:cs="Times New Roman"/>
          <w:sz w:val="24"/>
          <w:szCs w:val="24"/>
        </w:rPr>
        <w:t>.</w:t>
      </w:r>
      <w:r w:rsidR="00A079DB">
        <w:rPr>
          <w:rFonts w:ascii="Times New Roman" w:hAnsi="Times New Roman" w:cs="Times New Roman"/>
          <w:sz w:val="24"/>
          <w:szCs w:val="24"/>
        </w:rPr>
        <w:t>“</w:t>
      </w:r>
      <w:r w:rsidR="000672F3">
        <w:rPr>
          <w:rFonts w:ascii="Times New Roman" w:hAnsi="Times New Roman" w:cs="Times New Roman"/>
          <w:sz w:val="24"/>
          <w:szCs w:val="24"/>
        </w:rPr>
        <w:t>;</w:t>
      </w:r>
    </w:p>
    <w:p w14:paraId="7F6470FA" w14:textId="0CE8FE8C" w:rsidR="00A079DB" w:rsidRDefault="001D52F4" w:rsidP="00505CD0">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1.</w:t>
      </w:r>
      <w:r w:rsidR="0002226A">
        <w:rPr>
          <w:rFonts w:ascii="Times New Roman" w:hAnsi="Times New Roman" w:cs="Times New Roman"/>
          <w:sz w:val="24"/>
          <w:szCs w:val="24"/>
        </w:rPr>
        <w:t>10</w:t>
      </w:r>
      <w:r w:rsidR="00A079DB">
        <w:rPr>
          <w:rFonts w:ascii="Times New Roman" w:hAnsi="Times New Roman" w:cs="Times New Roman"/>
          <w:sz w:val="24"/>
          <w:szCs w:val="24"/>
        </w:rPr>
        <w:t xml:space="preserve">. </w:t>
      </w:r>
      <w:r w:rsidR="002D3A4C">
        <w:rPr>
          <w:rFonts w:ascii="Times New Roman" w:hAnsi="Times New Roman" w:cs="Times New Roman"/>
          <w:sz w:val="24"/>
          <w:szCs w:val="24"/>
        </w:rPr>
        <w:t>papildyti</w:t>
      </w:r>
      <w:r w:rsidR="00A079DB">
        <w:rPr>
          <w:rFonts w:ascii="Times New Roman" w:hAnsi="Times New Roman" w:cs="Times New Roman"/>
          <w:sz w:val="24"/>
          <w:szCs w:val="24"/>
        </w:rPr>
        <w:t xml:space="preserve"> </w:t>
      </w:r>
      <w:r w:rsidR="002D3A4C">
        <w:rPr>
          <w:rFonts w:ascii="Times New Roman" w:hAnsi="Times New Roman" w:cs="Times New Roman"/>
          <w:sz w:val="24"/>
          <w:szCs w:val="24"/>
        </w:rPr>
        <w:t>41.6 papunkčiu</w:t>
      </w:r>
      <w:r w:rsidR="00113889">
        <w:rPr>
          <w:rFonts w:ascii="Times New Roman" w:hAnsi="Times New Roman" w:cs="Times New Roman"/>
          <w:sz w:val="24"/>
          <w:szCs w:val="24"/>
        </w:rPr>
        <w:t>:</w:t>
      </w:r>
    </w:p>
    <w:p w14:paraId="4B4F285F" w14:textId="17D9F8E3" w:rsidR="00553D65" w:rsidRDefault="00A079DB" w:rsidP="00553D65">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lastRenderedPageBreak/>
        <w:t>„</w:t>
      </w:r>
      <w:r w:rsidR="002D3A4C">
        <w:rPr>
          <w:rFonts w:ascii="Times New Roman" w:hAnsi="Times New Roman" w:cs="Times New Roman"/>
          <w:sz w:val="24"/>
          <w:szCs w:val="24"/>
        </w:rPr>
        <w:t>41.6</w:t>
      </w:r>
      <w:r w:rsidRPr="00DD2828">
        <w:rPr>
          <w:rFonts w:ascii="Times New Roman" w:eastAsia="Times New Roman" w:hAnsi="Times New Roman" w:cs="Times New Roman"/>
          <w:sz w:val="24"/>
          <w:szCs w:val="24"/>
          <w:lang w:eastAsia="lt-LT"/>
        </w:rPr>
        <w:t>.</w:t>
      </w:r>
      <w:r w:rsidR="002D3A4C">
        <w:rPr>
          <w:rFonts w:ascii="Times New Roman" w:eastAsia="Times New Roman" w:hAnsi="Times New Roman" w:cs="Times New Roman"/>
          <w:sz w:val="24"/>
          <w:szCs w:val="24"/>
          <w:lang w:eastAsia="lt-LT"/>
        </w:rPr>
        <w:t xml:space="preserve"> grįžtantiems politiniams kaliniams ir tremtiniams, įrašytiems į Savivaldybės administracijos direktoriaus įsakymu patvirtintą sąrašą.</w:t>
      </w:r>
      <w:r>
        <w:rPr>
          <w:rFonts w:ascii="Times New Roman" w:eastAsia="Times New Roman" w:hAnsi="Times New Roman" w:cs="Times New Roman"/>
          <w:sz w:val="24"/>
          <w:szCs w:val="24"/>
          <w:lang w:eastAsia="lt-LT"/>
        </w:rPr>
        <w:t>“</w:t>
      </w:r>
      <w:r w:rsidR="00113889">
        <w:rPr>
          <w:rFonts w:ascii="Times New Roman" w:eastAsia="Times New Roman" w:hAnsi="Times New Roman" w:cs="Times New Roman"/>
          <w:sz w:val="24"/>
          <w:szCs w:val="24"/>
          <w:lang w:eastAsia="lt-LT"/>
        </w:rPr>
        <w:t>.</w:t>
      </w:r>
    </w:p>
    <w:p w14:paraId="36CCA099" w14:textId="1441ADB9" w:rsidR="003B2BF0" w:rsidRPr="008703B1" w:rsidRDefault="00FE0FDF" w:rsidP="008703B1">
      <w:pPr>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008703B1" w:rsidRPr="008703B1">
        <w:rPr>
          <w:rFonts w:ascii="Times New Roman" w:eastAsia="Times New Roman" w:hAnsi="Times New Roman" w:cs="Times New Roman"/>
          <w:sz w:val="24"/>
          <w:szCs w:val="24"/>
          <w:lang w:eastAsia="lt-LT"/>
        </w:rPr>
        <w:t>.</w:t>
      </w:r>
      <w:r w:rsidR="008703B1">
        <w:rPr>
          <w:rFonts w:ascii="Times New Roman" w:eastAsia="Times New Roman" w:hAnsi="Times New Roman" w:cs="Times New Roman"/>
          <w:sz w:val="24"/>
          <w:szCs w:val="24"/>
          <w:lang w:eastAsia="lt-LT"/>
        </w:rPr>
        <w:t xml:space="preserve"> </w:t>
      </w:r>
      <w:r w:rsidR="00C31BF3" w:rsidRPr="008703B1">
        <w:rPr>
          <w:rFonts w:ascii="Times New Roman" w:eastAsia="Times New Roman" w:hAnsi="Times New Roman" w:cs="Times New Roman"/>
          <w:sz w:val="24"/>
          <w:szCs w:val="24"/>
          <w:lang w:eastAsia="lt-LT"/>
        </w:rPr>
        <w:t xml:space="preserve">Pripažinti netekusiais galios </w:t>
      </w:r>
      <w:r w:rsidR="00C31BF3" w:rsidRPr="008703B1">
        <w:rPr>
          <w:rFonts w:ascii="Times New Roman" w:eastAsia="Times New Roman" w:hAnsi="Times New Roman" w:cs="Times New Roman"/>
          <w:sz w:val="24"/>
          <w:szCs w:val="24"/>
        </w:rPr>
        <w:t>Kretingos rajono Savivaldybės būsto ir social</w:t>
      </w:r>
      <w:r w:rsidR="005304BB">
        <w:rPr>
          <w:rFonts w:ascii="Times New Roman" w:eastAsia="Times New Roman" w:hAnsi="Times New Roman" w:cs="Times New Roman"/>
          <w:sz w:val="24"/>
          <w:szCs w:val="24"/>
        </w:rPr>
        <w:t>inio būsto nuomos tvarkos aprašo, patvirtinto</w:t>
      </w:r>
      <w:r w:rsidR="00C31BF3" w:rsidRPr="008703B1">
        <w:rPr>
          <w:rFonts w:ascii="Times New Roman" w:eastAsia="Times New Roman" w:hAnsi="Times New Roman" w:cs="Times New Roman"/>
          <w:sz w:val="24"/>
          <w:szCs w:val="24"/>
        </w:rPr>
        <w:t xml:space="preserve"> K</w:t>
      </w:r>
      <w:r w:rsidR="00C31BF3" w:rsidRPr="008703B1">
        <w:rPr>
          <w:rFonts w:ascii="Times New Roman" w:hAnsi="Times New Roman" w:cs="Times New Roman"/>
          <w:sz w:val="24"/>
          <w:szCs w:val="24"/>
        </w:rPr>
        <w:t>retingos rajono savivaldybės tarybos 2019 m. gruodžio 19 d. sprendimu Nr. T2-341 „Dėl Kretingos rajono savivaldybės būsto ir socialinio būsto nuomos tvarkos aprašo ir sutarčių formų patvirtinimo“</w:t>
      </w:r>
      <w:r w:rsidR="00113889">
        <w:rPr>
          <w:rFonts w:ascii="Times New Roman" w:hAnsi="Times New Roman" w:cs="Times New Roman"/>
          <w:sz w:val="24"/>
          <w:szCs w:val="24"/>
        </w:rPr>
        <w:t xml:space="preserve">, </w:t>
      </w:r>
      <w:r w:rsidR="00113889" w:rsidRPr="008703B1">
        <w:rPr>
          <w:rFonts w:ascii="Times New Roman" w:hAnsi="Times New Roman" w:cs="Times New Roman"/>
          <w:sz w:val="24"/>
          <w:szCs w:val="24"/>
        </w:rPr>
        <w:t>8</w:t>
      </w:r>
      <w:r w:rsidR="00113889">
        <w:rPr>
          <w:rFonts w:ascii="Times New Roman" w:hAnsi="Times New Roman" w:cs="Times New Roman"/>
          <w:sz w:val="24"/>
          <w:szCs w:val="24"/>
        </w:rPr>
        <w:t xml:space="preserve"> punktą, </w:t>
      </w:r>
      <w:r w:rsidR="007466F3" w:rsidRPr="008703B1">
        <w:rPr>
          <w:rFonts w:ascii="Times New Roman" w:hAnsi="Times New Roman" w:cs="Times New Roman"/>
          <w:sz w:val="24"/>
          <w:szCs w:val="24"/>
        </w:rPr>
        <w:t>26.7 papunktį</w:t>
      </w:r>
      <w:r w:rsidR="00113889">
        <w:rPr>
          <w:rFonts w:ascii="Times New Roman" w:hAnsi="Times New Roman" w:cs="Times New Roman"/>
          <w:sz w:val="24"/>
          <w:szCs w:val="24"/>
        </w:rPr>
        <w:t xml:space="preserve"> </w:t>
      </w:r>
      <w:r w:rsidR="00C31BF3" w:rsidRPr="008703B1">
        <w:rPr>
          <w:rFonts w:ascii="Times New Roman" w:hAnsi="Times New Roman" w:cs="Times New Roman"/>
          <w:sz w:val="24"/>
          <w:szCs w:val="24"/>
        </w:rPr>
        <w:t>ir 40 punkt</w:t>
      </w:r>
      <w:r w:rsidR="00113889">
        <w:rPr>
          <w:rFonts w:ascii="Times New Roman" w:hAnsi="Times New Roman" w:cs="Times New Roman"/>
          <w:sz w:val="24"/>
          <w:szCs w:val="24"/>
        </w:rPr>
        <w:t>ą</w:t>
      </w:r>
      <w:r w:rsidR="00C31BF3" w:rsidRPr="008703B1">
        <w:rPr>
          <w:rFonts w:ascii="Times New Roman" w:hAnsi="Times New Roman" w:cs="Times New Roman"/>
          <w:sz w:val="24"/>
          <w:szCs w:val="24"/>
        </w:rPr>
        <w:t>.</w:t>
      </w:r>
    </w:p>
    <w:p w14:paraId="40CBBC42" w14:textId="2DBE06BB" w:rsidR="004F0A0C" w:rsidRDefault="00FE0FDF" w:rsidP="0002226A">
      <w:p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008703B1" w:rsidRPr="008703B1">
        <w:rPr>
          <w:rFonts w:ascii="Times New Roman" w:eastAsia="Times New Roman" w:hAnsi="Times New Roman" w:cs="Times New Roman"/>
          <w:sz w:val="24"/>
          <w:szCs w:val="24"/>
          <w:lang w:eastAsia="lt-LT"/>
        </w:rPr>
        <w:t xml:space="preserve">. </w:t>
      </w:r>
      <w:r w:rsidR="004F0A0C">
        <w:rPr>
          <w:rFonts w:ascii="Times New Roman" w:eastAsia="Times New Roman" w:hAnsi="Times New Roman" w:cs="Times New Roman"/>
          <w:sz w:val="24"/>
          <w:szCs w:val="24"/>
        </w:rPr>
        <w:t>Pakeisti Kretingos rajono savivaldybės būsto nuomos sutarties pavyzdin</w:t>
      </w:r>
      <w:r w:rsidR="0002226A">
        <w:rPr>
          <w:rFonts w:ascii="Times New Roman" w:eastAsia="Times New Roman" w:hAnsi="Times New Roman" w:cs="Times New Roman"/>
          <w:sz w:val="24"/>
          <w:szCs w:val="24"/>
        </w:rPr>
        <w:t>ės</w:t>
      </w:r>
      <w:r w:rsidR="004F0A0C">
        <w:rPr>
          <w:rFonts w:ascii="Times New Roman" w:eastAsia="Times New Roman" w:hAnsi="Times New Roman" w:cs="Times New Roman"/>
          <w:sz w:val="24"/>
          <w:szCs w:val="24"/>
        </w:rPr>
        <w:t xml:space="preserve"> form</w:t>
      </w:r>
      <w:r w:rsidR="0002226A">
        <w:rPr>
          <w:rFonts w:ascii="Times New Roman" w:eastAsia="Times New Roman" w:hAnsi="Times New Roman" w:cs="Times New Roman"/>
          <w:sz w:val="24"/>
          <w:szCs w:val="24"/>
        </w:rPr>
        <w:t>os</w:t>
      </w:r>
      <w:r w:rsidR="004F0A0C">
        <w:rPr>
          <w:rFonts w:ascii="Times New Roman" w:eastAsia="Times New Roman" w:hAnsi="Times New Roman" w:cs="Times New Roman"/>
          <w:sz w:val="24"/>
          <w:szCs w:val="24"/>
        </w:rPr>
        <w:t>, patvirtint</w:t>
      </w:r>
      <w:r w:rsidR="0002226A">
        <w:rPr>
          <w:rFonts w:ascii="Times New Roman" w:eastAsia="Times New Roman" w:hAnsi="Times New Roman" w:cs="Times New Roman"/>
          <w:sz w:val="24"/>
          <w:szCs w:val="24"/>
        </w:rPr>
        <w:t>os</w:t>
      </w:r>
      <w:r w:rsidR="004F0A0C">
        <w:rPr>
          <w:rFonts w:ascii="Times New Roman" w:eastAsia="Times New Roman" w:hAnsi="Times New Roman" w:cs="Times New Roman"/>
          <w:sz w:val="24"/>
          <w:szCs w:val="24"/>
        </w:rPr>
        <w:t xml:space="preserve"> K</w:t>
      </w:r>
      <w:r w:rsidR="004F0A0C" w:rsidRPr="00896803">
        <w:rPr>
          <w:rFonts w:ascii="Times New Roman" w:hAnsi="Times New Roman" w:cs="Times New Roman"/>
          <w:sz w:val="24"/>
          <w:szCs w:val="24"/>
        </w:rPr>
        <w:t xml:space="preserve">retingos rajono savivaldybės tarybos </w:t>
      </w:r>
      <w:r w:rsidR="004F0A0C">
        <w:rPr>
          <w:rFonts w:ascii="Times New Roman" w:hAnsi="Times New Roman" w:cs="Times New Roman"/>
          <w:sz w:val="24"/>
          <w:szCs w:val="24"/>
        </w:rPr>
        <w:t>2019 m. gruodžio 19 d. sprendimu Nr. T2-341 „Dėl K</w:t>
      </w:r>
      <w:r w:rsidR="004F0A0C" w:rsidRPr="00896803">
        <w:rPr>
          <w:rFonts w:ascii="Times New Roman" w:hAnsi="Times New Roman" w:cs="Times New Roman"/>
          <w:sz w:val="24"/>
          <w:szCs w:val="24"/>
        </w:rPr>
        <w:t>retingos rajono savivaldybės būsto ir socialinio būsto nuomos tvarkos aprašo ir sutarčių formų</w:t>
      </w:r>
      <w:r w:rsidR="004F0A0C">
        <w:rPr>
          <w:rFonts w:ascii="Times New Roman" w:hAnsi="Times New Roman" w:cs="Times New Roman"/>
          <w:sz w:val="24"/>
          <w:szCs w:val="24"/>
        </w:rPr>
        <w:t xml:space="preserve"> patvirtinimo“ 1.2 punktu</w:t>
      </w:r>
      <w:r w:rsidR="0002226A">
        <w:rPr>
          <w:rFonts w:ascii="Times New Roman" w:hAnsi="Times New Roman" w:cs="Times New Roman"/>
          <w:sz w:val="24"/>
          <w:szCs w:val="24"/>
        </w:rPr>
        <w:t xml:space="preserve">, </w:t>
      </w:r>
      <w:r w:rsidR="004F0A0C">
        <w:rPr>
          <w:rFonts w:ascii="Times New Roman" w:hAnsi="Times New Roman" w:cs="Times New Roman"/>
          <w:sz w:val="24"/>
          <w:szCs w:val="24"/>
        </w:rPr>
        <w:t xml:space="preserve">4.8 punktą ir </w:t>
      </w:r>
      <w:r w:rsidR="00113889">
        <w:rPr>
          <w:rFonts w:ascii="Times New Roman" w:hAnsi="Times New Roman" w:cs="Times New Roman"/>
          <w:sz w:val="24"/>
          <w:szCs w:val="24"/>
        </w:rPr>
        <w:t xml:space="preserve">jį </w:t>
      </w:r>
      <w:r w:rsidR="004F0A0C">
        <w:rPr>
          <w:rFonts w:ascii="Times New Roman" w:hAnsi="Times New Roman" w:cs="Times New Roman"/>
          <w:sz w:val="24"/>
          <w:szCs w:val="24"/>
        </w:rPr>
        <w:t>išdėstyti taip:</w:t>
      </w:r>
    </w:p>
    <w:p w14:paraId="63020970" w14:textId="6A7B7DED" w:rsidR="004F0A0C" w:rsidRPr="0050009A" w:rsidRDefault="004F0A0C" w:rsidP="0050009A">
      <w:pPr>
        <w:tabs>
          <w:tab w:val="left" w:pos="1418"/>
        </w:tabs>
        <w:suppressAutoHyphens/>
        <w:ind w:left="0" w:firstLine="851"/>
        <w:contextualSpacing/>
        <w:jc w:val="both"/>
        <w:rPr>
          <w:rFonts w:ascii="Times New Roman" w:eastAsia="Times New Roman" w:hAnsi="Times New Roman" w:cs="Times New Roman"/>
          <w:sz w:val="24"/>
          <w:szCs w:val="24"/>
          <w:lang w:eastAsia="lt-LT"/>
        </w:rPr>
      </w:pPr>
      <w:r w:rsidRPr="0050009A">
        <w:rPr>
          <w:rFonts w:ascii="Times New Roman" w:hAnsi="Times New Roman" w:cs="Times New Roman"/>
          <w:sz w:val="24"/>
          <w:szCs w:val="24"/>
        </w:rPr>
        <w:t>„4.8. savo lėšomis daryti einamąjį savivaldybės būsto remontą (</w:t>
      </w:r>
      <w:r w:rsidR="0050009A" w:rsidRPr="0050009A">
        <w:rPr>
          <w:rFonts w:ascii="Times New Roman" w:eastAsia="Times New Roman" w:hAnsi="Times New Roman" w:cs="Times New Roman"/>
          <w:sz w:val="24"/>
          <w:szCs w:val="24"/>
          <w:lang w:eastAsia="lt-LT"/>
        </w:rPr>
        <w:t xml:space="preserve">Einamasis remontas – </w:t>
      </w:r>
      <w:r w:rsidR="0050009A" w:rsidRPr="00DC67A2">
        <w:rPr>
          <w:rFonts w:ascii="Times New Roman" w:hAnsi="Times New Roman" w:cs="Times New Roman"/>
          <w:sz w:val="24"/>
          <w:szCs w:val="24"/>
        </w:rPr>
        <w:t>remontas, kurios tikslas – iš dalies atkurti statinio arba jo dalies savybes, pablogėjusias dėl statinio naudojimo, arba jas pagerinti, atnaujinti statinį jo nerekonstruojant ar kapitališkai</w:t>
      </w:r>
      <w:r w:rsidR="003515B2">
        <w:rPr>
          <w:rFonts w:ascii="Times New Roman" w:hAnsi="Times New Roman" w:cs="Times New Roman"/>
          <w:sz w:val="24"/>
          <w:szCs w:val="24"/>
        </w:rPr>
        <w:t xml:space="preserve"> neremontuojant, būsto priėmimo–</w:t>
      </w:r>
      <w:r w:rsidR="0050009A" w:rsidRPr="00DC67A2">
        <w:rPr>
          <w:rFonts w:ascii="Times New Roman" w:hAnsi="Times New Roman" w:cs="Times New Roman"/>
          <w:sz w:val="24"/>
          <w:szCs w:val="24"/>
        </w:rPr>
        <w:t>perdavimo akte nurodytos nuomojamo būsto būklės palaikymas (lubų dažymas, sienų dažymas ar tapetavimas, grindų dangos keitimas, langų ir durų rankenų, spynų keitimas, smulkių buto įrangos detalių pakeitimas ar jų remontas ir pan.)</w:t>
      </w:r>
      <w:r w:rsidR="0050009A" w:rsidRPr="00DC67A2">
        <w:rPr>
          <w:rFonts w:ascii="Times New Roman" w:eastAsia="Times New Roman" w:hAnsi="Times New Roman" w:cs="Times New Roman"/>
          <w:sz w:val="24"/>
          <w:szCs w:val="24"/>
          <w:lang w:eastAsia="lt-LT"/>
        </w:rPr>
        <w:t>)“</w:t>
      </w:r>
      <w:r w:rsidR="00BB0629">
        <w:rPr>
          <w:rFonts w:ascii="Times New Roman" w:eastAsia="Times New Roman" w:hAnsi="Times New Roman" w:cs="Times New Roman"/>
          <w:sz w:val="24"/>
          <w:szCs w:val="24"/>
          <w:lang w:eastAsia="lt-LT"/>
        </w:rPr>
        <w:t>.</w:t>
      </w:r>
    </w:p>
    <w:p w14:paraId="6031093E" w14:textId="7618DFFF" w:rsidR="008703B1" w:rsidRDefault="00FE0FDF" w:rsidP="008703B1">
      <w:p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4</w:t>
      </w:r>
      <w:r w:rsidR="004F0A0C">
        <w:rPr>
          <w:rFonts w:ascii="Times New Roman" w:eastAsia="Times New Roman" w:hAnsi="Times New Roman" w:cs="Times New Roman"/>
          <w:sz w:val="24"/>
          <w:szCs w:val="24"/>
        </w:rPr>
        <w:t>.</w:t>
      </w:r>
      <w:r w:rsidR="007010F9">
        <w:rPr>
          <w:rFonts w:ascii="Times New Roman" w:eastAsia="Times New Roman" w:hAnsi="Times New Roman" w:cs="Times New Roman"/>
          <w:sz w:val="24"/>
          <w:szCs w:val="24"/>
        </w:rPr>
        <w:t xml:space="preserve"> </w:t>
      </w:r>
      <w:r w:rsidR="008703B1">
        <w:rPr>
          <w:rFonts w:ascii="Times New Roman" w:eastAsia="Times New Roman" w:hAnsi="Times New Roman" w:cs="Times New Roman"/>
          <w:sz w:val="24"/>
          <w:szCs w:val="24"/>
        </w:rPr>
        <w:t xml:space="preserve">Pakeisti Kretingos rajono socialinio būsto nuomos </w:t>
      </w:r>
      <w:r w:rsidR="0059399F">
        <w:rPr>
          <w:rFonts w:ascii="Times New Roman" w:eastAsia="Times New Roman" w:hAnsi="Times New Roman" w:cs="Times New Roman"/>
          <w:sz w:val="24"/>
          <w:szCs w:val="24"/>
        </w:rPr>
        <w:t>sutarties pavyzdinę formą</w:t>
      </w:r>
      <w:r w:rsidR="008703B1">
        <w:rPr>
          <w:rFonts w:ascii="Times New Roman" w:eastAsia="Times New Roman" w:hAnsi="Times New Roman" w:cs="Times New Roman"/>
          <w:sz w:val="24"/>
          <w:szCs w:val="24"/>
        </w:rPr>
        <w:t>, patvirtintą K</w:t>
      </w:r>
      <w:r w:rsidR="008703B1" w:rsidRPr="00896803">
        <w:rPr>
          <w:rFonts w:ascii="Times New Roman" w:hAnsi="Times New Roman" w:cs="Times New Roman"/>
          <w:sz w:val="24"/>
          <w:szCs w:val="24"/>
        </w:rPr>
        <w:t xml:space="preserve">retingos rajono savivaldybės tarybos </w:t>
      </w:r>
      <w:r w:rsidR="008703B1">
        <w:rPr>
          <w:rFonts w:ascii="Times New Roman" w:hAnsi="Times New Roman" w:cs="Times New Roman"/>
          <w:sz w:val="24"/>
          <w:szCs w:val="24"/>
        </w:rPr>
        <w:t>2019 m. gruodžio 19 d. sprendimu Nr. T2-341 „Dėl K</w:t>
      </w:r>
      <w:r w:rsidR="008703B1" w:rsidRPr="00896803">
        <w:rPr>
          <w:rFonts w:ascii="Times New Roman" w:hAnsi="Times New Roman" w:cs="Times New Roman"/>
          <w:sz w:val="24"/>
          <w:szCs w:val="24"/>
        </w:rPr>
        <w:t>retingos rajono savivaldybės būsto ir socialinio būsto nuomos tvarkos aprašo ir sutarčių formų</w:t>
      </w:r>
      <w:r w:rsidR="008703B1">
        <w:rPr>
          <w:rFonts w:ascii="Times New Roman" w:hAnsi="Times New Roman" w:cs="Times New Roman"/>
          <w:sz w:val="24"/>
          <w:szCs w:val="24"/>
        </w:rPr>
        <w:t xml:space="preserve"> patvirtinimo“ 1.3 punktu:</w:t>
      </w:r>
    </w:p>
    <w:p w14:paraId="543C7D84" w14:textId="6D2C2FA1" w:rsidR="004F0A0C" w:rsidRDefault="00FE0FDF" w:rsidP="008703B1">
      <w:pPr>
        <w:ind w:left="0" w:firstLine="851"/>
        <w:jc w:val="both"/>
        <w:rPr>
          <w:rFonts w:ascii="Times New Roman" w:hAnsi="Times New Roman" w:cs="Times New Roman"/>
          <w:sz w:val="24"/>
          <w:szCs w:val="24"/>
        </w:rPr>
      </w:pPr>
      <w:r>
        <w:rPr>
          <w:rFonts w:ascii="Times New Roman" w:hAnsi="Times New Roman" w:cs="Times New Roman"/>
          <w:sz w:val="24"/>
          <w:szCs w:val="24"/>
        </w:rPr>
        <w:t>4</w:t>
      </w:r>
      <w:r w:rsidR="008703B1">
        <w:rPr>
          <w:rFonts w:ascii="Times New Roman" w:hAnsi="Times New Roman" w:cs="Times New Roman"/>
          <w:sz w:val="24"/>
          <w:szCs w:val="24"/>
        </w:rPr>
        <w:t xml:space="preserve">.1. </w:t>
      </w:r>
      <w:r w:rsidR="004F0A0C">
        <w:rPr>
          <w:rFonts w:ascii="Times New Roman" w:hAnsi="Times New Roman" w:cs="Times New Roman"/>
          <w:sz w:val="24"/>
          <w:szCs w:val="24"/>
        </w:rPr>
        <w:t xml:space="preserve">pakeisti 4.9 punktą ir </w:t>
      </w:r>
      <w:r w:rsidR="00BB0629">
        <w:rPr>
          <w:rFonts w:ascii="Times New Roman" w:hAnsi="Times New Roman" w:cs="Times New Roman"/>
          <w:sz w:val="24"/>
          <w:szCs w:val="24"/>
        </w:rPr>
        <w:t xml:space="preserve">jį </w:t>
      </w:r>
      <w:r w:rsidR="004F0A0C">
        <w:rPr>
          <w:rFonts w:ascii="Times New Roman" w:hAnsi="Times New Roman" w:cs="Times New Roman"/>
          <w:sz w:val="24"/>
          <w:szCs w:val="24"/>
        </w:rPr>
        <w:t>išdėstyti taip:</w:t>
      </w:r>
    </w:p>
    <w:p w14:paraId="2FA823AB" w14:textId="446EB36C" w:rsidR="004F0A0C" w:rsidRPr="003515B2" w:rsidRDefault="004F0A0C" w:rsidP="003515B2">
      <w:pPr>
        <w:tabs>
          <w:tab w:val="left" w:pos="1418"/>
        </w:tabs>
        <w:suppressAutoHyphens/>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„4.9. </w:t>
      </w:r>
      <w:r w:rsidRPr="004049BE">
        <w:rPr>
          <w:rFonts w:ascii="Times New Roman" w:eastAsia="Times New Roman" w:hAnsi="Times New Roman" w:cs="Times New Roman"/>
          <w:sz w:val="24"/>
          <w:szCs w:val="24"/>
          <w:lang w:eastAsia="lt-LT"/>
        </w:rPr>
        <w:t>savo lėšomis daryti einamąjį socialinio būsto remontą, kai Nuomotojas, patikrinęs socialinio būsto būklę ir palyginęs su socialinio būsto perdavimo</w:t>
      </w:r>
      <w:r w:rsidR="003515B2">
        <w:rPr>
          <w:rFonts w:ascii="Times New Roman" w:eastAsia="Times New Roman" w:hAnsi="Times New Roman" w:cs="Times New Roman"/>
          <w:sz w:val="24"/>
          <w:szCs w:val="24"/>
          <w:lang w:eastAsia="lt-LT"/>
        </w:rPr>
        <w:t>–</w:t>
      </w:r>
      <w:r w:rsidRPr="004049BE">
        <w:rPr>
          <w:rFonts w:ascii="Times New Roman" w:eastAsia="Times New Roman" w:hAnsi="Times New Roman" w:cs="Times New Roman"/>
          <w:sz w:val="24"/>
          <w:szCs w:val="24"/>
          <w:lang w:eastAsia="lt-LT"/>
        </w:rPr>
        <w:t>priėmimo akte apibūdinta socialinio būsto būkle perdavimo Nuomininkui metu, nusprendžia, kad šis remontas yra būtinas. Kitais atvejais Nuomininkas pats sprendžia, ar daryti einamąjį remontą</w:t>
      </w:r>
      <w:r w:rsidRPr="006F502E">
        <w:rPr>
          <w:rFonts w:ascii="Times New Roman" w:eastAsia="Times New Roman" w:hAnsi="Times New Roman" w:cs="Times New Roman"/>
          <w:b/>
          <w:bCs/>
          <w:color w:val="FF0000"/>
          <w:sz w:val="24"/>
          <w:szCs w:val="24"/>
        </w:rPr>
        <w:t xml:space="preserve"> </w:t>
      </w:r>
      <w:r w:rsidR="00DC67A2" w:rsidRPr="0050009A">
        <w:rPr>
          <w:rFonts w:ascii="Times New Roman" w:hAnsi="Times New Roman" w:cs="Times New Roman"/>
          <w:sz w:val="24"/>
          <w:szCs w:val="24"/>
        </w:rPr>
        <w:t>(</w:t>
      </w:r>
      <w:r w:rsidR="00DC67A2" w:rsidRPr="0050009A">
        <w:rPr>
          <w:rFonts w:ascii="Times New Roman" w:eastAsia="Times New Roman" w:hAnsi="Times New Roman" w:cs="Times New Roman"/>
          <w:sz w:val="24"/>
          <w:szCs w:val="24"/>
          <w:lang w:eastAsia="lt-LT"/>
        </w:rPr>
        <w:t xml:space="preserve">Einamasis remontas – </w:t>
      </w:r>
      <w:r w:rsidR="00DC67A2" w:rsidRPr="00DC67A2">
        <w:rPr>
          <w:rFonts w:ascii="Times New Roman" w:hAnsi="Times New Roman" w:cs="Times New Roman"/>
          <w:sz w:val="24"/>
          <w:szCs w:val="24"/>
        </w:rPr>
        <w:t>remontas, kurios tikslas – iš dalies atkurti statinio arba jo dalies savybes, pablogėjusias dėl statinio naudojimo, arba jas pagerinti, atnaujinti statinį jo nerekonstruojant ar kapitališkai</w:t>
      </w:r>
      <w:r w:rsidR="003515B2">
        <w:rPr>
          <w:rFonts w:ascii="Times New Roman" w:hAnsi="Times New Roman" w:cs="Times New Roman"/>
          <w:sz w:val="24"/>
          <w:szCs w:val="24"/>
        </w:rPr>
        <w:t xml:space="preserve"> neremontuojant, būsto priėmimo–</w:t>
      </w:r>
      <w:r w:rsidR="00DC67A2" w:rsidRPr="00DC67A2">
        <w:rPr>
          <w:rFonts w:ascii="Times New Roman" w:hAnsi="Times New Roman" w:cs="Times New Roman"/>
          <w:sz w:val="24"/>
          <w:szCs w:val="24"/>
        </w:rPr>
        <w:t>perdavimo akte nurodytos nuomojamo būsto būklės palaikymas (lubų dažymas, sienų dažymas ar tapetavimas, grindų dangos keitimas, langų ir durų rankenų, spynų keitimas, smulkių buto įrangos detalių pakeitimas ar jų remontas ir pan.)</w:t>
      </w:r>
      <w:r w:rsidRPr="00DC67A2">
        <w:rPr>
          <w:rFonts w:ascii="Times New Roman" w:eastAsia="Times New Roman" w:hAnsi="Times New Roman" w:cs="Times New Roman"/>
          <w:sz w:val="24"/>
          <w:szCs w:val="24"/>
          <w:lang w:eastAsia="lt-LT"/>
        </w:rPr>
        <w:t>);</w:t>
      </w:r>
    </w:p>
    <w:p w14:paraId="606D347B" w14:textId="2FDDC1EB" w:rsidR="008703B1" w:rsidRPr="004F0A0C" w:rsidRDefault="00A0612D" w:rsidP="004F0A0C">
      <w:pPr>
        <w:tabs>
          <w:tab w:val="left" w:pos="1418"/>
        </w:tabs>
        <w:suppressAutoHyphens/>
        <w:ind w:left="0" w:firstLine="851"/>
        <w:contextualSpacing/>
        <w:jc w:val="both"/>
        <w:rPr>
          <w:rFonts w:ascii="Times New Roman" w:eastAsia="Times New Roman" w:hAnsi="Times New Roman" w:cs="Times New Roman"/>
          <w:color w:val="FF0000"/>
          <w:sz w:val="24"/>
          <w:szCs w:val="24"/>
          <w:lang w:eastAsia="lt-LT"/>
        </w:rPr>
      </w:pPr>
      <w:r>
        <w:rPr>
          <w:rFonts w:ascii="Times New Roman" w:hAnsi="Times New Roman" w:cs="Times New Roman"/>
          <w:sz w:val="24"/>
          <w:szCs w:val="24"/>
        </w:rPr>
        <w:t>4</w:t>
      </w:r>
      <w:r w:rsidR="004F0A0C">
        <w:rPr>
          <w:rFonts w:ascii="Times New Roman" w:hAnsi="Times New Roman" w:cs="Times New Roman"/>
          <w:sz w:val="24"/>
          <w:szCs w:val="24"/>
        </w:rPr>
        <w:t xml:space="preserve">.2. </w:t>
      </w:r>
      <w:r w:rsidR="008703B1">
        <w:rPr>
          <w:rFonts w:ascii="Times New Roman" w:hAnsi="Times New Roman" w:cs="Times New Roman"/>
          <w:sz w:val="24"/>
          <w:szCs w:val="24"/>
        </w:rPr>
        <w:t xml:space="preserve">pakeisti </w:t>
      </w:r>
      <w:r w:rsidR="0059399F">
        <w:rPr>
          <w:rFonts w:ascii="Times New Roman" w:hAnsi="Times New Roman" w:cs="Times New Roman"/>
          <w:sz w:val="24"/>
          <w:szCs w:val="24"/>
        </w:rPr>
        <w:t>20.2 papunktį ir jį išdėstyti taip:</w:t>
      </w:r>
    </w:p>
    <w:p w14:paraId="588338F6" w14:textId="0ADB71AC" w:rsidR="0059399F" w:rsidRDefault="0059399F" w:rsidP="008703B1">
      <w:pPr>
        <w:ind w:left="0" w:firstLine="851"/>
        <w:jc w:val="both"/>
        <w:rPr>
          <w:rFonts w:ascii="Times New Roman" w:hAnsi="Times New Roman" w:cs="Times New Roman"/>
          <w:sz w:val="24"/>
          <w:szCs w:val="24"/>
        </w:rPr>
      </w:pPr>
      <w:r>
        <w:rPr>
          <w:rFonts w:ascii="Times New Roman" w:hAnsi="Times New Roman" w:cs="Times New Roman"/>
          <w:sz w:val="24"/>
          <w:szCs w:val="24"/>
        </w:rPr>
        <w:t>„20.2. vienašališkai (išskyrus Įstatymo 20 straipsnio 6 dalyje numatytus atvejus);</w:t>
      </w:r>
      <w:r w:rsidR="00BB0629">
        <w:rPr>
          <w:rFonts w:ascii="Times New Roman" w:hAnsi="Times New Roman" w:cs="Times New Roman"/>
          <w:sz w:val="24"/>
          <w:szCs w:val="24"/>
        </w:rPr>
        <w:t>“;</w:t>
      </w:r>
    </w:p>
    <w:p w14:paraId="3D2D0CE2" w14:textId="6FEE2329" w:rsidR="0059399F" w:rsidRDefault="00890EB1" w:rsidP="008703B1">
      <w:pPr>
        <w:ind w:left="0" w:firstLine="851"/>
        <w:jc w:val="both"/>
        <w:rPr>
          <w:rFonts w:ascii="Times New Roman" w:hAnsi="Times New Roman" w:cs="Times New Roman"/>
          <w:sz w:val="24"/>
          <w:szCs w:val="24"/>
        </w:rPr>
      </w:pPr>
      <w:r>
        <w:rPr>
          <w:rFonts w:ascii="Times New Roman" w:hAnsi="Times New Roman" w:cs="Times New Roman"/>
          <w:sz w:val="24"/>
          <w:szCs w:val="24"/>
        </w:rPr>
        <w:t>4</w:t>
      </w:r>
      <w:r w:rsidR="004F0A0C">
        <w:rPr>
          <w:rFonts w:ascii="Times New Roman" w:hAnsi="Times New Roman" w:cs="Times New Roman"/>
          <w:sz w:val="24"/>
          <w:szCs w:val="24"/>
        </w:rPr>
        <w:t>.3</w:t>
      </w:r>
      <w:r w:rsidR="0059399F">
        <w:rPr>
          <w:rFonts w:ascii="Times New Roman" w:hAnsi="Times New Roman" w:cs="Times New Roman"/>
          <w:sz w:val="24"/>
          <w:szCs w:val="24"/>
        </w:rPr>
        <w:t>. pakeisti 22 punktą ir jį išdėstyti taip:</w:t>
      </w:r>
    </w:p>
    <w:p w14:paraId="045419F0" w14:textId="77777777" w:rsidR="0059399F" w:rsidRPr="00856124" w:rsidRDefault="00856124" w:rsidP="00856124">
      <w:pPr>
        <w:ind w:left="0" w:firstLine="851"/>
        <w:jc w:val="both"/>
        <w:rPr>
          <w:rFonts w:ascii="Times New Roman" w:hAnsi="Times New Roman" w:cs="Times New Roman"/>
          <w:sz w:val="24"/>
          <w:szCs w:val="24"/>
        </w:rPr>
      </w:pPr>
      <w:r>
        <w:rPr>
          <w:rFonts w:ascii="Times New Roman" w:hAnsi="Times New Roman" w:cs="Times New Roman"/>
          <w:sz w:val="24"/>
          <w:szCs w:val="24"/>
        </w:rPr>
        <w:t>„22. Pasibaigus Sutarčiai ar ją nutraukus, Nuomininkas ir jo šeimos nariai iškeldinami Civilinio kodekso nustatyta tvarka, nesuteikiant kitos gyvenamosios patalpos, išskyrus Įstatymo 20 straipsnio 8 dalyje numatytą atvejį, kai savivaldybės administracija privalo padėti Nuomininkui susirasti kitas gyvenamąsias patalpas arba organizuoti pagalbą jam išsinuomojant būstą ir gaunant būsto nuomos mokesčio dalies kompensaciją, jeigu jis negali apsirūpinti būstu savarankiškai.“.</w:t>
      </w:r>
    </w:p>
    <w:p w14:paraId="2973CBE1" w14:textId="44E37F3D" w:rsidR="005B09F2" w:rsidRDefault="00825D3F" w:rsidP="003B2BF0">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5</w:t>
      </w:r>
      <w:r w:rsidR="003B2BF0">
        <w:rPr>
          <w:rFonts w:ascii="Times New Roman" w:hAnsi="Times New Roman" w:cs="Times New Roman"/>
          <w:sz w:val="24"/>
          <w:szCs w:val="24"/>
        </w:rPr>
        <w:t>.</w:t>
      </w:r>
      <w:r w:rsidR="005B09F2">
        <w:rPr>
          <w:rFonts w:ascii="Times New Roman" w:hAnsi="Times New Roman" w:cs="Times New Roman"/>
          <w:sz w:val="24"/>
          <w:szCs w:val="24"/>
        </w:rPr>
        <w:t xml:space="preserve"> </w:t>
      </w:r>
      <w:r w:rsidR="00CD2E02" w:rsidRPr="00CD2E02">
        <w:rPr>
          <w:rFonts w:ascii="Times New Roman" w:hAnsi="Times New Roman" w:cs="Times New Roman"/>
          <w:sz w:val="24"/>
          <w:szCs w:val="24"/>
        </w:rPr>
        <w:t>Sprendimą skelbti Teisės aktų registre (TAR) ir savivaldybės interneto svetainėje</w:t>
      </w:r>
      <w:r w:rsidR="00CD2E02">
        <w:rPr>
          <w:rFonts w:ascii="Times New Roman" w:hAnsi="Times New Roman" w:cs="Times New Roman"/>
          <w:sz w:val="24"/>
          <w:szCs w:val="24"/>
        </w:rPr>
        <w:t>.</w:t>
      </w:r>
    </w:p>
    <w:p w14:paraId="5A613959" w14:textId="77777777" w:rsidR="005B09F2" w:rsidRDefault="005B09F2" w:rsidP="00505CD0">
      <w:pPr>
        <w:ind w:left="0"/>
        <w:jc w:val="both"/>
        <w:rPr>
          <w:rFonts w:ascii="Times New Roman" w:eastAsia="Times New Roman" w:hAnsi="Times New Roman" w:cs="Times New Roman"/>
          <w:sz w:val="24"/>
          <w:szCs w:val="24"/>
        </w:rPr>
      </w:pPr>
    </w:p>
    <w:p w14:paraId="5EE1F787" w14:textId="41654D3F" w:rsidR="005B09F2" w:rsidRPr="00D3727C" w:rsidRDefault="005B09F2" w:rsidP="005B09F2">
      <w:pPr>
        <w:suppressAutoHyphens/>
        <w:ind w:left="0"/>
        <w:jc w:val="both"/>
        <w:rPr>
          <w:rFonts w:ascii="Times New Roman" w:hAnsi="Times New Roman" w:cs="Times New Roman"/>
          <w:sz w:val="24"/>
          <w:szCs w:val="24"/>
        </w:rPr>
      </w:pPr>
      <w:r w:rsidRPr="00D3727C">
        <w:rPr>
          <w:rFonts w:ascii="Times New Roman" w:hAnsi="Times New Roman" w:cs="Times New Roman"/>
          <w:sz w:val="24"/>
          <w:szCs w:val="24"/>
        </w:rPr>
        <w:t>Savivaldybės meras</w:t>
      </w:r>
      <w:r w:rsidR="007C74CB">
        <w:rPr>
          <w:rFonts w:ascii="Times New Roman" w:hAnsi="Times New Roman" w:cs="Times New Roman"/>
          <w:sz w:val="24"/>
          <w:szCs w:val="24"/>
        </w:rPr>
        <w:tab/>
      </w:r>
      <w:r w:rsidR="007C74CB">
        <w:rPr>
          <w:rFonts w:ascii="Times New Roman" w:hAnsi="Times New Roman" w:cs="Times New Roman"/>
          <w:sz w:val="24"/>
          <w:szCs w:val="24"/>
        </w:rPr>
        <w:tab/>
      </w:r>
      <w:r w:rsidR="007C74CB">
        <w:rPr>
          <w:rFonts w:ascii="Times New Roman" w:hAnsi="Times New Roman" w:cs="Times New Roman"/>
          <w:sz w:val="24"/>
          <w:szCs w:val="24"/>
        </w:rPr>
        <w:tab/>
      </w:r>
      <w:r w:rsidR="007C74CB">
        <w:rPr>
          <w:rFonts w:ascii="Times New Roman" w:hAnsi="Times New Roman" w:cs="Times New Roman"/>
          <w:sz w:val="24"/>
          <w:szCs w:val="24"/>
        </w:rPr>
        <w:tab/>
      </w:r>
      <w:r w:rsidR="007C74CB">
        <w:rPr>
          <w:rFonts w:ascii="Times New Roman" w:hAnsi="Times New Roman" w:cs="Times New Roman"/>
          <w:sz w:val="24"/>
          <w:szCs w:val="24"/>
        </w:rPr>
        <w:tab/>
        <w:t xml:space="preserve">Antanas Kalnius </w:t>
      </w:r>
    </w:p>
    <w:p w14:paraId="1DE1DAF9" w14:textId="77777777" w:rsidR="005B09F2" w:rsidRPr="00505CD0" w:rsidRDefault="005B09F2" w:rsidP="00505CD0">
      <w:pPr>
        <w:ind w:left="0"/>
        <w:jc w:val="both"/>
        <w:rPr>
          <w:rFonts w:ascii="Times New Roman" w:hAnsi="Times New Roman" w:cs="Times New Roman"/>
          <w:sz w:val="24"/>
          <w:szCs w:val="24"/>
        </w:rPr>
      </w:pPr>
    </w:p>
    <w:p w14:paraId="7C9A4FA1" w14:textId="77777777" w:rsidR="00F22DDE" w:rsidRPr="00505CD0" w:rsidRDefault="00F22DDE" w:rsidP="00505CD0">
      <w:pPr>
        <w:tabs>
          <w:tab w:val="left" w:pos="1418"/>
        </w:tabs>
        <w:suppressAutoHyphens/>
        <w:ind w:left="0"/>
        <w:jc w:val="both"/>
        <w:rPr>
          <w:rFonts w:ascii="Times New Roman" w:eastAsia="Times New Roman" w:hAnsi="Times New Roman" w:cs="Times New Roman"/>
          <w:sz w:val="24"/>
          <w:szCs w:val="24"/>
        </w:rPr>
      </w:pPr>
    </w:p>
    <w:p w14:paraId="46EDD723" w14:textId="77777777" w:rsidR="00F22DDE" w:rsidRPr="00505CD0" w:rsidRDefault="00F22DDE" w:rsidP="00505CD0">
      <w:pPr>
        <w:ind w:left="0"/>
        <w:jc w:val="both"/>
        <w:rPr>
          <w:rFonts w:ascii="Times New Roman" w:hAnsi="Times New Roman" w:cs="Times New Roman"/>
        </w:rPr>
      </w:pPr>
    </w:p>
    <w:p w14:paraId="2D63391A" w14:textId="77777777" w:rsidR="00911237" w:rsidRDefault="00911237" w:rsidP="00505CD0">
      <w:pPr>
        <w:ind w:left="0"/>
        <w:jc w:val="both"/>
        <w:rPr>
          <w:rFonts w:ascii="Times New Roman" w:hAnsi="Times New Roman" w:cs="Times New Roman"/>
        </w:rPr>
      </w:pPr>
    </w:p>
    <w:p w14:paraId="67E0DA3F" w14:textId="77777777" w:rsidR="004C26BA" w:rsidRDefault="004C26BA" w:rsidP="00505CD0">
      <w:pPr>
        <w:ind w:left="0"/>
        <w:jc w:val="both"/>
        <w:rPr>
          <w:rFonts w:ascii="Times New Roman" w:hAnsi="Times New Roman" w:cs="Times New Roman"/>
        </w:rPr>
      </w:pPr>
    </w:p>
    <w:p w14:paraId="3821808C" w14:textId="77777777" w:rsidR="004C26BA" w:rsidRDefault="004C26BA" w:rsidP="00505CD0">
      <w:pPr>
        <w:ind w:left="0"/>
        <w:jc w:val="both"/>
        <w:rPr>
          <w:rFonts w:ascii="Times New Roman" w:hAnsi="Times New Roman" w:cs="Times New Roman"/>
        </w:rPr>
      </w:pPr>
    </w:p>
    <w:p w14:paraId="784D56A5" w14:textId="77777777" w:rsidR="004C26BA" w:rsidRDefault="004C26BA" w:rsidP="00505CD0">
      <w:pPr>
        <w:ind w:left="0"/>
        <w:jc w:val="both"/>
        <w:rPr>
          <w:rFonts w:ascii="Times New Roman" w:hAnsi="Times New Roman" w:cs="Times New Roman"/>
        </w:rPr>
      </w:pPr>
    </w:p>
    <w:p w14:paraId="4A01E556" w14:textId="77777777" w:rsidR="004C26BA" w:rsidRDefault="004C26BA" w:rsidP="00505CD0">
      <w:pPr>
        <w:ind w:left="0"/>
        <w:jc w:val="both"/>
        <w:rPr>
          <w:rFonts w:ascii="Times New Roman" w:hAnsi="Times New Roman" w:cs="Times New Roman"/>
        </w:rPr>
      </w:pPr>
    </w:p>
    <w:p w14:paraId="45C7F593" w14:textId="77777777" w:rsidR="004C26BA" w:rsidRDefault="004C26BA" w:rsidP="00505CD0">
      <w:pPr>
        <w:ind w:left="0"/>
        <w:jc w:val="both"/>
        <w:rPr>
          <w:rFonts w:ascii="Times New Roman" w:hAnsi="Times New Roman" w:cs="Times New Roman"/>
        </w:rPr>
      </w:pPr>
    </w:p>
    <w:p w14:paraId="58C0596D" w14:textId="77777777" w:rsidR="004C26BA" w:rsidRDefault="004C26BA" w:rsidP="00505CD0">
      <w:pPr>
        <w:ind w:left="0"/>
        <w:jc w:val="both"/>
        <w:rPr>
          <w:rFonts w:ascii="Times New Roman" w:hAnsi="Times New Roman" w:cs="Times New Roman"/>
        </w:rPr>
      </w:pPr>
    </w:p>
    <w:p w14:paraId="4CE54494" w14:textId="77777777" w:rsidR="00DA4E55" w:rsidRDefault="00DA4E55" w:rsidP="00505CD0">
      <w:pPr>
        <w:ind w:left="0"/>
        <w:jc w:val="both"/>
        <w:rPr>
          <w:rFonts w:ascii="Times New Roman" w:hAnsi="Times New Roman" w:cs="Times New Roman"/>
        </w:rPr>
      </w:pPr>
    </w:p>
    <w:p w14:paraId="250114C1" w14:textId="496B611C" w:rsidR="00911237" w:rsidRPr="00505CD0" w:rsidRDefault="00DA4E55" w:rsidP="007C74CB">
      <w:pPr>
        <w:ind w:left="0"/>
        <w:rPr>
          <w:rFonts w:ascii="Times New Roman" w:eastAsia="Times New Roman" w:hAnsi="Times New Roman" w:cs="Times New Roman"/>
          <w:b/>
          <w:sz w:val="24"/>
          <w:szCs w:val="24"/>
        </w:rPr>
      </w:pPr>
      <w:r w:rsidRPr="00DA4E55">
        <w:rPr>
          <w:rFonts w:ascii="Times New Roman" w:hAnsi="Times New Roman" w:cs="Times New Roman"/>
          <w:sz w:val="24"/>
          <w:szCs w:val="24"/>
        </w:rPr>
        <w:t>Laura Rudienė</w:t>
      </w:r>
    </w:p>
    <w:sectPr w:rsidR="00911237" w:rsidRPr="00505CD0" w:rsidSect="00AF5F61">
      <w:headerReference w:type="first" r:id="rId8"/>
      <w:pgSz w:w="11907" w:h="16840" w:code="9"/>
      <w:pgMar w:top="1134" w:right="567" w:bottom="1134" w:left="1701"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7527" w14:textId="77777777" w:rsidR="00905776" w:rsidRDefault="00905776" w:rsidP="00911237">
      <w:r>
        <w:separator/>
      </w:r>
    </w:p>
  </w:endnote>
  <w:endnote w:type="continuationSeparator" w:id="0">
    <w:p w14:paraId="1C495FDB" w14:textId="77777777" w:rsidR="00905776" w:rsidRDefault="00905776"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11F0" w14:textId="77777777" w:rsidR="00905776" w:rsidRDefault="00905776" w:rsidP="00911237">
      <w:r>
        <w:separator/>
      </w:r>
    </w:p>
  </w:footnote>
  <w:footnote w:type="continuationSeparator" w:id="0">
    <w:p w14:paraId="7C7DB00E" w14:textId="77777777" w:rsidR="00905776" w:rsidRDefault="00905776"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BDF8" w14:textId="77777777" w:rsidR="00505CD0" w:rsidRDefault="00505C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 w15:restartNumberingAfterBreak="0">
    <w:nsid w:val="23DC71BA"/>
    <w:multiLevelType w:val="hybridMultilevel"/>
    <w:tmpl w:val="D66ED4B8"/>
    <w:lvl w:ilvl="0" w:tplc="302A4538">
      <w:start w:val="1"/>
      <w:numFmt w:val="decimal"/>
      <w:suff w:val="space"/>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num w:numId="1" w16cid:durableId="45760847">
    <w:abstractNumId w:val="3"/>
  </w:num>
  <w:num w:numId="2" w16cid:durableId="631863797">
    <w:abstractNumId w:val="0"/>
  </w:num>
  <w:num w:numId="3" w16cid:durableId="1569654124">
    <w:abstractNumId w:val="4"/>
  </w:num>
  <w:num w:numId="4" w16cid:durableId="876161446">
    <w:abstractNumId w:val="2"/>
  </w:num>
  <w:num w:numId="5" w16cid:durableId="181830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23"/>
    <w:rsid w:val="0000350F"/>
    <w:rsid w:val="00003A86"/>
    <w:rsid w:val="0001286E"/>
    <w:rsid w:val="0002226A"/>
    <w:rsid w:val="00025189"/>
    <w:rsid w:val="00065CD2"/>
    <w:rsid w:val="000672F3"/>
    <w:rsid w:val="00083FE1"/>
    <w:rsid w:val="000A7414"/>
    <w:rsid w:val="000B2220"/>
    <w:rsid w:val="000E53A9"/>
    <w:rsid w:val="00113889"/>
    <w:rsid w:val="00147343"/>
    <w:rsid w:val="001507B0"/>
    <w:rsid w:val="00154951"/>
    <w:rsid w:val="001750AD"/>
    <w:rsid w:val="00180EC9"/>
    <w:rsid w:val="001A7D2B"/>
    <w:rsid w:val="001D52F4"/>
    <w:rsid w:val="001F5E78"/>
    <w:rsid w:val="002045F2"/>
    <w:rsid w:val="00222544"/>
    <w:rsid w:val="00236C00"/>
    <w:rsid w:val="0025755D"/>
    <w:rsid w:val="002632D0"/>
    <w:rsid w:val="00285CA9"/>
    <w:rsid w:val="002913E6"/>
    <w:rsid w:val="0029197F"/>
    <w:rsid w:val="002A5506"/>
    <w:rsid w:val="002B0376"/>
    <w:rsid w:val="002B1725"/>
    <w:rsid w:val="002C154C"/>
    <w:rsid w:val="002D3A4C"/>
    <w:rsid w:val="002D44DF"/>
    <w:rsid w:val="002E5425"/>
    <w:rsid w:val="0030707D"/>
    <w:rsid w:val="00314E12"/>
    <w:rsid w:val="003172CC"/>
    <w:rsid w:val="003515B2"/>
    <w:rsid w:val="00360A8E"/>
    <w:rsid w:val="003629D4"/>
    <w:rsid w:val="003639FE"/>
    <w:rsid w:val="003B2BF0"/>
    <w:rsid w:val="003E4745"/>
    <w:rsid w:val="003F5249"/>
    <w:rsid w:val="004025CE"/>
    <w:rsid w:val="00410DE3"/>
    <w:rsid w:val="004614B6"/>
    <w:rsid w:val="0047435B"/>
    <w:rsid w:val="0049275A"/>
    <w:rsid w:val="00496F31"/>
    <w:rsid w:val="004B2A29"/>
    <w:rsid w:val="004B2FA1"/>
    <w:rsid w:val="004C26BA"/>
    <w:rsid w:val="004C3A26"/>
    <w:rsid w:val="004F0A0C"/>
    <w:rsid w:val="004F0D2B"/>
    <w:rsid w:val="004F44C1"/>
    <w:rsid w:val="0050009A"/>
    <w:rsid w:val="00503C56"/>
    <w:rsid w:val="00505744"/>
    <w:rsid w:val="00505CD0"/>
    <w:rsid w:val="0051400C"/>
    <w:rsid w:val="005304BB"/>
    <w:rsid w:val="00531C40"/>
    <w:rsid w:val="00533928"/>
    <w:rsid w:val="00553D65"/>
    <w:rsid w:val="00572045"/>
    <w:rsid w:val="0059399F"/>
    <w:rsid w:val="005B09F2"/>
    <w:rsid w:val="005D5555"/>
    <w:rsid w:val="005F14D3"/>
    <w:rsid w:val="0060194C"/>
    <w:rsid w:val="00613DB3"/>
    <w:rsid w:val="00620C94"/>
    <w:rsid w:val="00630580"/>
    <w:rsid w:val="0063274E"/>
    <w:rsid w:val="00647CAE"/>
    <w:rsid w:val="006509B9"/>
    <w:rsid w:val="006C4D11"/>
    <w:rsid w:val="006E111E"/>
    <w:rsid w:val="007010F9"/>
    <w:rsid w:val="00703B39"/>
    <w:rsid w:val="007130E3"/>
    <w:rsid w:val="00713DCD"/>
    <w:rsid w:val="007268BD"/>
    <w:rsid w:val="007379D5"/>
    <w:rsid w:val="007466F3"/>
    <w:rsid w:val="00772FB5"/>
    <w:rsid w:val="00775176"/>
    <w:rsid w:val="00782AB1"/>
    <w:rsid w:val="007B2F45"/>
    <w:rsid w:val="007C280B"/>
    <w:rsid w:val="007C4E4E"/>
    <w:rsid w:val="007C74CB"/>
    <w:rsid w:val="007E03D3"/>
    <w:rsid w:val="007F419D"/>
    <w:rsid w:val="00823423"/>
    <w:rsid w:val="00825D3F"/>
    <w:rsid w:val="00834A25"/>
    <w:rsid w:val="008358AF"/>
    <w:rsid w:val="00852108"/>
    <w:rsid w:val="00856124"/>
    <w:rsid w:val="008703B1"/>
    <w:rsid w:val="008766A3"/>
    <w:rsid w:val="008844A4"/>
    <w:rsid w:val="00890EB1"/>
    <w:rsid w:val="008B6AFD"/>
    <w:rsid w:val="008C52CE"/>
    <w:rsid w:val="008D14AE"/>
    <w:rsid w:val="008D6DA4"/>
    <w:rsid w:val="008E10F8"/>
    <w:rsid w:val="008F18B2"/>
    <w:rsid w:val="00905776"/>
    <w:rsid w:val="00911237"/>
    <w:rsid w:val="009140CF"/>
    <w:rsid w:val="009229EF"/>
    <w:rsid w:val="009402A0"/>
    <w:rsid w:val="009611B1"/>
    <w:rsid w:val="00965719"/>
    <w:rsid w:val="009708CD"/>
    <w:rsid w:val="009747D8"/>
    <w:rsid w:val="009871E4"/>
    <w:rsid w:val="00987A26"/>
    <w:rsid w:val="009A7426"/>
    <w:rsid w:val="009C34BF"/>
    <w:rsid w:val="009C3EAC"/>
    <w:rsid w:val="009D3F9C"/>
    <w:rsid w:val="00A002D9"/>
    <w:rsid w:val="00A0612D"/>
    <w:rsid w:val="00A06C70"/>
    <w:rsid w:val="00A079DB"/>
    <w:rsid w:val="00A138EE"/>
    <w:rsid w:val="00A2178C"/>
    <w:rsid w:val="00A32304"/>
    <w:rsid w:val="00A33EFC"/>
    <w:rsid w:val="00A43866"/>
    <w:rsid w:val="00A551B4"/>
    <w:rsid w:val="00A6429F"/>
    <w:rsid w:val="00A64981"/>
    <w:rsid w:val="00A71CE9"/>
    <w:rsid w:val="00AC4716"/>
    <w:rsid w:val="00AF5F61"/>
    <w:rsid w:val="00B07098"/>
    <w:rsid w:val="00B20F87"/>
    <w:rsid w:val="00B27FC9"/>
    <w:rsid w:val="00B33BAF"/>
    <w:rsid w:val="00B418BA"/>
    <w:rsid w:val="00B44442"/>
    <w:rsid w:val="00B50109"/>
    <w:rsid w:val="00B544ED"/>
    <w:rsid w:val="00B5687A"/>
    <w:rsid w:val="00BB0629"/>
    <w:rsid w:val="00BF34C7"/>
    <w:rsid w:val="00BF4D71"/>
    <w:rsid w:val="00C00FC6"/>
    <w:rsid w:val="00C059E0"/>
    <w:rsid w:val="00C31BF3"/>
    <w:rsid w:val="00C41AD4"/>
    <w:rsid w:val="00CB0410"/>
    <w:rsid w:val="00CB08CB"/>
    <w:rsid w:val="00CB0A1A"/>
    <w:rsid w:val="00CC79A0"/>
    <w:rsid w:val="00CD2E02"/>
    <w:rsid w:val="00CE395A"/>
    <w:rsid w:val="00CE7D22"/>
    <w:rsid w:val="00D0086A"/>
    <w:rsid w:val="00D22A21"/>
    <w:rsid w:val="00D242D9"/>
    <w:rsid w:val="00D25B0B"/>
    <w:rsid w:val="00D3502A"/>
    <w:rsid w:val="00D535B0"/>
    <w:rsid w:val="00D570DC"/>
    <w:rsid w:val="00D835B7"/>
    <w:rsid w:val="00DA4E55"/>
    <w:rsid w:val="00DB3246"/>
    <w:rsid w:val="00DB7A9F"/>
    <w:rsid w:val="00DC67A2"/>
    <w:rsid w:val="00DE3439"/>
    <w:rsid w:val="00E03774"/>
    <w:rsid w:val="00E113CF"/>
    <w:rsid w:val="00E3729A"/>
    <w:rsid w:val="00E40BC6"/>
    <w:rsid w:val="00E4547A"/>
    <w:rsid w:val="00E454D1"/>
    <w:rsid w:val="00E528E9"/>
    <w:rsid w:val="00E6063E"/>
    <w:rsid w:val="00E7161E"/>
    <w:rsid w:val="00EB0D9B"/>
    <w:rsid w:val="00EB1638"/>
    <w:rsid w:val="00EB7AA4"/>
    <w:rsid w:val="00EC0F67"/>
    <w:rsid w:val="00EC5128"/>
    <w:rsid w:val="00ED7A45"/>
    <w:rsid w:val="00EE58F3"/>
    <w:rsid w:val="00EF1E4B"/>
    <w:rsid w:val="00F130C6"/>
    <w:rsid w:val="00F22DDE"/>
    <w:rsid w:val="00F22E16"/>
    <w:rsid w:val="00F57B81"/>
    <w:rsid w:val="00F62794"/>
    <w:rsid w:val="00F64079"/>
    <w:rsid w:val="00F7708D"/>
    <w:rsid w:val="00F9364C"/>
    <w:rsid w:val="00FA51E5"/>
    <w:rsid w:val="00FA53D8"/>
    <w:rsid w:val="00FC76AE"/>
    <w:rsid w:val="00FD6B8A"/>
    <w:rsid w:val="00FE0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A2D1"/>
  <w15:docId w15:val="{EDD9E15E-A120-4C76-9465-E87F67ED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semiHidden/>
    <w:unhideWhenUsed/>
    <w:rsid w:val="00113889"/>
    <w:rPr>
      <w:sz w:val="20"/>
      <w:szCs w:val="20"/>
    </w:rPr>
  </w:style>
  <w:style w:type="character" w:customStyle="1" w:styleId="KomentarotekstasDiagrama">
    <w:name w:val="Komentaro tekstas Diagrama"/>
    <w:basedOn w:val="Numatytasispastraiposriftas"/>
    <w:link w:val="Komentarotekstas"/>
    <w:uiPriority w:val="99"/>
    <w:semiHidden/>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6781</Words>
  <Characters>3866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2022-08-16T05:36:00Z</cp:lastPrinted>
  <dcterms:created xsi:type="dcterms:W3CDTF">2022-08-16T05:37:00Z</dcterms:created>
  <dcterms:modified xsi:type="dcterms:W3CDTF">2022-08-26T06:57:00Z</dcterms:modified>
</cp:coreProperties>
</file>