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5970" w14:textId="77777777" w:rsidR="00D2356E" w:rsidRDefault="00D2356E" w:rsidP="00D2356E">
      <w:pPr>
        <w:ind w:left="10620" w:hanging="839"/>
        <w:jc w:val="both"/>
        <w:rPr>
          <w:szCs w:val="24"/>
        </w:rPr>
      </w:pPr>
      <w:r>
        <w:rPr>
          <w:szCs w:val="24"/>
        </w:rPr>
        <w:t>PATVIRTINTA</w:t>
      </w:r>
    </w:p>
    <w:p w14:paraId="2AB1E34C" w14:textId="77777777" w:rsidR="00D2356E" w:rsidRDefault="00D2356E" w:rsidP="00D2356E">
      <w:pPr>
        <w:tabs>
          <w:tab w:val="left" w:pos="9781"/>
        </w:tabs>
        <w:ind w:left="9781"/>
        <w:jc w:val="both"/>
        <w:rPr>
          <w:szCs w:val="24"/>
        </w:rPr>
      </w:pPr>
      <w:r>
        <w:rPr>
          <w:szCs w:val="24"/>
        </w:rPr>
        <w:t>Kretingos rajono savivaldybės tarybos</w:t>
      </w:r>
    </w:p>
    <w:p w14:paraId="0569AAA3" w14:textId="622EF026" w:rsidR="00D2356E" w:rsidRDefault="00D2356E" w:rsidP="00D2356E">
      <w:pPr>
        <w:ind w:left="9781"/>
        <w:jc w:val="both"/>
        <w:rPr>
          <w:sz w:val="20"/>
        </w:rPr>
      </w:pPr>
      <w:r>
        <w:rPr>
          <w:szCs w:val="24"/>
        </w:rPr>
        <w:t>2022 m. vasario</w:t>
      </w:r>
      <w:r w:rsidR="00101B29">
        <w:rPr>
          <w:szCs w:val="24"/>
        </w:rPr>
        <w:t xml:space="preserve"> 24</w:t>
      </w:r>
      <w:r>
        <w:rPr>
          <w:szCs w:val="24"/>
        </w:rPr>
        <w:t xml:space="preserve"> d. sprendimu Nr</w:t>
      </w:r>
      <w:r>
        <w:t xml:space="preserve">. </w:t>
      </w:r>
      <w:r>
        <w:rPr>
          <w:szCs w:val="24"/>
        </w:rPr>
        <w:t>T2</w:t>
      </w:r>
      <w:r w:rsidR="00101B29">
        <w:rPr>
          <w:szCs w:val="24"/>
        </w:rPr>
        <w:t>-7</w:t>
      </w:r>
      <w:r w:rsidR="00163B9B">
        <w:rPr>
          <w:szCs w:val="24"/>
        </w:rPr>
        <w:t>2</w:t>
      </w:r>
    </w:p>
    <w:p w14:paraId="41C3E264" w14:textId="77777777" w:rsidR="007F324F" w:rsidRDefault="000E697D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 </w:t>
      </w:r>
    </w:p>
    <w:p w14:paraId="74F38F48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14:paraId="3ECCB03F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14:paraId="4D923ABA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14:paraId="7DE3C33D" w14:textId="77777777" w:rsidR="006558AE" w:rsidRDefault="006558AE" w:rsidP="006558AE">
      <w:pPr>
        <w:pStyle w:val="Porat"/>
        <w:rPr>
          <w:sz w:val="22"/>
          <w:lang w:eastAsia="lt-LT"/>
        </w:rPr>
      </w:pPr>
    </w:p>
    <w:p w14:paraId="25C5FAEA" w14:textId="77777777"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14:paraId="3737B14F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E99F66B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14:paraId="238F5518" w14:textId="77777777" w:rsidR="006558AE" w:rsidRDefault="006558AE" w:rsidP="006558AE">
      <w:pPr>
        <w:rPr>
          <w:b/>
          <w:sz w:val="5"/>
          <w:szCs w:val="5"/>
        </w:rPr>
      </w:pPr>
    </w:p>
    <w:p w14:paraId="4CC034B0" w14:textId="77777777" w:rsidR="006558AE" w:rsidRDefault="006558AE" w:rsidP="006558AE">
      <w:pPr>
        <w:rPr>
          <w:b/>
          <w:sz w:val="5"/>
          <w:szCs w:val="5"/>
        </w:rPr>
      </w:pPr>
    </w:p>
    <w:p w14:paraId="04B21BE8" w14:textId="77777777" w:rsidR="006558AE" w:rsidRDefault="003131F4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2021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14:paraId="3FE55033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14:paraId="5B4281DA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14:paraId="217C736B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E64A6F0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6652193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60C5DCD1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21B524A8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D4BF5A2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261B0EF6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7719B54D" w14:textId="77777777"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14:paraId="295AE193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52F" w14:textId="77777777" w:rsidR="006558AE" w:rsidRDefault="006558AE">
            <w:pPr>
              <w:rPr>
                <w:sz w:val="3"/>
                <w:szCs w:val="3"/>
              </w:rPr>
            </w:pPr>
          </w:p>
          <w:p w14:paraId="1F63D971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94D3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3527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CC1E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8885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2630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16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E0E6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A15C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1D0A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14:paraId="5D997435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F2F" w14:textId="77777777" w:rsidR="006558AE" w:rsidRDefault="006558AE">
            <w:pPr>
              <w:rPr>
                <w:sz w:val="3"/>
                <w:szCs w:val="3"/>
              </w:rPr>
            </w:pPr>
          </w:p>
          <w:p w14:paraId="115DBC31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D88" w14:textId="77777777" w:rsidR="006558AE" w:rsidRDefault="006558AE">
            <w:pPr>
              <w:snapToGrid w:val="0"/>
            </w:pPr>
            <w:r>
              <w:t>M.  Valančiaus g. 9, Nasrėnų k.,  Kūlupėnų  p., LT-97330 Kretingos r.</w:t>
            </w:r>
          </w:p>
          <w:p w14:paraId="08BBCA0F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27435826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3852DD64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D41" w14:textId="77777777" w:rsidR="006558AE" w:rsidRDefault="006558AE">
            <w:pPr>
              <w:rPr>
                <w:sz w:val="3"/>
                <w:szCs w:val="3"/>
              </w:rPr>
            </w:pPr>
          </w:p>
          <w:p w14:paraId="5DFF84F2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2C0E" w14:textId="77777777"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el .p. </w:t>
            </w:r>
            <w:hyperlink r:id="rId7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14:paraId="7745DCD7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A08" w14:textId="77777777" w:rsidR="006558AE" w:rsidRDefault="006558AE">
            <w:pPr>
              <w:rPr>
                <w:sz w:val="3"/>
                <w:szCs w:val="3"/>
              </w:rPr>
            </w:pPr>
          </w:p>
          <w:p w14:paraId="60CD538A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BEC8" w14:textId="77777777" w:rsidR="006558AE" w:rsidRDefault="00163B9B">
            <w:pPr>
              <w:rPr>
                <w:sz w:val="20"/>
                <w:lang w:eastAsia="lt-LT"/>
              </w:rPr>
            </w:pPr>
            <w:hyperlink r:id="rId8" w:history="1">
              <w:r w:rsidR="00032FDD" w:rsidRPr="009C6F4F">
                <w:rPr>
                  <w:rStyle w:val="Hipersaitas"/>
                </w:rPr>
                <w:t>www.mvalanciausmuziejus.lt</w:t>
              </w:r>
            </w:hyperlink>
            <w:r w:rsidR="00032FDD">
              <w:t xml:space="preserve"> </w:t>
            </w:r>
          </w:p>
        </w:tc>
      </w:tr>
      <w:tr w:rsidR="006558AE" w14:paraId="09D62493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A4F" w14:textId="77777777" w:rsidR="006558AE" w:rsidRDefault="006558AE">
            <w:pPr>
              <w:rPr>
                <w:sz w:val="3"/>
                <w:szCs w:val="3"/>
              </w:rPr>
            </w:pPr>
          </w:p>
          <w:p w14:paraId="0A364940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(-čios)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9D7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5245F2C8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607FCF27" w14:textId="77777777" w:rsidR="006558AE" w:rsidRDefault="006558AE"/>
          <w:p w14:paraId="223AE59C" w14:textId="77777777" w:rsidR="006558AE" w:rsidRDefault="006558AE">
            <w:pPr>
              <w:snapToGrid w:val="0"/>
            </w:pPr>
            <w:r>
              <w:t>Kretingos rajono savivaldybės taryba</w:t>
            </w:r>
          </w:p>
          <w:p w14:paraId="48874E5D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0CEE91D4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642" w14:textId="77777777" w:rsidR="006558AE" w:rsidRDefault="006558AE">
            <w:pPr>
              <w:rPr>
                <w:sz w:val="3"/>
                <w:szCs w:val="3"/>
              </w:rPr>
            </w:pPr>
          </w:p>
          <w:p w14:paraId="4AD3CE48" w14:textId="77777777"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872F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68C" w14:textId="77777777" w:rsidR="006558AE" w:rsidRDefault="006558AE">
            <w:pPr>
              <w:rPr>
                <w:sz w:val="3"/>
                <w:szCs w:val="3"/>
              </w:rPr>
            </w:pPr>
          </w:p>
          <w:p w14:paraId="6F3465D8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F944" w14:textId="77777777" w:rsidR="006558AE" w:rsidRDefault="009C6F59" w:rsidP="009C6F5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</w:tbl>
    <w:p w14:paraId="375D299D" w14:textId="77777777"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14:paraId="0C123D56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14:paraId="3932CD9E" w14:textId="77777777" w:rsidTr="00271273">
        <w:tc>
          <w:tcPr>
            <w:tcW w:w="851" w:type="dxa"/>
          </w:tcPr>
          <w:p w14:paraId="32C7C2CB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3488A23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14:paraId="78C3E1D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14:paraId="0DBC9283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14:paraId="164D5A2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14:paraId="3087296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14:paraId="4C4B717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14:paraId="054BB18E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14:paraId="43E73C3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18FE33E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14:paraId="6B1A96B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14:paraId="7614A3D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14:paraId="10DFA79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14:paraId="6F2DE06A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14:paraId="4E072D0E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14:paraId="04585751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14:paraId="4C1A811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14:paraId="2FD80257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prevenciškaikonservuoti muziejaus eksponatų</w:t>
            </w:r>
          </w:p>
        </w:tc>
        <w:tc>
          <w:tcPr>
            <w:tcW w:w="1559" w:type="dxa"/>
          </w:tcPr>
          <w:p w14:paraId="0CDE7E0E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14:paraId="4E96864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14:paraId="7FAA0531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14:paraId="389619DE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14:paraId="716B373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14:paraId="7811AA16" w14:textId="77777777" w:rsidTr="00271273">
        <w:tc>
          <w:tcPr>
            <w:tcW w:w="851" w:type="dxa"/>
          </w:tcPr>
          <w:p w14:paraId="6D06F18D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14:paraId="3E6D8F2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14:paraId="0C1AB3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775F3CC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1BABFAF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14:paraId="2FC7604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14:paraId="0EC60E8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5F2890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323042E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00844E8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14:paraId="6EC4342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14:paraId="31F5A810" w14:textId="77777777" w:rsidTr="00271273">
        <w:tc>
          <w:tcPr>
            <w:tcW w:w="851" w:type="dxa"/>
          </w:tcPr>
          <w:p w14:paraId="58B705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14:paraId="0055352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14:paraId="5FE5ACE7" w14:textId="77777777" w:rsidR="006360FC" w:rsidRPr="00590027" w:rsidRDefault="001368FC" w:rsidP="001368FC">
            <w:pPr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3131F4" w:rsidRPr="00590027">
              <w:rPr>
                <w:szCs w:val="24"/>
                <w:lang w:eastAsia="lt-LT"/>
              </w:rPr>
              <w:t>630</w:t>
            </w:r>
          </w:p>
          <w:p w14:paraId="0927048C" w14:textId="77777777" w:rsidR="00E94CB7" w:rsidRPr="00590027" w:rsidRDefault="00E94CB7" w:rsidP="001368F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8E61C91" w14:textId="77777777" w:rsidR="00E94CB7" w:rsidRPr="00590027" w:rsidRDefault="0086218D" w:rsidP="00E94CB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35</w:t>
            </w:r>
          </w:p>
        </w:tc>
        <w:tc>
          <w:tcPr>
            <w:tcW w:w="1417" w:type="dxa"/>
          </w:tcPr>
          <w:p w14:paraId="6EE2B8DF" w14:textId="77777777" w:rsidR="006360FC" w:rsidRPr="00590027" w:rsidRDefault="00B9665D" w:rsidP="006661A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9057B0" w:rsidRPr="00590027">
              <w:rPr>
                <w:szCs w:val="24"/>
                <w:lang w:eastAsia="lt-LT"/>
              </w:rPr>
              <w:t>630</w:t>
            </w:r>
          </w:p>
        </w:tc>
        <w:tc>
          <w:tcPr>
            <w:tcW w:w="1418" w:type="dxa"/>
          </w:tcPr>
          <w:p w14:paraId="0ADB26D2" w14:textId="77777777" w:rsidR="006360FC" w:rsidRPr="00590027" w:rsidRDefault="0086218D" w:rsidP="001B545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35</w:t>
            </w:r>
          </w:p>
        </w:tc>
        <w:tc>
          <w:tcPr>
            <w:tcW w:w="1275" w:type="dxa"/>
          </w:tcPr>
          <w:p w14:paraId="146CF7AB" w14:textId="77777777" w:rsidR="006360FC" w:rsidRPr="00590027" w:rsidRDefault="009C6F59" w:rsidP="001B545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3366297F" w14:textId="77777777" w:rsidR="006360FC" w:rsidRPr="00590027" w:rsidRDefault="00F17900" w:rsidP="001B545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5</w:t>
            </w:r>
            <w:r w:rsidR="00D43501" w:rsidRPr="00590027">
              <w:rPr>
                <w:szCs w:val="24"/>
                <w:lang w:eastAsia="lt-LT"/>
              </w:rPr>
              <w:t>77</w:t>
            </w:r>
          </w:p>
        </w:tc>
        <w:tc>
          <w:tcPr>
            <w:tcW w:w="1559" w:type="dxa"/>
          </w:tcPr>
          <w:p w14:paraId="7152C6D3" w14:textId="77777777" w:rsidR="006360FC" w:rsidRPr="00590027" w:rsidRDefault="00D43501" w:rsidP="006661A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  <w:r w:rsidR="0086218D" w:rsidRPr="00590027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14:paraId="0FA276C1" w14:textId="77777777" w:rsidR="006360FC" w:rsidRPr="00590027" w:rsidRDefault="00327F48" w:rsidP="001B545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</w:t>
            </w:r>
            <w:r w:rsidR="00D43501" w:rsidRPr="00590027">
              <w:rPr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6B28561" w14:textId="77777777" w:rsidR="006360FC" w:rsidRPr="00590027" w:rsidRDefault="00CD3EE0" w:rsidP="001B5454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69B3CE13" w14:textId="77777777" w:rsidR="006360FC" w:rsidRPr="00590027" w:rsidRDefault="009C6F59" w:rsidP="001B545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383D3CA3" w14:textId="77777777" w:rsidR="006360FC" w:rsidRPr="00FF10AD" w:rsidRDefault="006360FC" w:rsidP="006360FC">
      <w:pPr>
        <w:rPr>
          <w:b/>
          <w:lang w:eastAsia="lt-LT"/>
        </w:rPr>
      </w:pPr>
    </w:p>
    <w:p w14:paraId="204C165A" w14:textId="77777777" w:rsidR="006360FC" w:rsidRPr="00FF10AD" w:rsidRDefault="006360FC" w:rsidP="006360FC">
      <w:pPr>
        <w:rPr>
          <w:b/>
          <w:lang w:eastAsia="lt-LT"/>
        </w:rPr>
      </w:pPr>
    </w:p>
    <w:p w14:paraId="22024C12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14:paraId="4D2D0C0E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14:paraId="543453CB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14:paraId="645C907C" w14:textId="77777777" w:rsidTr="00271273">
        <w:trPr>
          <w:trHeight w:val="230"/>
        </w:trPr>
        <w:tc>
          <w:tcPr>
            <w:tcW w:w="851" w:type="dxa"/>
            <w:vMerge w:val="restart"/>
          </w:tcPr>
          <w:p w14:paraId="767F835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14:paraId="14DF60D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14:paraId="58934B8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14:paraId="25C687E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14:paraId="4C58E31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14:paraId="090DB7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14:paraId="6E52609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69503E2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14:paraId="466D01C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5EE9540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14:paraId="3849879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14:paraId="77E410D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14:paraId="0366BF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14:paraId="17C10EA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14:paraId="49B847C7" w14:textId="77777777" w:rsidTr="00271273">
        <w:trPr>
          <w:trHeight w:val="230"/>
        </w:trPr>
        <w:tc>
          <w:tcPr>
            <w:tcW w:w="851" w:type="dxa"/>
            <w:vMerge/>
          </w:tcPr>
          <w:p w14:paraId="4E1FC12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33411842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14:paraId="634C6CD3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14:paraId="05F7B41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0AC5B818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5E34385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1462A10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26C926B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14:paraId="0DDF4720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14:paraId="4C0F0033" w14:textId="77777777" w:rsidTr="00271273">
        <w:tc>
          <w:tcPr>
            <w:tcW w:w="851" w:type="dxa"/>
          </w:tcPr>
          <w:p w14:paraId="3DA67D2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14:paraId="371B1AA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14:paraId="25DB47D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14:paraId="685F2F7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14:paraId="26AD8CF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14:paraId="6B061FF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14:paraId="650656E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14:paraId="3F417B1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14:paraId="4E1D108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14:paraId="5578DF61" w14:textId="77777777" w:rsidTr="00271273">
        <w:trPr>
          <w:trHeight w:val="271"/>
        </w:trPr>
        <w:tc>
          <w:tcPr>
            <w:tcW w:w="851" w:type="dxa"/>
          </w:tcPr>
          <w:p w14:paraId="76878E7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4971B20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14:paraId="29C7193F" w14:textId="77777777" w:rsidR="006360FC" w:rsidRPr="00590027" w:rsidRDefault="00886487" w:rsidP="009560F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3131F4" w:rsidRPr="00590027">
              <w:rPr>
                <w:szCs w:val="24"/>
                <w:lang w:eastAsia="lt-LT"/>
              </w:rPr>
              <w:t>109</w:t>
            </w:r>
          </w:p>
        </w:tc>
        <w:tc>
          <w:tcPr>
            <w:tcW w:w="1924" w:type="dxa"/>
          </w:tcPr>
          <w:p w14:paraId="56205EE7" w14:textId="77777777" w:rsidR="006360FC" w:rsidRPr="00590027" w:rsidRDefault="00D43501" w:rsidP="009560F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4</w:t>
            </w:r>
          </w:p>
        </w:tc>
        <w:tc>
          <w:tcPr>
            <w:tcW w:w="1582" w:type="dxa"/>
          </w:tcPr>
          <w:p w14:paraId="32E595AA" w14:textId="77777777" w:rsidR="006360FC" w:rsidRPr="00590027" w:rsidRDefault="009C6F59" w:rsidP="009560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53" w:type="dxa"/>
          </w:tcPr>
          <w:p w14:paraId="2CAB7B1E" w14:textId="77777777" w:rsidR="006360FC" w:rsidRPr="00590027" w:rsidRDefault="00327F48" w:rsidP="00173EA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590027" w:rsidRPr="00590027">
              <w:rPr>
                <w:szCs w:val="24"/>
                <w:lang w:eastAsia="lt-LT"/>
              </w:rPr>
              <w:t>6</w:t>
            </w:r>
          </w:p>
        </w:tc>
        <w:tc>
          <w:tcPr>
            <w:tcW w:w="1753" w:type="dxa"/>
          </w:tcPr>
          <w:p w14:paraId="499EF801" w14:textId="77777777" w:rsidR="006360FC" w:rsidRPr="00590027" w:rsidRDefault="003131F4" w:rsidP="009560F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283</w:t>
            </w:r>
          </w:p>
        </w:tc>
        <w:tc>
          <w:tcPr>
            <w:tcW w:w="1753" w:type="dxa"/>
          </w:tcPr>
          <w:p w14:paraId="729D0A7D" w14:textId="77777777" w:rsidR="006360FC" w:rsidRPr="00590027" w:rsidRDefault="00641C67" w:rsidP="009560F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10</w:t>
            </w:r>
          </w:p>
        </w:tc>
        <w:tc>
          <w:tcPr>
            <w:tcW w:w="1753" w:type="dxa"/>
          </w:tcPr>
          <w:p w14:paraId="0DA84C3C" w14:textId="77777777" w:rsidR="006360FC" w:rsidRPr="00590027" w:rsidRDefault="009C6F59" w:rsidP="009560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895" w:type="dxa"/>
          </w:tcPr>
          <w:p w14:paraId="0C813FCA" w14:textId="77777777" w:rsidR="006360FC" w:rsidRPr="00590027" w:rsidRDefault="00376327" w:rsidP="009560F7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1125</w:t>
            </w:r>
          </w:p>
        </w:tc>
      </w:tr>
    </w:tbl>
    <w:p w14:paraId="191E7285" w14:textId="77777777" w:rsidR="006360FC" w:rsidRPr="00FF10AD" w:rsidRDefault="006360FC" w:rsidP="006360FC">
      <w:pPr>
        <w:rPr>
          <w:sz w:val="20"/>
          <w:lang w:eastAsia="lt-LT"/>
        </w:rPr>
      </w:pPr>
    </w:p>
    <w:p w14:paraId="401C0978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14:paraId="0EA4206E" w14:textId="77777777"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14:paraId="11E6A542" w14:textId="77777777" w:rsidTr="00271273">
        <w:trPr>
          <w:cantSplit/>
          <w:trHeight w:val="727"/>
        </w:trPr>
        <w:tc>
          <w:tcPr>
            <w:tcW w:w="851" w:type="dxa"/>
            <w:vMerge w:val="restart"/>
          </w:tcPr>
          <w:p w14:paraId="497CDBA6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5603584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14:paraId="595E87FD" w14:textId="77777777"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14:paraId="1A93D9D7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14:paraId="3518DA4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57AD97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4A35D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14:paraId="582BDC0F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5A60AE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DFD4FD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29ED5BC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14:paraId="06EF84B3" w14:textId="77777777" w:rsidTr="00271273">
        <w:trPr>
          <w:cantSplit/>
          <w:trHeight w:val="375"/>
        </w:trPr>
        <w:tc>
          <w:tcPr>
            <w:tcW w:w="851" w:type="dxa"/>
            <w:vMerge/>
          </w:tcPr>
          <w:p w14:paraId="585E7EC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3C32CC7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03DBF80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28C81BB6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FDBDACE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C177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ABBC7A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14:paraId="40E707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14:paraId="7A24A97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14:paraId="6B85CBF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14:paraId="4DD5145B" w14:textId="77777777" w:rsidTr="00271273">
        <w:trPr>
          <w:cantSplit/>
        </w:trPr>
        <w:tc>
          <w:tcPr>
            <w:tcW w:w="851" w:type="dxa"/>
          </w:tcPr>
          <w:p w14:paraId="2DC28E23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1BD396A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1F47588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14:paraId="0F1B7D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14:paraId="2CA0A3B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9B493E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0F9B775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5A3D02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71A2D69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0F0F023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14:paraId="6006632B" w14:textId="77777777" w:rsidTr="00271273">
        <w:trPr>
          <w:cantSplit/>
        </w:trPr>
        <w:tc>
          <w:tcPr>
            <w:tcW w:w="851" w:type="dxa"/>
          </w:tcPr>
          <w:p w14:paraId="027AC42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3AC2A3A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580D98C2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rStyle w:val="Grietas"/>
                <w:b w:val="0"/>
                <w:color w:val="000000"/>
                <w:szCs w:val="24"/>
              </w:rPr>
              <w:t>30</w:t>
            </w:r>
            <w:r w:rsidR="00376327" w:rsidRPr="00590027">
              <w:rPr>
                <w:rStyle w:val="Grietas"/>
                <w:b w:val="0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AA3FD1" w14:textId="77777777" w:rsidR="006360FC" w:rsidRPr="00590027" w:rsidRDefault="009C6F59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5EF9A2" w14:textId="77777777" w:rsidR="006360FC" w:rsidRPr="00590027" w:rsidRDefault="009C6F59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BAB58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093399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0D4C3F" w14:textId="77777777" w:rsidR="006360FC" w:rsidRPr="00590027" w:rsidRDefault="009C6F59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32FAA8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6DCD8" w14:textId="77777777" w:rsidR="006360FC" w:rsidRPr="00590027" w:rsidRDefault="009C6F59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130DD4" w14:textId="77777777" w:rsidR="006360FC" w:rsidRPr="00590027" w:rsidRDefault="009C6F59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70174AD9" w14:textId="77777777" w:rsidR="006360FC" w:rsidRPr="00FD5AC9" w:rsidRDefault="006360FC" w:rsidP="006360FC">
      <w:pPr>
        <w:rPr>
          <w:b/>
          <w:lang w:val="en-US" w:eastAsia="lt-LT"/>
        </w:rPr>
      </w:pPr>
    </w:p>
    <w:p w14:paraId="489F6C0E" w14:textId="77777777"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14:paraId="27012D6E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14:paraId="4830F851" w14:textId="77777777" w:rsidTr="00271273">
        <w:trPr>
          <w:cantSplit/>
        </w:trPr>
        <w:tc>
          <w:tcPr>
            <w:tcW w:w="851" w:type="dxa"/>
          </w:tcPr>
          <w:p w14:paraId="73388E5A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14:paraId="5BBA182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14:paraId="0D3D0A4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14:paraId="79BF05A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3049A22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14:paraId="13DF7A9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14:paraId="7F6E5E9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14:paraId="7553CB83" w14:textId="77777777" w:rsidTr="00271273">
        <w:trPr>
          <w:cantSplit/>
        </w:trPr>
        <w:tc>
          <w:tcPr>
            <w:tcW w:w="851" w:type="dxa"/>
          </w:tcPr>
          <w:p w14:paraId="19B30D5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14:paraId="0512F11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42B79AD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18BC907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14FDDA1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14:paraId="69A4E0D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14:paraId="11F01184" w14:textId="77777777" w:rsidTr="00271273">
        <w:trPr>
          <w:cantSplit/>
        </w:trPr>
        <w:tc>
          <w:tcPr>
            <w:tcW w:w="851" w:type="dxa"/>
          </w:tcPr>
          <w:p w14:paraId="2AB34E2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14:paraId="3BC95DC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371F2C3A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4</w:t>
            </w:r>
          </w:p>
        </w:tc>
        <w:tc>
          <w:tcPr>
            <w:tcW w:w="1701" w:type="dxa"/>
          </w:tcPr>
          <w:p w14:paraId="41F088DC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43BF26F4" w14:textId="77777777" w:rsidR="006360FC" w:rsidRPr="00590027" w:rsidRDefault="009C6F59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418" w:type="dxa"/>
          </w:tcPr>
          <w:p w14:paraId="17463FFA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2409" w:type="dxa"/>
          </w:tcPr>
          <w:p w14:paraId="7D110B6B" w14:textId="77777777" w:rsidR="006360FC" w:rsidRPr="00590027" w:rsidRDefault="00C90640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3</w:t>
            </w:r>
          </w:p>
        </w:tc>
      </w:tr>
    </w:tbl>
    <w:p w14:paraId="41DCC25B" w14:textId="77777777" w:rsidR="006360FC" w:rsidRPr="00FF10AD" w:rsidRDefault="006360FC" w:rsidP="006360FC">
      <w:pPr>
        <w:rPr>
          <w:sz w:val="20"/>
          <w:lang w:eastAsia="lt-LT"/>
        </w:rPr>
      </w:pPr>
    </w:p>
    <w:p w14:paraId="4D18E8E3" w14:textId="77777777" w:rsidR="006360FC" w:rsidRPr="00FF10AD" w:rsidRDefault="006360FC" w:rsidP="006360FC">
      <w:pPr>
        <w:rPr>
          <w:sz w:val="20"/>
          <w:lang w:eastAsia="lt-LT"/>
        </w:rPr>
      </w:pPr>
    </w:p>
    <w:p w14:paraId="4FAB1F69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14:paraId="72E0DBE7" w14:textId="77777777"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14:paraId="4D5A139F" w14:textId="77777777" w:rsidTr="00271273">
        <w:trPr>
          <w:trHeight w:val="248"/>
        </w:trPr>
        <w:tc>
          <w:tcPr>
            <w:tcW w:w="993" w:type="dxa"/>
            <w:vMerge w:val="restart"/>
          </w:tcPr>
          <w:p w14:paraId="3761282D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14:paraId="254F188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kv.m</w:t>
            </w:r>
          </w:p>
        </w:tc>
        <w:tc>
          <w:tcPr>
            <w:tcW w:w="1843" w:type="dxa"/>
            <w:vMerge w:val="restart"/>
          </w:tcPr>
          <w:p w14:paraId="666D704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kv.m</w:t>
            </w:r>
          </w:p>
        </w:tc>
        <w:tc>
          <w:tcPr>
            <w:tcW w:w="1417" w:type="dxa"/>
            <w:vMerge w:val="restart"/>
          </w:tcPr>
          <w:p w14:paraId="0F7A11B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14:paraId="590667D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14:paraId="65CB16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14:paraId="3B2158F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kv.m</w:t>
            </w:r>
          </w:p>
        </w:tc>
        <w:tc>
          <w:tcPr>
            <w:tcW w:w="1276" w:type="dxa"/>
            <w:vMerge w:val="restart"/>
          </w:tcPr>
          <w:p w14:paraId="095F9D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14:paraId="341DBB3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kv.m</w:t>
            </w:r>
          </w:p>
        </w:tc>
        <w:tc>
          <w:tcPr>
            <w:tcW w:w="4679" w:type="dxa"/>
            <w:gridSpan w:val="3"/>
          </w:tcPr>
          <w:p w14:paraId="73A2F33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14:paraId="54FA78CA" w14:textId="77777777" w:rsidTr="00271273">
        <w:trPr>
          <w:trHeight w:val="228"/>
        </w:trPr>
        <w:tc>
          <w:tcPr>
            <w:tcW w:w="993" w:type="dxa"/>
            <w:vMerge/>
          </w:tcPr>
          <w:p w14:paraId="13AF97E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526323E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40661EF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28BF3B8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4B5B9AA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14491F7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5448B21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14:paraId="03E49CA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14:paraId="745AA8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14:paraId="539F1C50" w14:textId="77777777" w:rsidTr="00271273">
        <w:trPr>
          <w:trHeight w:val="404"/>
        </w:trPr>
        <w:tc>
          <w:tcPr>
            <w:tcW w:w="993" w:type="dxa"/>
            <w:vMerge/>
          </w:tcPr>
          <w:p w14:paraId="27F8B86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0BC7D55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0C4F1BE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51ED5AF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19C7492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0D4D9F4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75E43F4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14:paraId="505C9AD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0BAD74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14:paraId="18496B1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14:paraId="38DE16B4" w14:textId="77777777" w:rsidTr="00271273">
        <w:tc>
          <w:tcPr>
            <w:tcW w:w="993" w:type="dxa"/>
          </w:tcPr>
          <w:p w14:paraId="1A0E0EA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2855754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14:paraId="7181501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08E9F1F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14:paraId="11F3B34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14:paraId="4D32310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199042F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14:paraId="4E65107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14:paraId="1636455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3B0E910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3A0DB0" w:rsidRPr="00FF10AD" w14:paraId="376C6C6C" w14:textId="77777777" w:rsidTr="00271273">
        <w:tc>
          <w:tcPr>
            <w:tcW w:w="993" w:type="dxa"/>
          </w:tcPr>
          <w:p w14:paraId="3B19BF79" w14:textId="77777777"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14:paraId="65D354C1" w14:textId="77777777"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77675B1C" w14:textId="77777777"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14:paraId="531F29B2" w14:textId="77777777"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417" w:type="dxa"/>
          </w:tcPr>
          <w:p w14:paraId="6D8F7A7C" w14:textId="77777777"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345AEBAC" w14:textId="77777777"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1F0FEC72" w14:textId="77777777"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14:paraId="40EE856A" w14:textId="77777777" w:rsidR="003A0DB0" w:rsidRPr="00263790" w:rsidRDefault="009C6F59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19810F99" w14:textId="77777777" w:rsidR="00835866" w:rsidRPr="00835866" w:rsidRDefault="00C90640" w:rsidP="008358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104561</w:t>
            </w:r>
          </w:p>
        </w:tc>
        <w:tc>
          <w:tcPr>
            <w:tcW w:w="1560" w:type="dxa"/>
          </w:tcPr>
          <w:p w14:paraId="07401D21" w14:textId="77777777" w:rsidR="00835866" w:rsidRPr="00835866" w:rsidRDefault="00C90640" w:rsidP="007262DD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 44470</w:t>
            </w:r>
          </w:p>
        </w:tc>
        <w:tc>
          <w:tcPr>
            <w:tcW w:w="1559" w:type="dxa"/>
          </w:tcPr>
          <w:p w14:paraId="41AA2579" w14:textId="77777777" w:rsidR="00835866" w:rsidRPr="00835866" w:rsidRDefault="00C90640" w:rsidP="007262DD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60091</w:t>
            </w:r>
          </w:p>
        </w:tc>
      </w:tr>
    </w:tbl>
    <w:p w14:paraId="5588406D" w14:textId="77777777" w:rsidR="009C6F59" w:rsidRDefault="009C6F59" w:rsidP="009C6F59">
      <w:pPr>
        <w:spacing w:line="360" w:lineRule="auto"/>
        <w:ind w:firstLine="4744"/>
        <w:jc w:val="both"/>
        <w:rPr>
          <w:lang w:eastAsia="lt-LT"/>
        </w:rPr>
      </w:pPr>
    </w:p>
    <w:p w14:paraId="671C8397" w14:textId="77777777" w:rsidR="009C6F59" w:rsidRDefault="009C6F59" w:rsidP="009C6F59">
      <w:pPr>
        <w:spacing w:line="360" w:lineRule="auto"/>
        <w:ind w:firstLine="4744"/>
        <w:jc w:val="both"/>
        <w:rPr>
          <w:lang w:eastAsia="lt-LT"/>
        </w:rPr>
      </w:pPr>
    </w:p>
    <w:p w14:paraId="4BF12A92" w14:textId="77777777" w:rsidR="001A7744" w:rsidRPr="00FF10AD" w:rsidRDefault="009C6F59" w:rsidP="009C6F59">
      <w:pPr>
        <w:spacing w:line="360" w:lineRule="auto"/>
        <w:ind w:hanging="567"/>
        <w:rPr>
          <w:sz w:val="20"/>
          <w:lang w:eastAsia="lt-LT"/>
        </w:rPr>
      </w:pPr>
      <w:r>
        <w:rPr>
          <w:lang w:eastAsia="lt-LT"/>
        </w:rPr>
        <w:t xml:space="preserve">                                                                                           ___________________________</w:t>
      </w:r>
      <w:r w:rsidR="001A7744" w:rsidRPr="00FF10AD">
        <w:rPr>
          <w:sz w:val="20"/>
          <w:lang w:eastAsia="lt-LT"/>
        </w:rPr>
        <w:tab/>
      </w:r>
      <w:r w:rsidR="001A7744" w:rsidRPr="00FF10AD">
        <w:rPr>
          <w:sz w:val="20"/>
          <w:lang w:eastAsia="lt-LT"/>
        </w:rPr>
        <w:tab/>
      </w:r>
      <w:r w:rsidR="001A7744" w:rsidRPr="00FF10AD">
        <w:rPr>
          <w:sz w:val="20"/>
          <w:lang w:eastAsia="lt-LT"/>
        </w:rPr>
        <w:tab/>
      </w:r>
    </w:p>
    <w:p w14:paraId="7DFB0065" w14:textId="77777777"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14:paraId="214B2F56" w14:textId="77777777" w:rsidR="00950C15" w:rsidRDefault="00950C15"/>
    <w:sectPr w:rsidR="00950C15" w:rsidSect="00804A73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88B8" w14:textId="77777777" w:rsidR="008F057C" w:rsidRDefault="008F057C">
      <w:r>
        <w:separator/>
      </w:r>
    </w:p>
  </w:endnote>
  <w:endnote w:type="continuationSeparator" w:id="0">
    <w:p w14:paraId="0EE9E6C9" w14:textId="77777777" w:rsidR="008F057C" w:rsidRDefault="008F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A778" w14:textId="77777777" w:rsidR="008F057C" w:rsidRDefault="008F057C">
      <w:r>
        <w:separator/>
      </w:r>
    </w:p>
  </w:footnote>
  <w:footnote w:type="continuationSeparator" w:id="0">
    <w:p w14:paraId="40693D9F" w14:textId="77777777" w:rsidR="008F057C" w:rsidRDefault="008F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161D" w14:textId="77777777"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9C6F59">
      <w:rPr>
        <w:noProof/>
        <w:sz w:val="20"/>
      </w:rPr>
      <w:t>3</w:t>
    </w:r>
    <w:r>
      <w:rPr>
        <w:sz w:val="20"/>
      </w:rPr>
      <w:fldChar w:fldCharType="end"/>
    </w:r>
  </w:p>
  <w:p w14:paraId="4BC83D69" w14:textId="77777777"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00C7B"/>
    <w:rsid w:val="00002D1C"/>
    <w:rsid w:val="00032FDD"/>
    <w:rsid w:val="00055195"/>
    <w:rsid w:val="00077939"/>
    <w:rsid w:val="000C0755"/>
    <w:rsid w:val="000D2265"/>
    <w:rsid w:val="000D5B79"/>
    <w:rsid w:val="000D7526"/>
    <w:rsid w:val="000E5BBD"/>
    <w:rsid w:val="000E5E6D"/>
    <w:rsid w:val="000E697D"/>
    <w:rsid w:val="000F2D2F"/>
    <w:rsid w:val="000F4262"/>
    <w:rsid w:val="000F4DC2"/>
    <w:rsid w:val="00101B29"/>
    <w:rsid w:val="00105A18"/>
    <w:rsid w:val="00105CD9"/>
    <w:rsid w:val="001368FC"/>
    <w:rsid w:val="001513D5"/>
    <w:rsid w:val="00151C97"/>
    <w:rsid w:val="00163B9B"/>
    <w:rsid w:val="00173EA9"/>
    <w:rsid w:val="001A253A"/>
    <w:rsid w:val="001A7744"/>
    <w:rsid w:val="001B4330"/>
    <w:rsid w:val="001B5454"/>
    <w:rsid w:val="001B6AA2"/>
    <w:rsid w:val="001F0E0D"/>
    <w:rsid w:val="001F1F1D"/>
    <w:rsid w:val="00214B44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03BE1"/>
    <w:rsid w:val="003131F4"/>
    <w:rsid w:val="0032306A"/>
    <w:rsid w:val="00327F48"/>
    <w:rsid w:val="00330F03"/>
    <w:rsid w:val="00376327"/>
    <w:rsid w:val="003A0DB0"/>
    <w:rsid w:val="003B6738"/>
    <w:rsid w:val="003C475A"/>
    <w:rsid w:val="003C6A0E"/>
    <w:rsid w:val="003F1FD1"/>
    <w:rsid w:val="00410776"/>
    <w:rsid w:val="00456770"/>
    <w:rsid w:val="00467B3C"/>
    <w:rsid w:val="004B037F"/>
    <w:rsid w:val="004D04D2"/>
    <w:rsid w:val="004D19D8"/>
    <w:rsid w:val="004E505A"/>
    <w:rsid w:val="00501D36"/>
    <w:rsid w:val="0053143D"/>
    <w:rsid w:val="00570AFB"/>
    <w:rsid w:val="005762D7"/>
    <w:rsid w:val="00590027"/>
    <w:rsid w:val="00592970"/>
    <w:rsid w:val="005B1CB9"/>
    <w:rsid w:val="005B3A8A"/>
    <w:rsid w:val="005B47D4"/>
    <w:rsid w:val="005D3DAA"/>
    <w:rsid w:val="006062C2"/>
    <w:rsid w:val="00625184"/>
    <w:rsid w:val="006360FC"/>
    <w:rsid w:val="00641C67"/>
    <w:rsid w:val="006468A6"/>
    <w:rsid w:val="006558AE"/>
    <w:rsid w:val="006661A4"/>
    <w:rsid w:val="006765A1"/>
    <w:rsid w:val="006936B0"/>
    <w:rsid w:val="006979F1"/>
    <w:rsid w:val="006A03F7"/>
    <w:rsid w:val="006B1D18"/>
    <w:rsid w:val="006B7EB4"/>
    <w:rsid w:val="006D1919"/>
    <w:rsid w:val="006D2402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237F9"/>
    <w:rsid w:val="00830123"/>
    <w:rsid w:val="00835866"/>
    <w:rsid w:val="0086218D"/>
    <w:rsid w:val="00875717"/>
    <w:rsid w:val="00886487"/>
    <w:rsid w:val="00886F72"/>
    <w:rsid w:val="008C0602"/>
    <w:rsid w:val="008E3359"/>
    <w:rsid w:val="008F057C"/>
    <w:rsid w:val="009057B0"/>
    <w:rsid w:val="00926CF0"/>
    <w:rsid w:val="00944152"/>
    <w:rsid w:val="00950C15"/>
    <w:rsid w:val="009560F7"/>
    <w:rsid w:val="00962A2B"/>
    <w:rsid w:val="0097418B"/>
    <w:rsid w:val="009916C6"/>
    <w:rsid w:val="009B0B69"/>
    <w:rsid w:val="009C5471"/>
    <w:rsid w:val="009C6926"/>
    <w:rsid w:val="009C6F59"/>
    <w:rsid w:val="009E01E5"/>
    <w:rsid w:val="009E4DB9"/>
    <w:rsid w:val="00A04C0D"/>
    <w:rsid w:val="00A262FA"/>
    <w:rsid w:val="00A61672"/>
    <w:rsid w:val="00A62CFD"/>
    <w:rsid w:val="00A719C6"/>
    <w:rsid w:val="00A90A69"/>
    <w:rsid w:val="00A95166"/>
    <w:rsid w:val="00A95B50"/>
    <w:rsid w:val="00AB5611"/>
    <w:rsid w:val="00AE2BD6"/>
    <w:rsid w:val="00AF4C58"/>
    <w:rsid w:val="00AF5F96"/>
    <w:rsid w:val="00B25F29"/>
    <w:rsid w:val="00B3423E"/>
    <w:rsid w:val="00B52CAE"/>
    <w:rsid w:val="00B9497F"/>
    <w:rsid w:val="00B9665D"/>
    <w:rsid w:val="00BF1DC4"/>
    <w:rsid w:val="00BF61C6"/>
    <w:rsid w:val="00C04B31"/>
    <w:rsid w:val="00C135DA"/>
    <w:rsid w:val="00C43F1E"/>
    <w:rsid w:val="00C65185"/>
    <w:rsid w:val="00C7096A"/>
    <w:rsid w:val="00C745CF"/>
    <w:rsid w:val="00C90640"/>
    <w:rsid w:val="00C96CD2"/>
    <w:rsid w:val="00CB7072"/>
    <w:rsid w:val="00CD3EE0"/>
    <w:rsid w:val="00CE0B47"/>
    <w:rsid w:val="00D2356E"/>
    <w:rsid w:val="00D27AA6"/>
    <w:rsid w:val="00D43501"/>
    <w:rsid w:val="00DA7635"/>
    <w:rsid w:val="00DB340E"/>
    <w:rsid w:val="00DB614B"/>
    <w:rsid w:val="00DD51DE"/>
    <w:rsid w:val="00DF1478"/>
    <w:rsid w:val="00E66F65"/>
    <w:rsid w:val="00E94CB7"/>
    <w:rsid w:val="00E97CDA"/>
    <w:rsid w:val="00EA2A58"/>
    <w:rsid w:val="00EA3547"/>
    <w:rsid w:val="00EA3D35"/>
    <w:rsid w:val="00EC5912"/>
    <w:rsid w:val="00ED04C2"/>
    <w:rsid w:val="00F0373B"/>
    <w:rsid w:val="00F17900"/>
    <w:rsid w:val="00F26264"/>
    <w:rsid w:val="00F40E75"/>
    <w:rsid w:val="00F849C9"/>
    <w:rsid w:val="00F91AEE"/>
    <w:rsid w:val="00F96286"/>
    <w:rsid w:val="00FB6442"/>
    <w:rsid w:val="00FD54AF"/>
    <w:rsid w:val="00FD5AC9"/>
    <w:rsid w:val="00FD5D9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CF47"/>
  <w15:chartTrackingRefBased/>
  <w15:docId w15:val="{E112D29C-C047-48B6-8499-2D580334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valanciau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EB46-E42D-4E8B-858B-DEBE77E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Reda Pilelienė</cp:lastModifiedBy>
  <cp:revision>4</cp:revision>
  <cp:lastPrinted>2022-02-10T12:50:00Z</cp:lastPrinted>
  <dcterms:created xsi:type="dcterms:W3CDTF">2022-02-10T12:51:00Z</dcterms:created>
  <dcterms:modified xsi:type="dcterms:W3CDTF">2022-02-24T09:56:00Z</dcterms:modified>
</cp:coreProperties>
</file>