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F846" w14:textId="15082B2E" w:rsidR="00D03192" w:rsidRDefault="00D03192" w:rsidP="00D03192">
      <w:pPr>
        <w:jc w:val="center"/>
      </w:pPr>
      <w:r>
        <w:rPr>
          <w:noProof/>
        </w:rPr>
        <w:drawing>
          <wp:inline distT="0" distB="0" distL="0" distR="0" wp14:anchorId="756D34B7" wp14:editId="798C396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27E7D756" w14:textId="77777777" w:rsidTr="00D03192">
        <w:trPr>
          <w:trHeight w:val="1479"/>
          <w:tblHeader/>
        </w:trPr>
        <w:tc>
          <w:tcPr>
            <w:tcW w:w="9747" w:type="dxa"/>
          </w:tcPr>
          <w:p w14:paraId="19846ECF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089BC169" w14:textId="77777777" w:rsidR="00291A04" w:rsidRPr="001315F2" w:rsidRDefault="00291A04" w:rsidP="001315F2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5A579430" w14:textId="77777777"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6CDCD45F" w14:textId="77777777" w:rsidR="008A2D51" w:rsidRPr="00A41B36" w:rsidRDefault="00013D59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A41B3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2019 M. GEGUŽĖS 15 D. SPRENDIMO NR. T2-143 „DĖL ETIKOS KOMISIJOS SUDARYMO</w:t>
            </w:r>
            <w:r w:rsidR="003B0F99" w:rsidRPr="003B0F9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</w:t>
            </w:r>
            <w:r w:rsidR="003B0F99">
              <w:rPr>
                <w:rFonts w:ascii="Times New Roman" w:hAnsi="Times New Roman"/>
                <w:b/>
                <w:bCs/>
                <w:color w:val="FF0000"/>
                <w:sz w:val="24"/>
                <w:szCs w:val="20"/>
                <w:lang w:eastAsia="lt-LT"/>
              </w:rPr>
              <w:t xml:space="preserve"> </w:t>
            </w:r>
            <w:r w:rsidRPr="00A41B36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PAKEITIMO</w:t>
            </w:r>
          </w:p>
          <w:p w14:paraId="6ECC1FAB" w14:textId="77777777" w:rsidR="00F47594" w:rsidRPr="00F47594" w:rsidRDefault="00F47594" w:rsidP="005617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0"/>
                <w:lang w:eastAsia="lt-LT"/>
              </w:rPr>
            </w:pPr>
          </w:p>
        </w:tc>
      </w:tr>
    </w:tbl>
    <w:p w14:paraId="043CCD98" w14:textId="2E6125E8" w:rsidR="004818F6" w:rsidRDefault="00AB68FB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val="en-US" w:eastAsia="lt-LT"/>
        </w:rPr>
        <w:t>2022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vasario</w:t>
      </w:r>
      <w:r w:rsidR="002E388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03192">
        <w:rPr>
          <w:rFonts w:ascii="Times New Roman" w:hAnsi="Times New Roman"/>
          <w:sz w:val="24"/>
          <w:szCs w:val="20"/>
          <w:lang w:eastAsia="lt-LT"/>
        </w:rPr>
        <w:t>24</w:t>
      </w:r>
      <w:r w:rsidR="00456C7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3736D5">
        <w:rPr>
          <w:rFonts w:ascii="Times New Roman" w:hAnsi="Times New Roman"/>
          <w:sz w:val="24"/>
          <w:szCs w:val="20"/>
          <w:lang w:eastAsia="lt-LT"/>
        </w:rPr>
        <w:t>T</w:t>
      </w:r>
      <w:r w:rsidR="00D03192">
        <w:rPr>
          <w:rFonts w:ascii="Times New Roman" w:hAnsi="Times New Roman"/>
          <w:sz w:val="24"/>
          <w:szCs w:val="20"/>
          <w:lang w:eastAsia="lt-LT"/>
        </w:rPr>
        <w:t>2</w:t>
      </w:r>
      <w:r w:rsidR="003736D5">
        <w:rPr>
          <w:rFonts w:ascii="Times New Roman" w:hAnsi="Times New Roman"/>
          <w:sz w:val="24"/>
          <w:szCs w:val="20"/>
          <w:lang w:eastAsia="lt-LT"/>
        </w:rPr>
        <w:t>-</w:t>
      </w:r>
      <w:r w:rsidR="00DC7C66">
        <w:rPr>
          <w:rFonts w:ascii="Times New Roman" w:hAnsi="Times New Roman"/>
          <w:sz w:val="24"/>
          <w:szCs w:val="20"/>
          <w:lang w:eastAsia="lt-LT"/>
        </w:rPr>
        <w:t>5</w:t>
      </w:r>
      <w:r w:rsidR="00D03192">
        <w:rPr>
          <w:rFonts w:ascii="Times New Roman" w:hAnsi="Times New Roman"/>
          <w:sz w:val="24"/>
          <w:szCs w:val="20"/>
          <w:lang w:eastAsia="lt-LT"/>
        </w:rPr>
        <w:t>4</w:t>
      </w:r>
      <w:r w:rsidR="00DC7C66">
        <w:rPr>
          <w:rFonts w:ascii="Times New Roman" w:hAnsi="Times New Roman"/>
          <w:sz w:val="24"/>
          <w:szCs w:val="20"/>
          <w:lang w:eastAsia="lt-LT"/>
        </w:rPr>
        <w:t xml:space="preserve">  </w:t>
      </w:r>
    </w:p>
    <w:p w14:paraId="2BA80168" w14:textId="794613BD" w:rsidR="00291A04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74ACDAB" w14:textId="77777777" w:rsidR="008C5916" w:rsidRDefault="008C5916" w:rsidP="000D7D6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CBD96F7" w14:textId="77777777" w:rsidR="001315F2" w:rsidRDefault="005617D0" w:rsidP="001315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10BB5">
        <w:rPr>
          <w:rFonts w:ascii="Times New Roman" w:hAnsi="Times New Roman"/>
          <w:sz w:val="24"/>
          <w:szCs w:val="20"/>
          <w:lang w:eastAsia="lt-LT"/>
        </w:rPr>
        <w:t>Vadovaudamasi Lietuvos Respublikos vietos savivaldos įstatymo 18 straipsnio 1 dalimi,  Kretingos rajono savivaldybės taryba  n u s p r e n d ž i a,</w:t>
      </w:r>
    </w:p>
    <w:p w14:paraId="761B632E" w14:textId="2168637E" w:rsidR="005617D0" w:rsidRPr="001315F2" w:rsidRDefault="005617D0" w:rsidP="001315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 xml:space="preserve">Pakeisti Kretingos rajono savivaldybės tarybos </w:t>
      </w:r>
      <w:r w:rsidR="002A18D1" w:rsidRPr="003B0F99">
        <w:rPr>
          <w:rFonts w:ascii="Times New Roman" w:hAnsi="Times New Roman"/>
          <w:sz w:val="24"/>
          <w:szCs w:val="20"/>
          <w:lang w:eastAsia="lt-LT"/>
        </w:rPr>
        <w:t>2019 m. gegužės 15 d. sprendimo</w:t>
      </w:r>
      <w:r w:rsidRPr="003B0F9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3B0F99">
        <w:rPr>
          <w:rFonts w:ascii="Times New Roman" w:hAnsi="Times New Roman"/>
          <w:bCs/>
          <w:sz w:val="24"/>
          <w:szCs w:val="20"/>
          <w:lang w:eastAsia="lt-LT"/>
        </w:rPr>
        <w:t>Nr. T2-143 „Dėl Etikos k</w:t>
      </w:r>
      <w:r w:rsidR="000372D3" w:rsidRPr="003B0F99">
        <w:rPr>
          <w:rFonts w:ascii="Times New Roman" w:hAnsi="Times New Roman"/>
          <w:bCs/>
          <w:sz w:val="24"/>
          <w:szCs w:val="20"/>
          <w:lang w:eastAsia="lt-LT"/>
        </w:rPr>
        <w:t>omisijos sudarymo</w:t>
      </w:r>
      <w:r w:rsidR="003B0F99" w:rsidRPr="003B0F99">
        <w:rPr>
          <w:rFonts w:ascii="Times New Roman" w:hAnsi="Times New Roman"/>
          <w:bCs/>
          <w:sz w:val="24"/>
          <w:szCs w:val="20"/>
          <w:lang w:eastAsia="lt-LT"/>
        </w:rPr>
        <w:t>“</w:t>
      </w:r>
      <w:r w:rsidR="000372D3" w:rsidRPr="003B0F99">
        <w:rPr>
          <w:rFonts w:ascii="Times New Roman" w:hAnsi="Times New Roman"/>
          <w:bCs/>
          <w:sz w:val="24"/>
          <w:szCs w:val="20"/>
          <w:lang w:eastAsia="lt-LT"/>
        </w:rPr>
        <w:t xml:space="preserve"> </w:t>
      </w:r>
      <w:r w:rsidR="002A18D1" w:rsidRPr="003B0F99">
        <w:rPr>
          <w:rFonts w:ascii="Times New Roman" w:hAnsi="Times New Roman"/>
          <w:bCs/>
          <w:sz w:val="24"/>
          <w:szCs w:val="20"/>
          <w:lang w:eastAsia="lt-LT"/>
        </w:rPr>
        <w:t xml:space="preserve">(Kretingos rajono savivaldybės tarybos </w:t>
      </w:r>
      <w:r w:rsidR="002A18D1" w:rsidRPr="00B450CF">
        <w:rPr>
          <w:rFonts w:ascii="Times New Roman" w:hAnsi="Times New Roman"/>
          <w:bCs/>
          <w:sz w:val="24"/>
          <w:szCs w:val="20"/>
          <w:lang w:eastAsia="lt-LT"/>
        </w:rPr>
        <w:t xml:space="preserve">2021 m. </w:t>
      </w:r>
      <w:r w:rsidR="00B450CF" w:rsidRPr="00B450CF">
        <w:rPr>
          <w:rFonts w:ascii="Times New Roman" w:hAnsi="Times New Roman"/>
          <w:bCs/>
          <w:sz w:val="24"/>
          <w:szCs w:val="20"/>
          <w:lang w:eastAsia="lt-LT"/>
        </w:rPr>
        <w:t xml:space="preserve">spalio 28 d. </w:t>
      </w:r>
      <w:r w:rsidR="002A18D1" w:rsidRPr="00B450CF">
        <w:rPr>
          <w:rFonts w:ascii="Times New Roman" w:hAnsi="Times New Roman"/>
          <w:bCs/>
          <w:sz w:val="24"/>
          <w:szCs w:val="20"/>
          <w:lang w:eastAsia="lt-LT"/>
        </w:rPr>
        <w:t xml:space="preserve"> sprendimo Nr. T2-</w:t>
      </w:r>
      <w:r w:rsidR="00B450CF" w:rsidRPr="00B450CF">
        <w:rPr>
          <w:rFonts w:ascii="Times New Roman" w:hAnsi="Times New Roman"/>
          <w:bCs/>
          <w:sz w:val="24"/>
          <w:szCs w:val="20"/>
          <w:lang w:eastAsia="lt-LT"/>
        </w:rPr>
        <w:t>313</w:t>
      </w:r>
      <w:r w:rsidR="002A18D1" w:rsidRPr="00B450CF">
        <w:rPr>
          <w:rFonts w:ascii="Times New Roman" w:hAnsi="Times New Roman"/>
          <w:bCs/>
          <w:sz w:val="24"/>
          <w:szCs w:val="20"/>
          <w:lang w:eastAsia="lt-LT"/>
        </w:rPr>
        <w:t xml:space="preserve"> redakcija)</w:t>
      </w:r>
      <w:r w:rsidR="002A18D1" w:rsidRPr="003B0F99">
        <w:rPr>
          <w:rFonts w:ascii="Times New Roman" w:hAnsi="Times New Roman"/>
          <w:bCs/>
          <w:sz w:val="24"/>
          <w:szCs w:val="20"/>
          <w:lang w:eastAsia="lt-LT"/>
        </w:rPr>
        <w:t xml:space="preserve"> 1 punktą </w:t>
      </w:r>
      <w:r w:rsidR="000D7D6E" w:rsidRPr="003B0F99">
        <w:rPr>
          <w:rFonts w:ascii="Times New Roman" w:hAnsi="Times New Roman"/>
          <w:bCs/>
          <w:sz w:val="24"/>
          <w:szCs w:val="20"/>
          <w:lang w:eastAsia="lt-LT"/>
        </w:rPr>
        <w:t xml:space="preserve">ir jį </w:t>
      </w:r>
      <w:r w:rsidRPr="003B0F99">
        <w:rPr>
          <w:rFonts w:ascii="Times New Roman" w:hAnsi="Times New Roman"/>
          <w:bCs/>
          <w:sz w:val="24"/>
          <w:szCs w:val="20"/>
          <w:lang w:eastAsia="lt-LT"/>
        </w:rPr>
        <w:t>išdėstyti taip:</w:t>
      </w:r>
    </w:p>
    <w:p w14:paraId="13B8D58C" w14:textId="5055526D" w:rsidR="004D67B8" w:rsidRPr="003B0F99" w:rsidRDefault="002A18D1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„</w:t>
      </w:r>
      <w:r w:rsidR="00A41ECD" w:rsidRPr="003B0F99"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4D67B8" w:rsidRPr="003B0F99">
        <w:rPr>
          <w:rFonts w:ascii="Times New Roman" w:hAnsi="Times New Roman"/>
          <w:sz w:val="24"/>
          <w:szCs w:val="20"/>
          <w:lang w:eastAsia="lt-LT"/>
        </w:rPr>
        <w:t>Sudaryti šio</w:t>
      </w:r>
      <w:r w:rsidR="00FC27A2" w:rsidRPr="003B0F99">
        <w:rPr>
          <w:rFonts w:ascii="Times New Roman" w:hAnsi="Times New Roman"/>
          <w:sz w:val="24"/>
          <w:szCs w:val="20"/>
          <w:lang w:eastAsia="lt-LT"/>
        </w:rPr>
        <w:t>s T</w:t>
      </w:r>
      <w:r w:rsidR="004D67B8" w:rsidRPr="003B0F99">
        <w:rPr>
          <w:rFonts w:ascii="Times New Roman" w:hAnsi="Times New Roman"/>
          <w:sz w:val="24"/>
          <w:szCs w:val="20"/>
          <w:lang w:eastAsia="lt-LT"/>
        </w:rPr>
        <w:t>arybos įgaliojimų laikui Kretingos rajono savivaldybės Etikos komisiją iš septynių narių:</w:t>
      </w:r>
    </w:p>
    <w:p w14:paraId="34E51CD3" w14:textId="77777777" w:rsidR="00A41ECD" w:rsidRPr="003B0F99" w:rsidRDefault="00A41ECD" w:rsidP="00A41E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Olessya Aliyeva – Kretingos miesto seniūnijos seniūnaitė.</w:t>
      </w:r>
    </w:p>
    <w:p w14:paraId="548F90A2" w14:textId="77777777" w:rsidR="00416D13" w:rsidRPr="003B0F99" w:rsidRDefault="00416D13" w:rsidP="00416D1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Vaida Jakumienė – Tarybos narė.</w:t>
      </w:r>
    </w:p>
    <w:p w14:paraId="22AC89B8" w14:textId="77777777" w:rsidR="00A41ECD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Valerijonas Kubilius – Tarybos narys.</w:t>
      </w:r>
    </w:p>
    <w:p w14:paraId="502C1CC7" w14:textId="5659DCCA" w:rsidR="00183EDA" w:rsidRPr="003B0F99" w:rsidRDefault="00183EDA" w:rsidP="00183ED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183EDA">
        <w:rPr>
          <w:rFonts w:ascii="Times New Roman" w:hAnsi="Times New Roman"/>
          <w:sz w:val="24"/>
          <w:szCs w:val="20"/>
          <w:lang w:eastAsia="lt-LT"/>
        </w:rPr>
        <w:t>Jūratė Sofija Laučiūtė</w:t>
      </w:r>
      <w:r>
        <w:rPr>
          <w:rFonts w:ascii="Times New Roman" w:hAnsi="Times New Roman"/>
          <w:sz w:val="24"/>
          <w:szCs w:val="20"/>
          <w:lang w:eastAsia="lt-LT"/>
        </w:rPr>
        <w:t xml:space="preserve"> – Darbėnų bendruomenės narė</w:t>
      </w:r>
      <w:r w:rsidR="001315F2">
        <w:rPr>
          <w:rFonts w:ascii="Times New Roman" w:hAnsi="Times New Roman"/>
          <w:sz w:val="24"/>
          <w:szCs w:val="20"/>
          <w:lang w:eastAsia="lt-LT"/>
        </w:rPr>
        <w:t>.</w:t>
      </w:r>
    </w:p>
    <w:p w14:paraId="4758DC54" w14:textId="77777777" w:rsidR="00A41ECD" w:rsidRPr="003B0F99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Daiva Pipiraitė – Kretingos miesto seniūnijos seniūnaitė.</w:t>
      </w:r>
    </w:p>
    <w:p w14:paraId="37095AC8" w14:textId="77777777" w:rsidR="00A41ECD" w:rsidRPr="003B0F99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Dangiras Samalius – mero pavaduotojas.</w:t>
      </w:r>
    </w:p>
    <w:p w14:paraId="7CEC8371" w14:textId="77777777" w:rsidR="00A41ECD" w:rsidRPr="003B0F99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B0F99">
        <w:rPr>
          <w:rFonts w:ascii="Times New Roman" w:hAnsi="Times New Roman"/>
          <w:sz w:val="24"/>
          <w:szCs w:val="20"/>
          <w:lang w:eastAsia="lt-LT"/>
        </w:rPr>
        <w:t>Vital</w:t>
      </w:r>
      <w:r w:rsidR="008200CB" w:rsidRPr="003B0F99">
        <w:rPr>
          <w:rFonts w:ascii="Times New Roman" w:hAnsi="Times New Roman"/>
          <w:sz w:val="24"/>
          <w:szCs w:val="20"/>
          <w:lang w:eastAsia="lt-LT"/>
        </w:rPr>
        <w:t>ija Valančiutė – Tarybos narė.</w:t>
      </w:r>
      <w:r w:rsidR="002A18D1" w:rsidRPr="003B0F99">
        <w:rPr>
          <w:rFonts w:ascii="Times New Roman" w:hAnsi="Times New Roman"/>
          <w:sz w:val="24"/>
          <w:szCs w:val="20"/>
          <w:lang w:eastAsia="lt-LT"/>
        </w:rPr>
        <w:t>“.</w:t>
      </w:r>
    </w:p>
    <w:p w14:paraId="187B8F9F" w14:textId="77777777" w:rsidR="00D037F9" w:rsidRPr="00AF507C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418D1E" w14:textId="1068FE95" w:rsidR="00D037F9" w:rsidRDefault="000372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507C">
        <w:rPr>
          <w:rFonts w:ascii="Times New Roman" w:eastAsia="Times New Roman" w:hAnsi="Times New Roman"/>
          <w:sz w:val="24"/>
          <w:szCs w:val="24"/>
        </w:rPr>
        <w:t>Savivaldybė</w:t>
      </w:r>
      <w:r w:rsidR="003013C3" w:rsidRPr="00AF507C">
        <w:rPr>
          <w:rFonts w:ascii="Times New Roman" w:eastAsia="Times New Roman" w:hAnsi="Times New Roman"/>
          <w:sz w:val="24"/>
          <w:szCs w:val="24"/>
        </w:rPr>
        <w:t>s meras</w:t>
      </w:r>
      <w:r w:rsidR="00D03192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Antanas Kalnius </w:t>
      </w:r>
    </w:p>
    <w:p w14:paraId="08CFA73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4FCC3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5A39E4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BA67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DEC7E7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A7AF21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F64007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0351D7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78456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4CD25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E8AF5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959EAF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F59CEE" w14:textId="77777777" w:rsidR="00786875" w:rsidRDefault="0078687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922BE1" w14:textId="77777777" w:rsidR="003B0F99" w:rsidRDefault="003B0F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AA3346" w14:textId="77777777" w:rsidR="003B0F99" w:rsidRDefault="003B0F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7DEAC8" w14:textId="77777777" w:rsidR="003B0F99" w:rsidRDefault="003B0F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A4D924" w14:textId="77777777" w:rsidR="003B0F99" w:rsidRDefault="003B0F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2B15CA" w14:textId="77777777" w:rsidR="003B0F99" w:rsidRDefault="003B0F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F5856E" w14:textId="50780BBF" w:rsidR="003B0F99" w:rsidRDefault="003B0F9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677A7A" w14:textId="77777777" w:rsidR="001315F2" w:rsidRDefault="001315F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0C7AAA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CAC451" w14:textId="77777777" w:rsidR="003C7F5A" w:rsidRDefault="003C7F5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DA3B3A" w14:textId="77777777" w:rsidR="00B8462E" w:rsidRPr="00647970" w:rsidRDefault="000372D3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sectPr w:rsidR="00B8462E" w:rsidRPr="00647970" w:rsidSect="001315F2">
      <w:headerReference w:type="even" r:id="rId9"/>
      <w:headerReference w:type="first" r:id="rId10"/>
      <w:pgSz w:w="11906" w:h="16838" w:code="9"/>
      <w:pgMar w:top="1134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54A0" w14:textId="77777777" w:rsidR="00314A32" w:rsidRDefault="00314A32">
      <w:pPr>
        <w:spacing w:after="0" w:line="240" w:lineRule="auto"/>
      </w:pPr>
      <w:r>
        <w:separator/>
      </w:r>
    </w:p>
  </w:endnote>
  <w:endnote w:type="continuationSeparator" w:id="0">
    <w:p w14:paraId="1CE30DE4" w14:textId="77777777" w:rsidR="00314A32" w:rsidRDefault="003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580C" w14:textId="77777777" w:rsidR="00314A32" w:rsidRDefault="00314A32">
      <w:pPr>
        <w:spacing w:after="0" w:line="240" w:lineRule="auto"/>
      </w:pPr>
      <w:r>
        <w:separator/>
      </w:r>
    </w:p>
  </w:footnote>
  <w:footnote w:type="continuationSeparator" w:id="0">
    <w:p w14:paraId="1BBB1309" w14:textId="77777777" w:rsidR="00314A32" w:rsidRDefault="0031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771F" w14:textId="77777777" w:rsidR="00AB68FB" w:rsidRDefault="00AB68F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1F59442" w14:textId="77777777" w:rsidR="00AB68FB" w:rsidRDefault="00AB68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FA95" w14:textId="430A6EE4" w:rsidR="00AB68FB" w:rsidRPr="007D2F7E" w:rsidRDefault="00AB68FB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725C"/>
    <w:rsid w:val="00011D2F"/>
    <w:rsid w:val="00013D59"/>
    <w:rsid w:val="00020DE9"/>
    <w:rsid w:val="000372D3"/>
    <w:rsid w:val="00043668"/>
    <w:rsid w:val="00050BDB"/>
    <w:rsid w:val="0007323C"/>
    <w:rsid w:val="00076326"/>
    <w:rsid w:val="000B7CF7"/>
    <w:rsid w:val="000D7D6E"/>
    <w:rsid w:val="000F3756"/>
    <w:rsid w:val="00101BC9"/>
    <w:rsid w:val="00124AF3"/>
    <w:rsid w:val="001315F2"/>
    <w:rsid w:val="001572D5"/>
    <w:rsid w:val="0016087F"/>
    <w:rsid w:val="001640AB"/>
    <w:rsid w:val="001656CC"/>
    <w:rsid w:val="00167B82"/>
    <w:rsid w:val="0017777B"/>
    <w:rsid w:val="00183EDA"/>
    <w:rsid w:val="0018640F"/>
    <w:rsid w:val="00187BDE"/>
    <w:rsid w:val="001A38AA"/>
    <w:rsid w:val="001B4C99"/>
    <w:rsid w:val="001E5D06"/>
    <w:rsid w:val="001E691D"/>
    <w:rsid w:val="00206D9F"/>
    <w:rsid w:val="0021260C"/>
    <w:rsid w:val="00215FBB"/>
    <w:rsid w:val="00216D2C"/>
    <w:rsid w:val="00232A75"/>
    <w:rsid w:val="00265B3C"/>
    <w:rsid w:val="00272A4A"/>
    <w:rsid w:val="0027731D"/>
    <w:rsid w:val="00283BF5"/>
    <w:rsid w:val="0029100A"/>
    <w:rsid w:val="00291A04"/>
    <w:rsid w:val="002A18D1"/>
    <w:rsid w:val="002A4B87"/>
    <w:rsid w:val="002B3695"/>
    <w:rsid w:val="002C4B5C"/>
    <w:rsid w:val="002E388D"/>
    <w:rsid w:val="002E61C1"/>
    <w:rsid w:val="002E7409"/>
    <w:rsid w:val="002F06F0"/>
    <w:rsid w:val="002F27AE"/>
    <w:rsid w:val="002F38FA"/>
    <w:rsid w:val="003013C3"/>
    <w:rsid w:val="00307290"/>
    <w:rsid w:val="003074EF"/>
    <w:rsid w:val="00312B03"/>
    <w:rsid w:val="003131F1"/>
    <w:rsid w:val="00314A32"/>
    <w:rsid w:val="0032506D"/>
    <w:rsid w:val="00325430"/>
    <w:rsid w:val="0033277F"/>
    <w:rsid w:val="00333F89"/>
    <w:rsid w:val="0033562F"/>
    <w:rsid w:val="00335DE8"/>
    <w:rsid w:val="0033715A"/>
    <w:rsid w:val="003417B9"/>
    <w:rsid w:val="00362260"/>
    <w:rsid w:val="00363749"/>
    <w:rsid w:val="00370047"/>
    <w:rsid w:val="003736D5"/>
    <w:rsid w:val="00380EF9"/>
    <w:rsid w:val="00383EB6"/>
    <w:rsid w:val="00384CE8"/>
    <w:rsid w:val="0039185D"/>
    <w:rsid w:val="00396F9B"/>
    <w:rsid w:val="003A4B19"/>
    <w:rsid w:val="003A5063"/>
    <w:rsid w:val="003B0F99"/>
    <w:rsid w:val="003C01B4"/>
    <w:rsid w:val="003C7F5A"/>
    <w:rsid w:val="003D383F"/>
    <w:rsid w:val="003D4D8D"/>
    <w:rsid w:val="003E6674"/>
    <w:rsid w:val="003E70B1"/>
    <w:rsid w:val="003F431F"/>
    <w:rsid w:val="003F6A0A"/>
    <w:rsid w:val="00404C5B"/>
    <w:rsid w:val="0041246B"/>
    <w:rsid w:val="004169FB"/>
    <w:rsid w:val="00416D13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C3A7E"/>
    <w:rsid w:val="004C7DF0"/>
    <w:rsid w:val="004D676D"/>
    <w:rsid w:val="004D67B8"/>
    <w:rsid w:val="00510BB5"/>
    <w:rsid w:val="0051589A"/>
    <w:rsid w:val="005331AB"/>
    <w:rsid w:val="00533533"/>
    <w:rsid w:val="0054434B"/>
    <w:rsid w:val="005520B6"/>
    <w:rsid w:val="005529A1"/>
    <w:rsid w:val="0055590A"/>
    <w:rsid w:val="00555C93"/>
    <w:rsid w:val="00560EED"/>
    <w:rsid w:val="005617D0"/>
    <w:rsid w:val="00571E24"/>
    <w:rsid w:val="00592ACC"/>
    <w:rsid w:val="005C65F5"/>
    <w:rsid w:val="005E1686"/>
    <w:rsid w:val="005F5043"/>
    <w:rsid w:val="00600EE6"/>
    <w:rsid w:val="00617DBB"/>
    <w:rsid w:val="006239DF"/>
    <w:rsid w:val="00626171"/>
    <w:rsid w:val="00647970"/>
    <w:rsid w:val="0065743D"/>
    <w:rsid w:val="006658EE"/>
    <w:rsid w:val="00681C0C"/>
    <w:rsid w:val="00695556"/>
    <w:rsid w:val="00697F81"/>
    <w:rsid w:val="006C3BB3"/>
    <w:rsid w:val="006E0812"/>
    <w:rsid w:val="006E5263"/>
    <w:rsid w:val="007066F6"/>
    <w:rsid w:val="00706E3C"/>
    <w:rsid w:val="00727C24"/>
    <w:rsid w:val="00734005"/>
    <w:rsid w:val="00734EB2"/>
    <w:rsid w:val="007358A1"/>
    <w:rsid w:val="007378D5"/>
    <w:rsid w:val="00751F38"/>
    <w:rsid w:val="0076175B"/>
    <w:rsid w:val="0076353E"/>
    <w:rsid w:val="00767567"/>
    <w:rsid w:val="0078128C"/>
    <w:rsid w:val="00786875"/>
    <w:rsid w:val="00791A90"/>
    <w:rsid w:val="00795549"/>
    <w:rsid w:val="007A51DB"/>
    <w:rsid w:val="007B6EBE"/>
    <w:rsid w:val="007C2BE8"/>
    <w:rsid w:val="00806BC3"/>
    <w:rsid w:val="00807FEC"/>
    <w:rsid w:val="00812A30"/>
    <w:rsid w:val="008200CB"/>
    <w:rsid w:val="00822A4A"/>
    <w:rsid w:val="00834649"/>
    <w:rsid w:val="00834FAC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5916"/>
    <w:rsid w:val="008C60D7"/>
    <w:rsid w:val="008C6AA8"/>
    <w:rsid w:val="008E64D8"/>
    <w:rsid w:val="00901302"/>
    <w:rsid w:val="0091171F"/>
    <w:rsid w:val="00921767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A1ED5"/>
    <w:rsid w:val="009B0BF2"/>
    <w:rsid w:val="009D2A27"/>
    <w:rsid w:val="009D61AA"/>
    <w:rsid w:val="009D7DAB"/>
    <w:rsid w:val="009E1CEE"/>
    <w:rsid w:val="009F308C"/>
    <w:rsid w:val="00A21132"/>
    <w:rsid w:val="00A266FA"/>
    <w:rsid w:val="00A27062"/>
    <w:rsid w:val="00A35690"/>
    <w:rsid w:val="00A41B36"/>
    <w:rsid w:val="00A41ECD"/>
    <w:rsid w:val="00A433A2"/>
    <w:rsid w:val="00A47595"/>
    <w:rsid w:val="00A624DE"/>
    <w:rsid w:val="00AB68FB"/>
    <w:rsid w:val="00AD0228"/>
    <w:rsid w:val="00AD1A42"/>
    <w:rsid w:val="00AE6325"/>
    <w:rsid w:val="00AF507C"/>
    <w:rsid w:val="00B01091"/>
    <w:rsid w:val="00B03C57"/>
    <w:rsid w:val="00B10169"/>
    <w:rsid w:val="00B2241B"/>
    <w:rsid w:val="00B33345"/>
    <w:rsid w:val="00B450CF"/>
    <w:rsid w:val="00B454F7"/>
    <w:rsid w:val="00B720A9"/>
    <w:rsid w:val="00B8462E"/>
    <w:rsid w:val="00B87453"/>
    <w:rsid w:val="00BC07B7"/>
    <w:rsid w:val="00BE175D"/>
    <w:rsid w:val="00BF1528"/>
    <w:rsid w:val="00BF2FFA"/>
    <w:rsid w:val="00C15092"/>
    <w:rsid w:val="00C23837"/>
    <w:rsid w:val="00C3647F"/>
    <w:rsid w:val="00C37A06"/>
    <w:rsid w:val="00C43717"/>
    <w:rsid w:val="00C43E26"/>
    <w:rsid w:val="00C76B52"/>
    <w:rsid w:val="00C76C37"/>
    <w:rsid w:val="00C772E1"/>
    <w:rsid w:val="00C816FB"/>
    <w:rsid w:val="00CA58CD"/>
    <w:rsid w:val="00CA6BD8"/>
    <w:rsid w:val="00D03192"/>
    <w:rsid w:val="00D037F9"/>
    <w:rsid w:val="00D25ADA"/>
    <w:rsid w:val="00D318B8"/>
    <w:rsid w:val="00D47C2A"/>
    <w:rsid w:val="00D5269C"/>
    <w:rsid w:val="00D73ABF"/>
    <w:rsid w:val="00D77017"/>
    <w:rsid w:val="00D96854"/>
    <w:rsid w:val="00D97715"/>
    <w:rsid w:val="00DA0BF4"/>
    <w:rsid w:val="00DA165A"/>
    <w:rsid w:val="00DB7BEF"/>
    <w:rsid w:val="00DC779A"/>
    <w:rsid w:val="00DC7C66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CDA"/>
    <w:rsid w:val="00EC4A14"/>
    <w:rsid w:val="00ED552C"/>
    <w:rsid w:val="00EE26BA"/>
    <w:rsid w:val="00EF25FE"/>
    <w:rsid w:val="00F04C80"/>
    <w:rsid w:val="00F04D2B"/>
    <w:rsid w:val="00F21DED"/>
    <w:rsid w:val="00F30096"/>
    <w:rsid w:val="00F31B32"/>
    <w:rsid w:val="00F34A5A"/>
    <w:rsid w:val="00F40EA9"/>
    <w:rsid w:val="00F47513"/>
    <w:rsid w:val="00F47594"/>
    <w:rsid w:val="00F53805"/>
    <w:rsid w:val="00F66F88"/>
    <w:rsid w:val="00F713DE"/>
    <w:rsid w:val="00F75B1E"/>
    <w:rsid w:val="00F75D39"/>
    <w:rsid w:val="00F827F2"/>
    <w:rsid w:val="00FA73A3"/>
    <w:rsid w:val="00FA7E87"/>
    <w:rsid w:val="00FC27A2"/>
    <w:rsid w:val="00FC2CAD"/>
    <w:rsid w:val="00FC69F3"/>
    <w:rsid w:val="00FD2CAE"/>
    <w:rsid w:val="00FF0871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6E5C"/>
  <w15:docId w15:val="{5D907865-EE85-4441-BC61-AA26AC4C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2383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238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D480-A555-4F8A-AD2F-25149903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2022-02-10T12:00:00Z</cp:lastPrinted>
  <dcterms:created xsi:type="dcterms:W3CDTF">2022-02-10T12:00:00Z</dcterms:created>
  <dcterms:modified xsi:type="dcterms:W3CDTF">2022-02-21T07:49:00Z</dcterms:modified>
</cp:coreProperties>
</file>