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07A6" w14:textId="5D4C0103" w:rsidR="00C7200A" w:rsidRDefault="00C7200A" w:rsidP="0008402A">
      <w:pPr>
        <w:spacing w:after="0" w:line="240" w:lineRule="auto"/>
        <w:jc w:val="center"/>
        <w:rPr>
          <w:rFonts w:ascii="Times New Roman" w:hAnsi="Times New Roman"/>
          <w:b/>
          <w:color w:val="000000"/>
          <w:sz w:val="28"/>
          <w:szCs w:val="28"/>
        </w:rPr>
      </w:pPr>
      <w:r>
        <w:rPr>
          <w:noProof/>
        </w:rPr>
        <w:drawing>
          <wp:inline distT="0" distB="0" distL="0" distR="0" wp14:anchorId="6A7ED3AA" wp14:editId="1E8B2130">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47CFB7A4" w14:textId="77777777" w:rsidR="00C7200A" w:rsidRDefault="00C7200A" w:rsidP="0008402A">
      <w:pPr>
        <w:spacing w:after="0" w:line="240" w:lineRule="auto"/>
        <w:jc w:val="center"/>
        <w:rPr>
          <w:rFonts w:ascii="Times New Roman" w:hAnsi="Times New Roman"/>
          <w:b/>
          <w:color w:val="000000"/>
          <w:sz w:val="28"/>
          <w:szCs w:val="28"/>
        </w:rPr>
      </w:pPr>
    </w:p>
    <w:p w14:paraId="09D96636" w14:textId="7B0E1002" w:rsidR="0008402A" w:rsidRPr="00DD1E79" w:rsidRDefault="0008402A" w:rsidP="0008402A">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7432E1EE" w14:textId="77777777" w:rsidR="0008402A" w:rsidRPr="00DD1E79" w:rsidRDefault="0008402A" w:rsidP="0008402A">
      <w:pPr>
        <w:spacing w:after="0" w:line="240" w:lineRule="auto"/>
        <w:rPr>
          <w:rFonts w:ascii="Times New Roman" w:hAnsi="Times New Roman"/>
          <w:b/>
          <w:caps/>
          <w:color w:val="000000"/>
          <w:szCs w:val="24"/>
        </w:rPr>
      </w:pPr>
    </w:p>
    <w:p w14:paraId="5F127021" w14:textId="77777777" w:rsidR="0008402A" w:rsidRPr="00DD1E79" w:rsidRDefault="0008402A" w:rsidP="0008402A">
      <w:pPr>
        <w:spacing w:after="0" w:line="240" w:lineRule="auto"/>
        <w:jc w:val="center"/>
        <w:rPr>
          <w:rFonts w:ascii="Times New Roman" w:hAnsi="Times New Roman"/>
          <w:b/>
          <w:color w:val="000000"/>
          <w:sz w:val="26"/>
          <w:szCs w:val="26"/>
        </w:rPr>
      </w:pPr>
      <w:r w:rsidRPr="00DD1E79">
        <w:rPr>
          <w:rFonts w:ascii="Times New Roman" w:hAnsi="Times New Roman"/>
          <w:b/>
          <w:color w:val="000000"/>
          <w:sz w:val="26"/>
          <w:szCs w:val="26"/>
        </w:rPr>
        <w:t>SPRENDIMAS</w:t>
      </w:r>
    </w:p>
    <w:p w14:paraId="1182F0A0" w14:textId="4D4F672F" w:rsidR="00757FB9" w:rsidRDefault="0008402A" w:rsidP="0008402A">
      <w:pPr>
        <w:spacing w:after="0" w:line="240" w:lineRule="auto"/>
        <w:jc w:val="center"/>
        <w:rPr>
          <w:rFonts w:ascii="Times New Roman" w:hAnsi="Times New Roman"/>
          <w:b/>
          <w:color w:val="000000"/>
          <w:sz w:val="24"/>
          <w:szCs w:val="24"/>
        </w:rPr>
      </w:pPr>
      <w:r w:rsidRPr="00DD1E79">
        <w:rPr>
          <w:rFonts w:ascii="Times New Roman" w:hAnsi="Times New Roman"/>
          <w:b/>
          <w:bCs/>
          <w:color w:val="000000"/>
          <w:sz w:val="24"/>
          <w:szCs w:val="24"/>
        </w:rPr>
        <w:t>D</w:t>
      </w:r>
      <w:r w:rsidRPr="00DD1E79">
        <w:rPr>
          <w:rFonts w:ascii="Times New Roman" w:hAnsi="Times New Roman"/>
          <w:b/>
          <w:color w:val="000000"/>
          <w:sz w:val="24"/>
          <w:szCs w:val="24"/>
        </w:rPr>
        <w:t xml:space="preserve">ĖL </w:t>
      </w:r>
      <w:r>
        <w:rPr>
          <w:rFonts w:ascii="Times New Roman" w:hAnsi="Times New Roman"/>
          <w:b/>
          <w:color w:val="000000"/>
          <w:sz w:val="24"/>
          <w:szCs w:val="24"/>
        </w:rPr>
        <w:t>KRETINGOS RAJONO SAVIVALDYBĖS TURTO PERDAVIMO VALDYTI PATIKĖJIMO TEISE</w:t>
      </w:r>
    </w:p>
    <w:p w14:paraId="7A364DD0" w14:textId="77777777" w:rsidR="0008402A" w:rsidRDefault="0008402A" w:rsidP="0008402A">
      <w:pPr>
        <w:spacing w:after="0" w:line="240" w:lineRule="auto"/>
        <w:rPr>
          <w:rFonts w:ascii="Times New Roman" w:hAnsi="Times New Roman"/>
        </w:rPr>
      </w:pPr>
    </w:p>
    <w:p w14:paraId="6755F068" w14:textId="13F06B23"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C76310">
        <w:rPr>
          <w:rFonts w:ascii="Times New Roman" w:hAnsi="Times New Roman"/>
          <w:sz w:val="24"/>
          <w:szCs w:val="24"/>
        </w:rPr>
        <w:t>1</w:t>
      </w:r>
      <w:r>
        <w:rPr>
          <w:rFonts w:ascii="Times New Roman" w:hAnsi="Times New Roman"/>
          <w:sz w:val="24"/>
          <w:szCs w:val="24"/>
        </w:rPr>
        <w:t xml:space="preserve"> m. </w:t>
      </w:r>
      <w:r w:rsidR="006919D0">
        <w:rPr>
          <w:rFonts w:ascii="Times New Roman" w:hAnsi="Times New Roman"/>
          <w:sz w:val="24"/>
          <w:szCs w:val="24"/>
        </w:rPr>
        <w:t>spalio</w:t>
      </w:r>
      <w:r>
        <w:rPr>
          <w:rFonts w:ascii="Times New Roman" w:hAnsi="Times New Roman"/>
          <w:sz w:val="24"/>
          <w:szCs w:val="24"/>
        </w:rPr>
        <w:t xml:space="preserve"> </w:t>
      </w:r>
      <w:r w:rsidR="00C7200A">
        <w:rPr>
          <w:rFonts w:ascii="Times New Roman" w:hAnsi="Times New Roman"/>
          <w:sz w:val="24"/>
          <w:szCs w:val="24"/>
        </w:rPr>
        <w:t>28</w:t>
      </w:r>
      <w:r>
        <w:rPr>
          <w:rFonts w:ascii="Times New Roman" w:hAnsi="Times New Roman"/>
          <w:sz w:val="24"/>
          <w:szCs w:val="24"/>
        </w:rPr>
        <w:t xml:space="preserve"> d. Nr.</w:t>
      </w:r>
      <w:r w:rsidR="00BE6F08">
        <w:rPr>
          <w:rFonts w:ascii="Times New Roman" w:hAnsi="Times New Roman"/>
          <w:sz w:val="24"/>
          <w:szCs w:val="24"/>
        </w:rPr>
        <w:t xml:space="preserve"> T</w:t>
      </w:r>
      <w:r w:rsidR="00C7200A">
        <w:rPr>
          <w:rFonts w:ascii="Times New Roman" w:hAnsi="Times New Roman"/>
          <w:sz w:val="24"/>
          <w:szCs w:val="24"/>
        </w:rPr>
        <w:t>2</w:t>
      </w:r>
      <w:r w:rsidR="00BE6F08">
        <w:rPr>
          <w:rFonts w:ascii="Times New Roman" w:hAnsi="Times New Roman"/>
          <w:sz w:val="24"/>
          <w:szCs w:val="24"/>
        </w:rPr>
        <w:t>-</w:t>
      </w:r>
      <w:r w:rsidR="008B3817">
        <w:rPr>
          <w:rFonts w:ascii="Times New Roman" w:hAnsi="Times New Roman"/>
          <w:sz w:val="24"/>
          <w:szCs w:val="24"/>
        </w:rPr>
        <w:t>31</w:t>
      </w:r>
      <w:r w:rsidR="00C7200A">
        <w:rPr>
          <w:rFonts w:ascii="Times New Roman" w:hAnsi="Times New Roman"/>
          <w:sz w:val="24"/>
          <w:szCs w:val="24"/>
        </w:rPr>
        <w:t>0</w:t>
      </w:r>
    </w:p>
    <w:p w14:paraId="66F4AE28"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53CA0F58" w14:textId="77777777" w:rsidR="00757FB9" w:rsidRDefault="00757FB9" w:rsidP="00757FB9">
      <w:pPr>
        <w:spacing w:after="0" w:line="240" w:lineRule="auto"/>
        <w:jc w:val="both"/>
        <w:rPr>
          <w:rFonts w:ascii="Times New Roman" w:hAnsi="Times New Roman"/>
          <w:sz w:val="24"/>
          <w:szCs w:val="24"/>
        </w:rPr>
      </w:pPr>
    </w:p>
    <w:p w14:paraId="09BB8282" w14:textId="1C59089E" w:rsidR="00757FB9" w:rsidRPr="00E04826" w:rsidRDefault="00757FB9" w:rsidP="00757FB9">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w:t>
      </w:r>
      <w:r w:rsidRPr="004E1695">
        <w:rPr>
          <w:rFonts w:ascii="Times New Roman" w:hAnsi="Times New Roman"/>
          <w:sz w:val="24"/>
          <w:szCs w:val="24"/>
        </w:rPr>
        <w:t>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Pr="00C21F1E">
        <w:rPr>
          <w:rFonts w:ascii="Times New Roman" w:hAnsi="Times New Roman"/>
          <w:sz w:val="24"/>
          <w:szCs w:val="24"/>
        </w:rPr>
        <w:t xml:space="preserve">, </w:t>
      </w:r>
      <w:r>
        <w:rPr>
          <w:rFonts w:ascii="Times New Roman" w:hAnsi="Times New Roman"/>
          <w:sz w:val="24"/>
          <w:szCs w:val="24"/>
        </w:rPr>
        <w:t xml:space="preserve">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w:t>
      </w:r>
      <w:r w:rsidR="00403338">
        <w:rPr>
          <w:rFonts w:ascii="Times New Roman" w:hAnsi="Times New Roman"/>
          <w:sz w:val="24"/>
          <w:szCs w:val="24"/>
        </w:rPr>
        <w:t xml:space="preserve">4.1 papunkčiu, </w:t>
      </w:r>
      <w:r>
        <w:rPr>
          <w:rFonts w:ascii="Times New Roman" w:hAnsi="Times New Roman"/>
          <w:sz w:val="24"/>
          <w:szCs w:val="24"/>
        </w:rPr>
        <w:t xml:space="preserve">5 punktu </w:t>
      </w:r>
      <w:r w:rsidRPr="004E1695">
        <w:rPr>
          <w:rFonts w:ascii="Times New Roman" w:hAnsi="Times New Roman"/>
          <w:sz w:val="24"/>
          <w:szCs w:val="24"/>
        </w:rPr>
        <w:t xml:space="preserve">bei atsižvelgdama į </w:t>
      </w:r>
      <w:r w:rsidRPr="00E04826">
        <w:rPr>
          <w:rFonts w:ascii="Times New Roman" w:hAnsi="Times New Roman"/>
          <w:sz w:val="24"/>
          <w:szCs w:val="24"/>
        </w:rPr>
        <w:t xml:space="preserve">Kretingos rajono </w:t>
      </w:r>
      <w:r w:rsidR="006919D0">
        <w:rPr>
          <w:rFonts w:ascii="Times New Roman" w:hAnsi="Times New Roman"/>
          <w:sz w:val="24"/>
          <w:szCs w:val="24"/>
        </w:rPr>
        <w:t>Salantų</w:t>
      </w:r>
      <w:r w:rsidRPr="00E04826">
        <w:rPr>
          <w:rFonts w:ascii="Times New Roman" w:hAnsi="Times New Roman"/>
          <w:sz w:val="24"/>
          <w:szCs w:val="24"/>
        </w:rPr>
        <w:t xml:space="preserve"> gimnazijos 202</w:t>
      </w:r>
      <w:r w:rsidR="006739E8" w:rsidRPr="00E04826">
        <w:rPr>
          <w:rFonts w:ascii="Times New Roman" w:hAnsi="Times New Roman"/>
          <w:sz w:val="24"/>
          <w:szCs w:val="24"/>
        </w:rPr>
        <w:t>1</w:t>
      </w:r>
      <w:r w:rsidRPr="00E04826">
        <w:rPr>
          <w:rFonts w:ascii="Times New Roman" w:hAnsi="Times New Roman"/>
          <w:sz w:val="24"/>
          <w:szCs w:val="24"/>
        </w:rPr>
        <w:t xml:space="preserve"> m. s</w:t>
      </w:r>
      <w:r w:rsidR="006919D0">
        <w:rPr>
          <w:rFonts w:ascii="Times New Roman" w:hAnsi="Times New Roman"/>
          <w:sz w:val="24"/>
          <w:szCs w:val="24"/>
        </w:rPr>
        <w:t>palio</w:t>
      </w:r>
      <w:r w:rsidRPr="00E04826">
        <w:rPr>
          <w:rFonts w:ascii="Times New Roman" w:hAnsi="Times New Roman"/>
          <w:sz w:val="24"/>
          <w:szCs w:val="24"/>
        </w:rPr>
        <w:t xml:space="preserve"> </w:t>
      </w:r>
      <w:r w:rsidR="00122E5B" w:rsidRPr="00403338">
        <w:rPr>
          <w:rFonts w:ascii="Times New Roman" w:hAnsi="Times New Roman"/>
          <w:sz w:val="24"/>
          <w:szCs w:val="24"/>
        </w:rPr>
        <w:t>13</w:t>
      </w:r>
      <w:r w:rsidRPr="00403338">
        <w:rPr>
          <w:rFonts w:ascii="Times New Roman" w:hAnsi="Times New Roman"/>
          <w:sz w:val="24"/>
          <w:szCs w:val="24"/>
        </w:rPr>
        <w:t xml:space="preserve"> d. raštą Nr. (</w:t>
      </w:r>
      <w:r w:rsidR="00403338" w:rsidRPr="00403338">
        <w:rPr>
          <w:rFonts w:ascii="Times New Roman" w:hAnsi="Times New Roman"/>
          <w:sz w:val="24"/>
          <w:szCs w:val="24"/>
        </w:rPr>
        <w:t>4</w:t>
      </w:r>
      <w:r w:rsidRPr="00403338">
        <w:rPr>
          <w:rFonts w:ascii="Times New Roman" w:hAnsi="Times New Roman"/>
          <w:sz w:val="24"/>
          <w:szCs w:val="24"/>
        </w:rPr>
        <w:t>.</w:t>
      </w:r>
      <w:r w:rsidR="00403338" w:rsidRPr="00403338">
        <w:rPr>
          <w:rFonts w:ascii="Times New Roman" w:hAnsi="Times New Roman"/>
          <w:sz w:val="24"/>
          <w:szCs w:val="24"/>
        </w:rPr>
        <w:t>28</w:t>
      </w:r>
      <w:r w:rsidRPr="00403338">
        <w:rPr>
          <w:rFonts w:ascii="Times New Roman" w:hAnsi="Times New Roman"/>
          <w:sz w:val="24"/>
          <w:szCs w:val="24"/>
        </w:rPr>
        <w:t>)</w:t>
      </w:r>
      <w:r w:rsidR="00122E5B" w:rsidRPr="00403338">
        <w:rPr>
          <w:rFonts w:ascii="Times New Roman" w:hAnsi="Times New Roman"/>
          <w:sz w:val="24"/>
          <w:szCs w:val="24"/>
        </w:rPr>
        <w:t xml:space="preserve"> </w:t>
      </w:r>
      <w:r w:rsidR="00403338" w:rsidRPr="00403338">
        <w:rPr>
          <w:rFonts w:ascii="Times New Roman" w:hAnsi="Times New Roman"/>
          <w:sz w:val="24"/>
          <w:szCs w:val="24"/>
        </w:rPr>
        <w:t>D</w:t>
      </w:r>
      <w:r w:rsidR="00122E5B" w:rsidRPr="00403338">
        <w:rPr>
          <w:rFonts w:ascii="Times New Roman" w:hAnsi="Times New Roman"/>
          <w:sz w:val="24"/>
          <w:szCs w:val="24"/>
        </w:rPr>
        <w:t>2-1</w:t>
      </w:r>
      <w:r w:rsidR="00403338" w:rsidRPr="00403338">
        <w:rPr>
          <w:rFonts w:ascii="Times New Roman" w:hAnsi="Times New Roman"/>
          <w:sz w:val="24"/>
          <w:szCs w:val="24"/>
        </w:rPr>
        <w:t>78</w:t>
      </w:r>
      <w:r w:rsidRPr="00403338">
        <w:rPr>
          <w:rFonts w:ascii="Times New Roman" w:hAnsi="Times New Roman"/>
          <w:sz w:val="24"/>
          <w:szCs w:val="24"/>
        </w:rPr>
        <w:t xml:space="preserve"> „Dėl turto perdavimo“,</w:t>
      </w:r>
      <w:r w:rsidR="006919D0" w:rsidRPr="00403338">
        <w:rPr>
          <w:rFonts w:ascii="Times New Roman" w:hAnsi="Times New Roman"/>
          <w:sz w:val="24"/>
          <w:szCs w:val="24"/>
        </w:rPr>
        <w:t xml:space="preserve"> </w:t>
      </w:r>
      <w:r w:rsidRPr="00403338">
        <w:rPr>
          <w:rFonts w:ascii="Times New Roman" w:hAnsi="Times New Roman"/>
          <w:sz w:val="24"/>
          <w:szCs w:val="24"/>
        </w:rPr>
        <w:t xml:space="preserve">Kretingos rajono savivaldybės taryba </w:t>
      </w:r>
      <w:r w:rsidRPr="0008402A">
        <w:rPr>
          <w:rFonts w:ascii="Times New Roman" w:hAnsi="Times New Roman"/>
          <w:spacing w:val="40"/>
          <w:sz w:val="24"/>
          <w:szCs w:val="24"/>
        </w:rPr>
        <w:t>nusprendžia</w:t>
      </w:r>
      <w:r w:rsidRPr="00E04826">
        <w:rPr>
          <w:rFonts w:ascii="Times New Roman" w:hAnsi="Times New Roman"/>
          <w:sz w:val="24"/>
          <w:szCs w:val="24"/>
        </w:rPr>
        <w:t>:</w:t>
      </w:r>
    </w:p>
    <w:p w14:paraId="798A590A" w14:textId="77777777" w:rsidR="00C76310" w:rsidRDefault="00757FB9" w:rsidP="00AB6BB0">
      <w:pPr>
        <w:spacing w:after="0" w:line="240" w:lineRule="auto"/>
        <w:ind w:firstLine="851"/>
        <w:jc w:val="both"/>
        <w:rPr>
          <w:rFonts w:ascii="Times New Roman" w:hAnsi="Times New Roman"/>
          <w:sz w:val="24"/>
          <w:szCs w:val="24"/>
        </w:rPr>
      </w:pPr>
      <w:r w:rsidRPr="00E04826">
        <w:rPr>
          <w:rFonts w:ascii="Times New Roman" w:hAnsi="Times New Roman"/>
          <w:sz w:val="24"/>
          <w:szCs w:val="24"/>
        </w:rPr>
        <w:t xml:space="preserve">1. Perduoti Kretingos rajono </w:t>
      </w:r>
      <w:r w:rsidR="006919D0">
        <w:rPr>
          <w:rFonts w:ascii="Times New Roman" w:hAnsi="Times New Roman"/>
          <w:sz w:val="24"/>
          <w:szCs w:val="24"/>
        </w:rPr>
        <w:t>Salantų gimnazijai</w:t>
      </w:r>
      <w:r w:rsidRPr="00E04826">
        <w:rPr>
          <w:rFonts w:ascii="Times New Roman" w:hAnsi="Times New Roman"/>
          <w:sz w:val="24"/>
          <w:szCs w:val="24"/>
        </w:rPr>
        <w:t xml:space="preserve"> savaran</w:t>
      </w:r>
      <w:r w:rsidR="003320EB" w:rsidRPr="00E04826">
        <w:rPr>
          <w:rFonts w:ascii="Times New Roman" w:hAnsi="Times New Roman"/>
          <w:sz w:val="24"/>
          <w:szCs w:val="24"/>
        </w:rPr>
        <w:t>kiškajai savivaldybės</w:t>
      </w:r>
      <w:r w:rsidR="003320EB">
        <w:rPr>
          <w:rFonts w:ascii="Times New Roman" w:hAnsi="Times New Roman"/>
          <w:sz w:val="24"/>
          <w:szCs w:val="24"/>
        </w:rPr>
        <w:t xml:space="preserve"> funkcijai </w:t>
      </w:r>
      <w:r>
        <w:rPr>
          <w:rFonts w:ascii="Times New Roman" w:hAnsi="Times New Roman"/>
          <w:sz w:val="24"/>
          <w:szCs w:val="24"/>
        </w:rPr>
        <w:t xml:space="preserve">– </w:t>
      </w:r>
      <w:r w:rsidRPr="00757FB9">
        <w:rPr>
          <w:rFonts w:ascii="Times New Roman" w:hAnsi="Times New Roman"/>
          <w:color w:val="000000"/>
          <w:sz w:val="24"/>
          <w:szCs w:val="24"/>
        </w:rPr>
        <w:t>savivaldybės teritorijoje gyvenančių vaikų iki 16 metų mokymosi pagal privalomojo švietimo programas užtikrinimas</w:t>
      </w:r>
      <w:r w:rsidR="003320EB" w:rsidRPr="003320EB">
        <w:rPr>
          <w:rFonts w:ascii="Times New Roman" w:hAnsi="Times New Roman"/>
          <w:sz w:val="24"/>
          <w:szCs w:val="24"/>
        </w:rPr>
        <w:t xml:space="preserve"> </w:t>
      </w:r>
      <w:r w:rsidR="003320EB">
        <w:rPr>
          <w:rFonts w:ascii="Times New Roman" w:hAnsi="Times New Roman"/>
          <w:sz w:val="24"/>
          <w:szCs w:val="24"/>
        </w:rPr>
        <w:t>–</w:t>
      </w:r>
      <w:r w:rsidR="003320EB">
        <w:rPr>
          <w:rFonts w:ascii="Times New Roman" w:hAnsi="Times New Roman"/>
          <w:color w:val="000000"/>
          <w:sz w:val="24"/>
          <w:szCs w:val="24"/>
        </w:rPr>
        <w:t xml:space="preserve"> </w:t>
      </w:r>
      <w:r>
        <w:rPr>
          <w:rFonts w:ascii="Times New Roman" w:hAnsi="Times New Roman"/>
          <w:color w:val="000000"/>
          <w:sz w:val="24"/>
          <w:szCs w:val="24"/>
        </w:rPr>
        <w:t>vykdyti,</w:t>
      </w:r>
      <w:r w:rsidRPr="00757FB9">
        <w:rPr>
          <w:rFonts w:ascii="Times New Roman" w:hAnsi="Times New Roman"/>
          <w:sz w:val="24"/>
          <w:szCs w:val="24"/>
        </w:rPr>
        <w:t xml:space="preserve"> </w:t>
      </w:r>
      <w:r w:rsidR="00FF7E9F">
        <w:rPr>
          <w:rFonts w:ascii="Times New Roman" w:hAnsi="Times New Roman"/>
          <w:sz w:val="24"/>
          <w:szCs w:val="24"/>
        </w:rPr>
        <w:t>švietimo įstaig</w:t>
      </w:r>
      <w:r w:rsidR="00924BBA">
        <w:rPr>
          <w:rFonts w:ascii="Times New Roman" w:hAnsi="Times New Roman"/>
          <w:sz w:val="24"/>
          <w:szCs w:val="24"/>
        </w:rPr>
        <w:t>os</w:t>
      </w:r>
      <w:r w:rsidR="00FF7E9F">
        <w:rPr>
          <w:rFonts w:ascii="Times New Roman" w:hAnsi="Times New Roman"/>
          <w:sz w:val="24"/>
          <w:szCs w:val="24"/>
        </w:rPr>
        <w:t xml:space="preserve"> </w:t>
      </w:r>
      <w:r>
        <w:rPr>
          <w:rFonts w:ascii="Times New Roman" w:hAnsi="Times New Roman"/>
          <w:sz w:val="24"/>
          <w:szCs w:val="24"/>
        </w:rPr>
        <w:t>nuostat</w:t>
      </w:r>
      <w:r w:rsidR="00FF7E9F">
        <w:rPr>
          <w:rFonts w:ascii="Times New Roman" w:hAnsi="Times New Roman"/>
          <w:sz w:val="24"/>
          <w:szCs w:val="24"/>
        </w:rPr>
        <w:t>uose numatytai</w:t>
      </w:r>
      <w:r>
        <w:rPr>
          <w:rFonts w:ascii="Times New Roman" w:hAnsi="Times New Roman"/>
          <w:sz w:val="24"/>
          <w:szCs w:val="24"/>
        </w:rPr>
        <w:t xml:space="preserve"> veiklai – </w:t>
      </w:r>
      <w:r w:rsidR="005176F3">
        <w:rPr>
          <w:rFonts w:ascii="Times New Roman" w:hAnsi="Times New Roman"/>
          <w:sz w:val="24"/>
          <w:szCs w:val="24"/>
        </w:rPr>
        <w:t>švietimas</w:t>
      </w:r>
      <w:r w:rsidR="003320EB">
        <w:rPr>
          <w:rFonts w:ascii="Times New Roman" w:hAnsi="Times New Roman"/>
          <w:sz w:val="24"/>
          <w:szCs w:val="24"/>
        </w:rPr>
        <w:t xml:space="preserve"> –</w:t>
      </w:r>
      <w:r>
        <w:rPr>
          <w:rFonts w:ascii="Times New Roman" w:hAnsi="Times New Roman"/>
          <w:sz w:val="24"/>
          <w:szCs w:val="24"/>
        </w:rPr>
        <w:t xml:space="preserve"> vykdyti</w:t>
      </w:r>
      <w:r w:rsidR="00FF7E9F">
        <w:rPr>
          <w:rFonts w:ascii="Times New Roman" w:hAnsi="Times New Roman"/>
          <w:sz w:val="24"/>
          <w:szCs w:val="24"/>
        </w:rPr>
        <w:t>,</w:t>
      </w:r>
      <w:r>
        <w:rPr>
          <w:rFonts w:ascii="Times New Roman" w:hAnsi="Times New Roman"/>
          <w:sz w:val="24"/>
          <w:szCs w:val="24"/>
        </w:rPr>
        <w:t xml:space="preserve"> </w:t>
      </w:r>
      <w:r w:rsidRPr="004E1695">
        <w:rPr>
          <w:rFonts w:ascii="Times New Roman" w:hAnsi="Times New Roman"/>
          <w:sz w:val="24"/>
          <w:szCs w:val="24"/>
        </w:rPr>
        <w:t xml:space="preserve">patikėjimo teise valdyti, </w:t>
      </w:r>
      <w:r w:rsidRPr="004E1695">
        <w:rPr>
          <w:rFonts w:ascii="Times New Roman" w:eastAsia="MS Mincho" w:hAnsi="Times New Roman"/>
          <w:sz w:val="24"/>
          <w:szCs w:val="24"/>
        </w:rPr>
        <w:t xml:space="preserve">naudoti ir disponuoti </w:t>
      </w:r>
      <w:r w:rsidRPr="00D64145">
        <w:rPr>
          <w:rFonts w:ascii="Times New Roman" w:hAnsi="Times New Roman"/>
          <w:sz w:val="24"/>
          <w:szCs w:val="24"/>
        </w:rPr>
        <w:t>Kretingos rajono savivaldybei nuos</w:t>
      </w:r>
      <w:r>
        <w:rPr>
          <w:rFonts w:ascii="Times New Roman" w:hAnsi="Times New Roman"/>
          <w:sz w:val="24"/>
          <w:szCs w:val="24"/>
        </w:rPr>
        <w:t>avybės teise priklausantį turtą pagal pried</w:t>
      </w:r>
      <w:r w:rsidR="00AB6BB0">
        <w:rPr>
          <w:rFonts w:ascii="Times New Roman" w:hAnsi="Times New Roman"/>
          <w:sz w:val="24"/>
          <w:szCs w:val="24"/>
        </w:rPr>
        <w:t>ą</w:t>
      </w:r>
      <w:r>
        <w:rPr>
          <w:rFonts w:ascii="Times New Roman" w:hAnsi="Times New Roman"/>
          <w:sz w:val="24"/>
          <w:szCs w:val="24"/>
        </w:rPr>
        <w:t>.</w:t>
      </w:r>
    </w:p>
    <w:p w14:paraId="4B86CE17" w14:textId="61EDCA9F" w:rsidR="00757FB9" w:rsidRDefault="00757FB9" w:rsidP="002109D7">
      <w:pPr>
        <w:spacing w:after="0" w:line="240" w:lineRule="auto"/>
        <w:ind w:firstLine="851"/>
        <w:jc w:val="both"/>
        <w:rPr>
          <w:rFonts w:ascii="Times New Roman" w:hAnsi="Times New Roman"/>
          <w:sz w:val="24"/>
          <w:szCs w:val="24"/>
        </w:rPr>
      </w:pPr>
      <w:r>
        <w:rPr>
          <w:rFonts w:ascii="Times New Roman" w:hAnsi="Times New Roman"/>
          <w:sz w:val="24"/>
          <w:szCs w:val="24"/>
        </w:rPr>
        <w:t>2. Įgalioti Kretingos rajono savivaldybės administracijos direktorių pasirašyti 1 punkte nurodyto turto perdavimo-priėmimo aktą.</w:t>
      </w:r>
    </w:p>
    <w:p w14:paraId="0D9D3322" w14:textId="77777777" w:rsidR="008945A1" w:rsidRDefault="008945A1" w:rsidP="002109D7">
      <w:pPr>
        <w:spacing w:after="0" w:line="240" w:lineRule="auto"/>
        <w:ind w:firstLine="851"/>
        <w:jc w:val="both"/>
        <w:rPr>
          <w:rFonts w:ascii="Times New Roman" w:hAnsi="Times New Roman"/>
          <w:sz w:val="24"/>
          <w:szCs w:val="24"/>
        </w:rPr>
      </w:pPr>
      <w:r>
        <w:rPr>
          <w:rFonts w:ascii="Times New Roman" w:hAnsi="Times New Roman"/>
          <w:sz w:val="24"/>
          <w:szCs w:val="24"/>
        </w:rPr>
        <w:t>3</w:t>
      </w:r>
      <w:r w:rsidRPr="008945A1">
        <w:rPr>
          <w:rFonts w:ascii="Times New Roman" w:hAnsi="Times New Roman"/>
          <w:sz w:val="24"/>
          <w:szCs w:val="24"/>
        </w:rPr>
        <w:t>.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5FEACB6B" w14:textId="77777777" w:rsidR="00757FB9" w:rsidRDefault="00757FB9" w:rsidP="00757FB9">
      <w:pPr>
        <w:spacing w:after="0" w:line="240" w:lineRule="auto"/>
        <w:jc w:val="both"/>
        <w:rPr>
          <w:rFonts w:ascii="Times New Roman" w:hAnsi="Times New Roman"/>
          <w:sz w:val="24"/>
          <w:szCs w:val="24"/>
        </w:rPr>
      </w:pPr>
    </w:p>
    <w:p w14:paraId="4D8AC467" w14:textId="1E2CFF73"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C7200A">
        <w:rPr>
          <w:rFonts w:ascii="Times New Roman" w:hAnsi="Times New Roman"/>
          <w:sz w:val="24"/>
          <w:szCs w:val="24"/>
        </w:rPr>
        <w:t xml:space="preserve">                                                                                                          Antanas Kalnius </w:t>
      </w:r>
    </w:p>
    <w:p w14:paraId="5F9D78E9" w14:textId="77777777" w:rsidR="00757FB9" w:rsidRDefault="00757FB9" w:rsidP="00757FB9">
      <w:pPr>
        <w:spacing w:after="0" w:line="240" w:lineRule="auto"/>
        <w:jc w:val="both"/>
        <w:rPr>
          <w:rFonts w:ascii="Times New Roman" w:hAnsi="Times New Roman"/>
          <w:sz w:val="24"/>
          <w:szCs w:val="24"/>
        </w:rPr>
      </w:pPr>
    </w:p>
    <w:p w14:paraId="37346626" w14:textId="3C046956" w:rsidR="00757FB9" w:rsidRDefault="00757FB9" w:rsidP="00757FB9">
      <w:pPr>
        <w:spacing w:after="0" w:line="240" w:lineRule="auto"/>
        <w:jc w:val="both"/>
        <w:rPr>
          <w:rFonts w:ascii="Times New Roman" w:hAnsi="Times New Roman"/>
          <w:sz w:val="24"/>
          <w:szCs w:val="24"/>
        </w:rPr>
      </w:pPr>
    </w:p>
    <w:p w14:paraId="703FA208" w14:textId="77777777" w:rsidR="00757FB9" w:rsidRDefault="00757FB9" w:rsidP="00757FB9">
      <w:pPr>
        <w:spacing w:after="0" w:line="240" w:lineRule="auto"/>
        <w:jc w:val="both"/>
        <w:rPr>
          <w:rFonts w:ascii="Times New Roman" w:hAnsi="Times New Roman"/>
          <w:sz w:val="24"/>
          <w:szCs w:val="24"/>
        </w:rPr>
      </w:pPr>
    </w:p>
    <w:p w14:paraId="54381221" w14:textId="77777777" w:rsidR="00757FB9" w:rsidRDefault="00757FB9" w:rsidP="00757FB9">
      <w:pPr>
        <w:spacing w:after="0" w:line="240" w:lineRule="auto"/>
        <w:jc w:val="both"/>
        <w:rPr>
          <w:rFonts w:ascii="Times New Roman" w:hAnsi="Times New Roman"/>
          <w:sz w:val="24"/>
          <w:szCs w:val="24"/>
        </w:rPr>
      </w:pPr>
    </w:p>
    <w:p w14:paraId="061C5455" w14:textId="77777777" w:rsidR="00757FB9" w:rsidRDefault="00757FB9" w:rsidP="00757FB9">
      <w:pPr>
        <w:spacing w:after="0" w:line="240" w:lineRule="auto"/>
        <w:jc w:val="both"/>
        <w:rPr>
          <w:rFonts w:ascii="Times New Roman" w:hAnsi="Times New Roman"/>
          <w:sz w:val="24"/>
          <w:szCs w:val="24"/>
        </w:rPr>
      </w:pPr>
    </w:p>
    <w:p w14:paraId="07DBFA47" w14:textId="77777777" w:rsidR="00757FB9" w:rsidRDefault="00757FB9" w:rsidP="00757FB9">
      <w:pPr>
        <w:spacing w:after="0" w:line="240" w:lineRule="auto"/>
        <w:jc w:val="both"/>
        <w:rPr>
          <w:rFonts w:ascii="Times New Roman" w:hAnsi="Times New Roman"/>
          <w:sz w:val="24"/>
          <w:szCs w:val="24"/>
        </w:rPr>
      </w:pPr>
    </w:p>
    <w:p w14:paraId="1D1D2E84" w14:textId="77777777" w:rsidR="006919D0" w:rsidRDefault="006919D0" w:rsidP="00757FB9">
      <w:pPr>
        <w:spacing w:after="0" w:line="240" w:lineRule="auto"/>
        <w:jc w:val="both"/>
        <w:rPr>
          <w:rFonts w:ascii="Times New Roman" w:hAnsi="Times New Roman"/>
          <w:sz w:val="24"/>
          <w:szCs w:val="24"/>
        </w:rPr>
      </w:pPr>
    </w:p>
    <w:p w14:paraId="038E44B0" w14:textId="77777777" w:rsidR="006919D0" w:rsidRDefault="006919D0" w:rsidP="00757FB9">
      <w:pPr>
        <w:spacing w:after="0" w:line="240" w:lineRule="auto"/>
        <w:jc w:val="both"/>
        <w:rPr>
          <w:rFonts w:ascii="Times New Roman" w:hAnsi="Times New Roman"/>
          <w:sz w:val="24"/>
          <w:szCs w:val="24"/>
        </w:rPr>
      </w:pPr>
    </w:p>
    <w:p w14:paraId="03EDD966" w14:textId="77777777" w:rsidR="006919D0" w:rsidRDefault="006919D0" w:rsidP="00757FB9">
      <w:pPr>
        <w:spacing w:after="0" w:line="240" w:lineRule="auto"/>
        <w:jc w:val="both"/>
        <w:rPr>
          <w:rFonts w:ascii="Times New Roman" w:hAnsi="Times New Roman"/>
          <w:sz w:val="24"/>
          <w:szCs w:val="24"/>
        </w:rPr>
      </w:pPr>
    </w:p>
    <w:p w14:paraId="56B9E024" w14:textId="77777777" w:rsidR="00403338" w:rsidRDefault="00403338" w:rsidP="00757FB9">
      <w:pPr>
        <w:spacing w:after="0" w:line="240" w:lineRule="auto"/>
        <w:jc w:val="both"/>
        <w:rPr>
          <w:rFonts w:ascii="Times New Roman" w:hAnsi="Times New Roman"/>
          <w:sz w:val="24"/>
          <w:szCs w:val="24"/>
        </w:rPr>
      </w:pPr>
    </w:p>
    <w:p w14:paraId="33D8A6DC" w14:textId="77777777" w:rsidR="00403338" w:rsidRDefault="00403338" w:rsidP="00757FB9">
      <w:pPr>
        <w:spacing w:after="0" w:line="240" w:lineRule="auto"/>
        <w:jc w:val="both"/>
        <w:rPr>
          <w:rFonts w:ascii="Times New Roman" w:hAnsi="Times New Roman"/>
          <w:sz w:val="24"/>
          <w:szCs w:val="24"/>
        </w:rPr>
      </w:pPr>
    </w:p>
    <w:p w14:paraId="19862156" w14:textId="77777777" w:rsidR="00403338" w:rsidRDefault="00403338" w:rsidP="00757FB9">
      <w:pPr>
        <w:spacing w:after="0" w:line="240" w:lineRule="auto"/>
        <w:jc w:val="both"/>
        <w:rPr>
          <w:rFonts w:ascii="Times New Roman" w:hAnsi="Times New Roman"/>
          <w:sz w:val="24"/>
          <w:szCs w:val="24"/>
        </w:rPr>
      </w:pPr>
    </w:p>
    <w:p w14:paraId="49B9AACC" w14:textId="77777777" w:rsidR="00403338" w:rsidRDefault="00403338" w:rsidP="00757FB9">
      <w:pPr>
        <w:spacing w:after="0" w:line="240" w:lineRule="auto"/>
        <w:jc w:val="both"/>
        <w:rPr>
          <w:rFonts w:ascii="Times New Roman" w:hAnsi="Times New Roman"/>
          <w:sz w:val="24"/>
          <w:szCs w:val="24"/>
        </w:rPr>
      </w:pPr>
    </w:p>
    <w:p w14:paraId="72DA23AE" w14:textId="77777777" w:rsidR="00403338" w:rsidRDefault="00403338" w:rsidP="00757FB9">
      <w:pPr>
        <w:spacing w:after="0" w:line="240" w:lineRule="auto"/>
        <w:jc w:val="both"/>
        <w:rPr>
          <w:rFonts w:ascii="Times New Roman" w:hAnsi="Times New Roman"/>
          <w:sz w:val="24"/>
          <w:szCs w:val="24"/>
        </w:rPr>
      </w:pPr>
    </w:p>
    <w:p w14:paraId="07CAED71" w14:textId="061FFE72" w:rsidR="00757FB9" w:rsidRDefault="00785AB1" w:rsidP="00757FB9">
      <w:pPr>
        <w:spacing w:after="0" w:line="240" w:lineRule="auto"/>
        <w:jc w:val="both"/>
        <w:rPr>
          <w:rFonts w:ascii="Times New Roman" w:hAnsi="Times New Roman"/>
          <w:b/>
          <w:bCs/>
          <w:sz w:val="24"/>
          <w:szCs w:val="24"/>
        </w:rPr>
      </w:pPr>
      <w:r>
        <w:rPr>
          <w:rFonts w:ascii="Times New Roman" w:hAnsi="Times New Roman"/>
          <w:sz w:val="24"/>
          <w:szCs w:val="24"/>
        </w:rPr>
        <w:t>G</w:t>
      </w:r>
      <w:r w:rsidR="00C7200A">
        <w:rPr>
          <w:rFonts w:ascii="Times New Roman" w:hAnsi="Times New Roman"/>
          <w:sz w:val="24"/>
          <w:szCs w:val="24"/>
        </w:rPr>
        <w:t xml:space="preserve">intautė </w:t>
      </w:r>
      <w:r>
        <w:rPr>
          <w:rFonts w:ascii="Times New Roman" w:hAnsi="Times New Roman"/>
          <w:sz w:val="24"/>
          <w:szCs w:val="24"/>
        </w:rPr>
        <w:t>Butavičiūtė</w:t>
      </w:r>
    </w:p>
    <w:p w14:paraId="0F03BF6D" w14:textId="77777777" w:rsidR="006B0BB8" w:rsidRDefault="006B0BB8" w:rsidP="00785AB1">
      <w:pPr>
        <w:spacing w:after="0" w:line="240" w:lineRule="auto"/>
        <w:rPr>
          <w:rFonts w:ascii="Times New Roman" w:hAnsi="Times New Roman"/>
          <w:b/>
          <w:bCs/>
          <w:sz w:val="24"/>
          <w:szCs w:val="24"/>
        </w:rPr>
        <w:sectPr w:rsidR="006B0BB8" w:rsidSect="006B0BB8">
          <w:headerReference w:type="first" r:id="rId7"/>
          <w:pgSz w:w="11906" w:h="16838" w:code="9"/>
          <w:pgMar w:top="1134" w:right="567" w:bottom="1134" w:left="1701" w:header="567" w:footer="567" w:gutter="0"/>
          <w:cols w:space="1296"/>
          <w:docGrid w:linePitch="360"/>
        </w:sectPr>
      </w:pPr>
    </w:p>
    <w:p w14:paraId="543BF72F" w14:textId="77777777" w:rsidR="006B0BB8" w:rsidRPr="000760D9" w:rsidRDefault="006B0BB8" w:rsidP="006B0BB8">
      <w:pPr>
        <w:spacing w:after="0" w:line="240" w:lineRule="auto"/>
        <w:ind w:left="9072" w:firstLine="1296"/>
        <w:jc w:val="both"/>
        <w:outlineLvl w:val="0"/>
        <w:rPr>
          <w:rFonts w:ascii="Times New Roman" w:hAnsi="Times New Roman"/>
          <w:sz w:val="24"/>
          <w:szCs w:val="24"/>
        </w:rPr>
      </w:pPr>
      <w:bookmarkStart w:id="0" w:name="_Hlk61507382"/>
      <w:r w:rsidRPr="000760D9">
        <w:rPr>
          <w:rFonts w:ascii="Times New Roman" w:hAnsi="Times New Roman"/>
          <w:sz w:val="24"/>
          <w:szCs w:val="24"/>
        </w:rPr>
        <w:lastRenderedPageBreak/>
        <w:t xml:space="preserve">Kretingos rajono savivaldybės tarybos </w:t>
      </w:r>
    </w:p>
    <w:p w14:paraId="1B86A7C9" w14:textId="32F47B72" w:rsidR="006B0BB8" w:rsidRPr="000760D9" w:rsidRDefault="006B0BB8" w:rsidP="006B0BB8">
      <w:pPr>
        <w:spacing w:after="0" w:line="240" w:lineRule="auto"/>
        <w:jc w:val="both"/>
        <w:outlineLvl w:val="0"/>
        <w:rPr>
          <w:rFonts w:ascii="Times New Roman" w:hAnsi="Times New Roman"/>
          <w:sz w:val="24"/>
          <w:szCs w:val="24"/>
        </w:rPr>
      </w:pPr>
      <w:r w:rsidRPr="000760D9">
        <w:rPr>
          <w:rFonts w:ascii="Times New Roman" w:hAnsi="Times New Roman"/>
          <w:sz w:val="24"/>
          <w:szCs w:val="24"/>
        </w:rPr>
        <w:tab/>
      </w:r>
      <w:r w:rsidRPr="000760D9">
        <w:rPr>
          <w:rFonts w:ascii="Times New Roman" w:hAnsi="Times New Roman"/>
          <w:sz w:val="24"/>
          <w:szCs w:val="24"/>
        </w:rPr>
        <w:tab/>
      </w:r>
      <w:r w:rsidRPr="000760D9">
        <w:rPr>
          <w:rFonts w:ascii="Times New Roman" w:hAnsi="Times New Roman"/>
          <w:sz w:val="24"/>
          <w:szCs w:val="24"/>
        </w:rPr>
        <w:tab/>
      </w:r>
      <w:r w:rsidRPr="000760D9">
        <w:rPr>
          <w:rFonts w:ascii="Times New Roman" w:hAnsi="Times New Roman"/>
          <w:sz w:val="24"/>
          <w:szCs w:val="24"/>
        </w:rPr>
        <w:tab/>
      </w:r>
      <w:r w:rsidRPr="000760D9">
        <w:rPr>
          <w:rFonts w:ascii="Times New Roman" w:hAnsi="Times New Roman"/>
          <w:sz w:val="24"/>
          <w:szCs w:val="24"/>
        </w:rPr>
        <w:tab/>
      </w:r>
      <w:r w:rsidRPr="000760D9">
        <w:rPr>
          <w:rFonts w:ascii="Times New Roman" w:hAnsi="Times New Roman"/>
          <w:sz w:val="24"/>
          <w:szCs w:val="24"/>
        </w:rPr>
        <w:tab/>
      </w:r>
      <w:r w:rsidRPr="000760D9">
        <w:rPr>
          <w:rFonts w:ascii="Times New Roman" w:hAnsi="Times New Roman"/>
          <w:sz w:val="24"/>
          <w:szCs w:val="24"/>
        </w:rPr>
        <w:tab/>
      </w:r>
      <w:r w:rsidRPr="000760D9">
        <w:rPr>
          <w:rFonts w:ascii="Times New Roman" w:hAnsi="Times New Roman"/>
          <w:sz w:val="24"/>
          <w:szCs w:val="24"/>
        </w:rPr>
        <w:tab/>
        <w:t>20</w:t>
      </w:r>
      <w:r>
        <w:rPr>
          <w:rFonts w:ascii="Times New Roman" w:hAnsi="Times New Roman"/>
          <w:sz w:val="24"/>
          <w:szCs w:val="24"/>
        </w:rPr>
        <w:t>21</w:t>
      </w:r>
      <w:r w:rsidRPr="000760D9">
        <w:rPr>
          <w:rFonts w:ascii="Times New Roman" w:hAnsi="Times New Roman"/>
          <w:sz w:val="24"/>
          <w:szCs w:val="24"/>
        </w:rPr>
        <w:t xml:space="preserve"> m. </w:t>
      </w:r>
      <w:r>
        <w:rPr>
          <w:rFonts w:ascii="Times New Roman" w:hAnsi="Times New Roman"/>
          <w:sz w:val="24"/>
          <w:szCs w:val="24"/>
        </w:rPr>
        <w:t>spalio</w:t>
      </w:r>
      <w:r w:rsidR="00C7200A">
        <w:rPr>
          <w:rFonts w:ascii="Times New Roman" w:hAnsi="Times New Roman"/>
          <w:sz w:val="24"/>
          <w:szCs w:val="24"/>
        </w:rPr>
        <w:t xml:space="preserve"> 28</w:t>
      </w:r>
      <w:r w:rsidRPr="000760D9">
        <w:rPr>
          <w:rFonts w:ascii="Times New Roman" w:hAnsi="Times New Roman"/>
          <w:sz w:val="24"/>
          <w:szCs w:val="24"/>
        </w:rPr>
        <w:t xml:space="preserve"> d. sprendimo Nr.</w:t>
      </w:r>
      <w:r>
        <w:rPr>
          <w:rFonts w:ascii="Times New Roman" w:hAnsi="Times New Roman"/>
          <w:sz w:val="24"/>
          <w:szCs w:val="24"/>
        </w:rPr>
        <w:t xml:space="preserve"> </w:t>
      </w:r>
      <w:r w:rsidRPr="000760D9">
        <w:rPr>
          <w:rFonts w:ascii="Times New Roman" w:hAnsi="Times New Roman"/>
          <w:sz w:val="24"/>
          <w:szCs w:val="24"/>
        </w:rPr>
        <w:t>T2-</w:t>
      </w:r>
      <w:r w:rsidR="00C7200A">
        <w:rPr>
          <w:rFonts w:ascii="Times New Roman" w:hAnsi="Times New Roman"/>
          <w:sz w:val="24"/>
          <w:szCs w:val="24"/>
        </w:rPr>
        <w:t>310</w:t>
      </w:r>
    </w:p>
    <w:p w14:paraId="17DF781A" w14:textId="33E1B8EC" w:rsidR="006B0BB8" w:rsidRDefault="006B0BB8" w:rsidP="0008402A">
      <w:pPr>
        <w:spacing w:after="0" w:line="240" w:lineRule="auto"/>
        <w:ind w:left="9072" w:firstLine="1296"/>
        <w:jc w:val="both"/>
        <w:rPr>
          <w:rFonts w:ascii="Times New Roman" w:hAnsi="Times New Roman"/>
          <w:sz w:val="24"/>
          <w:szCs w:val="24"/>
        </w:rPr>
      </w:pPr>
      <w:r>
        <w:rPr>
          <w:rFonts w:ascii="Times New Roman" w:hAnsi="Times New Roman"/>
          <w:sz w:val="24"/>
          <w:szCs w:val="24"/>
        </w:rPr>
        <w:t>priedas</w:t>
      </w:r>
    </w:p>
    <w:p w14:paraId="730F4C1E" w14:textId="77777777" w:rsidR="006B0BB8" w:rsidRPr="00C5453A" w:rsidRDefault="006B0BB8" w:rsidP="006B0BB8">
      <w:pPr>
        <w:spacing w:after="0" w:line="240" w:lineRule="auto"/>
        <w:jc w:val="both"/>
        <w:rPr>
          <w:rFonts w:ascii="Times New Roman" w:hAnsi="Times New Roman"/>
          <w:sz w:val="24"/>
          <w:szCs w:val="24"/>
        </w:rPr>
      </w:pPr>
    </w:p>
    <w:p w14:paraId="2CE81076" w14:textId="77777777" w:rsidR="006B0BB8" w:rsidRPr="001B039E" w:rsidRDefault="006B0BB8" w:rsidP="006B0BB8">
      <w:pPr>
        <w:spacing w:after="0" w:line="240" w:lineRule="auto"/>
        <w:jc w:val="center"/>
        <w:rPr>
          <w:rFonts w:ascii="Times New Roman" w:hAnsi="Times New Roman"/>
          <w:b/>
          <w:bCs/>
          <w:sz w:val="24"/>
          <w:szCs w:val="24"/>
        </w:rPr>
      </w:pPr>
      <w:r w:rsidRPr="001B039E">
        <w:rPr>
          <w:rFonts w:ascii="Times New Roman" w:hAnsi="Times New Roman"/>
          <w:b/>
          <w:bCs/>
          <w:sz w:val="24"/>
          <w:szCs w:val="24"/>
        </w:rPr>
        <w:t xml:space="preserve">TURTO, PERDUODAMO KRETINGOS RAJONO </w:t>
      </w:r>
      <w:r>
        <w:rPr>
          <w:rFonts w:ascii="Times New Roman" w:hAnsi="Times New Roman"/>
          <w:b/>
          <w:bCs/>
          <w:sz w:val="24"/>
          <w:szCs w:val="24"/>
        </w:rPr>
        <w:t>SALANATŲ</w:t>
      </w:r>
      <w:r w:rsidRPr="001B039E">
        <w:rPr>
          <w:rFonts w:ascii="Times New Roman" w:hAnsi="Times New Roman"/>
          <w:b/>
          <w:bCs/>
          <w:sz w:val="24"/>
          <w:szCs w:val="24"/>
        </w:rPr>
        <w:t xml:space="preserve"> GIMNAZIJAI,</w:t>
      </w:r>
      <w:r>
        <w:rPr>
          <w:rFonts w:ascii="Times New Roman" w:hAnsi="Times New Roman"/>
          <w:b/>
          <w:bCs/>
          <w:sz w:val="24"/>
          <w:szCs w:val="24"/>
        </w:rPr>
        <w:t xml:space="preserve"> TAIKOS G. 4, SALANTAI, KRETINGOS R. SAV.,</w:t>
      </w:r>
      <w:r w:rsidRPr="001B039E">
        <w:rPr>
          <w:rFonts w:ascii="Times New Roman" w:hAnsi="Times New Roman"/>
          <w:b/>
          <w:bCs/>
          <w:sz w:val="24"/>
          <w:szCs w:val="24"/>
        </w:rPr>
        <w:t xml:space="preserve"> </w:t>
      </w:r>
      <w:r>
        <w:rPr>
          <w:rFonts w:ascii="Times New Roman" w:hAnsi="Times New Roman"/>
          <w:b/>
          <w:bCs/>
          <w:sz w:val="24"/>
          <w:szCs w:val="24"/>
        </w:rPr>
        <w:t xml:space="preserve">REGISTRO NR. 44/781038, </w:t>
      </w:r>
      <w:r w:rsidRPr="001B039E">
        <w:rPr>
          <w:rFonts w:ascii="Times New Roman" w:hAnsi="Times New Roman"/>
          <w:b/>
          <w:bCs/>
          <w:sz w:val="24"/>
          <w:szCs w:val="24"/>
        </w:rPr>
        <w:t>SĄRAŠAS</w:t>
      </w:r>
    </w:p>
    <w:p w14:paraId="5DCC588E" w14:textId="77777777" w:rsidR="006B0BB8" w:rsidRPr="00FA0255" w:rsidRDefault="006B0BB8" w:rsidP="006B0BB8">
      <w:pPr>
        <w:spacing w:after="0" w:line="240" w:lineRule="auto"/>
        <w:jc w:val="center"/>
        <w:rPr>
          <w:rFonts w:ascii="Times New Roman" w:hAnsi="Times New Roman"/>
          <w:sz w:val="24"/>
          <w:szCs w:val="24"/>
        </w:rPr>
      </w:pPr>
    </w:p>
    <w:tbl>
      <w:tblPr>
        <w:tblW w:w="144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680"/>
        <w:gridCol w:w="1845"/>
        <w:gridCol w:w="2124"/>
        <w:gridCol w:w="992"/>
        <w:gridCol w:w="1418"/>
        <w:gridCol w:w="1417"/>
        <w:gridCol w:w="1371"/>
      </w:tblGrid>
      <w:tr w:rsidR="006B0BB8" w:rsidRPr="003F0619" w14:paraId="64B137DB" w14:textId="77777777" w:rsidTr="0008402A">
        <w:trPr>
          <w:trHeight w:val="599"/>
        </w:trPr>
        <w:tc>
          <w:tcPr>
            <w:tcW w:w="566" w:type="dxa"/>
            <w:vAlign w:val="center"/>
          </w:tcPr>
          <w:bookmarkEnd w:id="0"/>
          <w:p w14:paraId="036E29B0"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Eil.</w:t>
            </w:r>
          </w:p>
          <w:p w14:paraId="34420035"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Nr.</w:t>
            </w:r>
          </w:p>
        </w:tc>
        <w:tc>
          <w:tcPr>
            <w:tcW w:w="4680" w:type="dxa"/>
            <w:vAlign w:val="center"/>
          </w:tcPr>
          <w:p w14:paraId="630EBEBA"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Turto</w:t>
            </w:r>
          </w:p>
          <w:p w14:paraId="47B7DEBB"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pavadinimas</w:t>
            </w:r>
          </w:p>
        </w:tc>
        <w:tc>
          <w:tcPr>
            <w:tcW w:w="1845" w:type="dxa"/>
            <w:vAlign w:val="center"/>
          </w:tcPr>
          <w:p w14:paraId="38BA419D"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Turto grupė</w:t>
            </w:r>
          </w:p>
        </w:tc>
        <w:tc>
          <w:tcPr>
            <w:tcW w:w="2124" w:type="dxa"/>
            <w:vAlign w:val="center"/>
          </w:tcPr>
          <w:p w14:paraId="5C73F57B"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Unikalus Nr.</w:t>
            </w:r>
          </w:p>
        </w:tc>
        <w:tc>
          <w:tcPr>
            <w:tcW w:w="992" w:type="dxa"/>
            <w:vAlign w:val="center"/>
          </w:tcPr>
          <w:p w14:paraId="679D5A87"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Pažymėjimas plane</w:t>
            </w:r>
          </w:p>
        </w:tc>
        <w:tc>
          <w:tcPr>
            <w:tcW w:w="1418" w:type="dxa"/>
            <w:vAlign w:val="center"/>
          </w:tcPr>
          <w:p w14:paraId="1AA6EDFF"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Savivaldybės biudžeto lėšos, Eur</w:t>
            </w:r>
          </w:p>
        </w:tc>
        <w:tc>
          <w:tcPr>
            <w:tcW w:w="1417" w:type="dxa"/>
            <w:vAlign w:val="center"/>
          </w:tcPr>
          <w:p w14:paraId="11051A45"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Valstybės biudžeto lėšos, Eur</w:t>
            </w:r>
          </w:p>
        </w:tc>
        <w:tc>
          <w:tcPr>
            <w:tcW w:w="1371" w:type="dxa"/>
            <w:vAlign w:val="center"/>
          </w:tcPr>
          <w:p w14:paraId="0BCD7940" w14:textId="77777777" w:rsidR="006B0BB8" w:rsidRPr="003F0619" w:rsidRDefault="006B0BB8" w:rsidP="00385940">
            <w:pPr>
              <w:spacing w:after="0" w:line="240" w:lineRule="auto"/>
              <w:jc w:val="center"/>
              <w:rPr>
                <w:rFonts w:ascii="Times New Roman" w:hAnsi="Times New Roman"/>
                <w:sz w:val="18"/>
                <w:szCs w:val="18"/>
              </w:rPr>
            </w:pPr>
            <w:r w:rsidRPr="003F0619">
              <w:rPr>
                <w:rFonts w:ascii="Times New Roman" w:hAnsi="Times New Roman"/>
                <w:sz w:val="18"/>
                <w:szCs w:val="18"/>
              </w:rPr>
              <w:t>Suma, Eur</w:t>
            </w:r>
          </w:p>
        </w:tc>
      </w:tr>
      <w:tr w:rsidR="006B0BB8" w:rsidRPr="00C5453A" w14:paraId="754E7CCA" w14:textId="77777777" w:rsidTr="0008402A">
        <w:tc>
          <w:tcPr>
            <w:tcW w:w="566" w:type="dxa"/>
            <w:vAlign w:val="center"/>
          </w:tcPr>
          <w:p w14:paraId="7DB8C1D1" w14:textId="77777777" w:rsidR="006B0BB8" w:rsidRPr="00C5453A" w:rsidRDefault="006B0BB8" w:rsidP="00385940">
            <w:pPr>
              <w:spacing w:after="0" w:line="240" w:lineRule="auto"/>
              <w:jc w:val="center"/>
              <w:rPr>
                <w:rFonts w:ascii="Times New Roman" w:hAnsi="Times New Roman"/>
                <w:szCs w:val="20"/>
              </w:rPr>
            </w:pPr>
            <w:r w:rsidRPr="00C5453A">
              <w:rPr>
                <w:rFonts w:ascii="Times New Roman" w:hAnsi="Times New Roman"/>
                <w:szCs w:val="20"/>
              </w:rPr>
              <w:t>1.</w:t>
            </w:r>
          </w:p>
          <w:p w14:paraId="33F07965" w14:textId="77777777" w:rsidR="006B0BB8" w:rsidRPr="00C5453A" w:rsidRDefault="006B0BB8" w:rsidP="00385940">
            <w:pPr>
              <w:spacing w:after="0" w:line="240" w:lineRule="auto"/>
              <w:jc w:val="center"/>
              <w:rPr>
                <w:rFonts w:ascii="Times New Roman" w:hAnsi="Times New Roman"/>
                <w:szCs w:val="20"/>
              </w:rPr>
            </w:pPr>
          </w:p>
        </w:tc>
        <w:tc>
          <w:tcPr>
            <w:tcW w:w="4680" w:type="dxa"/>
            <w:vAlign w:val="center"/>
          </w:tcPr>
          <w:p w14:paraId="2B6DE4F2" w14:textId="75801770" w:rsidR="006B0BB8" w:rsidRPr="00C5453A" w:rsidRDefault="006B0BB8" w:rsidP="00385940">
            <w:pPr>
              <w:spacing w:after="0" w:line="240" w:lineRule="auto"/>
              <w:rPr>
                <w:rFonts w:ascii="Times New Roman" w:hAnsi="Times New Roman"/>
                <w:szCs w:val="20"/>
              </w:rPr>
            </w:pPr>
            <w:r w:rsidRPr="00C5453A">
              <w:rPr>
                <w:rFonts w:ascii="Times New Roman" w:hAnsi="Times New Roman"/>
                <w:szCs w:val="20"/>
              </w:rPr>
              <w:t xml:space="preserve">Pastatas – Mokykla </w:t>
            </w:r>
          </w:p>
        </w:tc>
        <w:tc>
          <w:tcPr>
            <w:tcW w:w="1845" w:type="dxa"/>
          </w:tcPr>
          <w:p w14:paraId="31F4D5CE"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Esminio pagerinimo darbai</w:t>
            </w:r>
          </w:p>
        </w:tc>
        <w:tc>
          <w:tcPr>
            <w:tcW w:w="2124" w:type="dxa"/>
            <w:vAlign w:val="center"/>
          </w:tcPr>
          <w:p w14:paraId="18BB1B07"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5696-0006-4021</w:t>
            </w:r>
          </w:p>
          <w:p w14:paraId="5D089131" w14:textId="77777777" w:rsidR="006B0BB8" w:rsidRPr="00C5453A" w:rsidRDefault="006B0BB8" w:rsidP="00385940">
            <w:pPr>
              <w:spacing w:after="0" w:line="240" w:lineRule="auto"/>
              <w:jc w:val="center"/>
              <w:rPr>
                <w:rFonts w:ascii="Times New Roman" w:hAnsi="Times New Roman"/>
                <w:szCs w:val="20"/>
              </w:rPr>
            </w:pPr>
          </w:p>
        </w:tc>
        <w:tc>
          <w:tcPr>
            <w:tcW w:w="992" w:type="dxa"/>
            <w:vAlign w:val="center"/>
          </w:tcPr>
          <w:p w14:paraId="2CB6E0BD"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1C4p</w:t>
            </w:r>
          </w:p>
        </w:tc>
        <w:tc>
          <w:tcPr>
            <w:tcW w:w="1418" w:type="dxa"/>
            <w:vAlign w:val="center"/>
          </w:tcPr>
          <w:p w14:paraId="7ED887A0"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152811,03</w:t>
            </w:r>
          </w:p>
        </w:tc>
        <w:tc>
          <w:tcPr>
            <w:tcW w:w="1417" w:type="dxa"/>
            <w:vAlign w:val="center"/>
          </w:tcPr>
          <w:p w14:paraId="53D80494"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4096588,18</w:t>
            </w:r>
          </w:p>
        </w:tc>
        <w:tc>
          <w:tcPr>
            <w:tcW w:w="1371" w:type="dxa"/>
            <w:vAlign w:val="center"/>
          </w:tcPr>
          <w:p w14:paraId="21347A8F"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4249399,21</w:t>
            </w:r>
          </w:p>
        </w:tc>
      </w:tr>
      <w:tr w:rsidR="006B0BB8" w:rsidRPr="00C5453A" w14:paraId="3B2C1378" w14:textId="77777777" w:rsidTr="0008402A">
        <w:tc>
          <w:tcPr>
            <w:tcW w:w="566" w:type="dxa"/>
            <w:vAlign w:val="center"/>
          </w:tcPr>
          <w:p w14:paraId="5F163E1A"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2</w:t>
            </w:r>
            <w:r w:rsidRPr="00C5453A">
              <w:rPr>
                <w:rFonts w:ascii="Times New Roman" w:hAnsi="Times New Roman"/>
                <w:szCs w:val="20"/>
              </w:rPr>
              <w:t>.</w:t>
            </w:r>
          </w:p>
        </w:tc>
        <w:tc>
          <w:tcPr>
            <w:tcW w:w="4680" w:type="dxa"/>
            <w:vAlign w:val="center"/>
          </w:tcPr>
          <w:p w14:paraId="73595ADC" w14:textId="77777777" w:rsidR="006B0BB8" w:rsidRPr="00C5453A" w:rsidRDefault="006B0BB8" w:rsidP="00385940">
            <w:pPr>
              <w:spacing w:after="0" w:line="240" w:lineRule="auto"/>
              <w:rPr>
                <w:rFonts w:ascii="Times New Roman" w:hAnsi="Times New Roman"/>
                <w:szCs w:val="20"/>
              </w:rPr>
            </w:pPr>
            <w:r w:rsidRPr="002A19E8">
              <w:rPr>
                <w:rFonts w:ascii="Times New Roman" w:hAnsi="Times New Roman"/>
                <w:szCs w:val="20"/>
              </w:rPr>
              <w:t>Kiti inžineriniai statiniai – Kiemo aikštelė</w:t>
            </w:r>
          </w:p>
        </w:tc>
        <w:tc>
          <w:tcPr>
            <w:tcW w:w="1845" w:type="dxa"/>
            <w:vMerge w:val="restart"/>
            <w:vAlign w:val="center"/>
          </w:tcPr>
          <w:p w14:paraId="45FFADF2" w14:textId="77777777" w:rsidR="006B0BB8" w:rsidRPr="00C5453A" w:rsidRDefault="006B0BB8" w:rsidP="00385940">
            <w:pPr>
              <w:spacing w:after="0" w:line="240" w:lineRule="auto"/>
              <w:jc w:val="center"/>
              <w:rPr>
                <w:rFonts w:ascii="Times New Roman" w:hAnsi="Times New Roman"/>
                <w:szCs w:val="20"/>
              </w:rPr>
            </w:pPr>
            <w:r w:rsidRPr="00C5453A">
              <w:rPr>
                <w:rFonts w:ascii="Times New Roman" w:hAnsi="Times New Roman"/>
                <w:szCs w:val="20"/>
              </w:rPr>
              <w:t>Infrastruktūros statiniai</w:t>
            </w:r>
          </w:p>
        </w:tc>
        <w:tc>
          <w:tcPr>
            <w:tcW w:w="2124" w:type="dxa"/>
            <w:vAlign w:val="center"/>
          </w:tcPr>
          <w:p w14:paraId="7CC0F8D9"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4400-5626-7171</w:t>
            </w:r>
          </w:p>
        </w:tc>
        <w:tc>
          <w:tcPr>
            <w:tcW w:w="992" w:type="dxa"/>
            <w:vAlign w:val="center"/>
          </w:tcPr>
          <w:p w14:paraId="1217982B"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1b</w:t>
            </w:r>
          </w:p>
        </w:tc>
        <w:tc>
          <w:tcPr>
            <w:tcW w:w="1418" w:type="dxa"/>
            <w:vAlign w:val="center"/>
          </w:tcPr>
          <w:p w14:paraId="2E355C80"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20581,51</w:t>
            </w:r>
          </w:p>
        </w:tc>
        <w:tc>
          <w:tcPr>
            <w:tcW w:w="1417" w:type="dxa"/>
            <w:vAlign w:val="center"/>
          </w:tcPr>
          <w:p w14:paraId="502A5ACA"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03E9CB62"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20581,51</w:t>
            </w:r>
          </w:p>
        </w:tc>
      </w:tr>
      <w:tr w:rsidR="006B0BB8" w:rsidRPr="00C5453A" w14:paraId="705617BC" w14:textId="77777777" w:rsidTr="0008402A">
        <w:tc>
          <w:tcPr>
            <w:tcW w:w="566" w:type="dxa"/>
            <w:vAlign w:val="center"/>
          </w:tcPr>
          <w:p w14:paraId="24F3A428"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w:t>
            </w:r>
            <w:r w:rsidRPr="00C5453A">
              <w:rPr>
                <w:rFonts w:ascii="Times New Roman" w:hAnsi="Times New Roman"/>
                <w:szCs w:val="20"/>
              </w:rPr>
              <w:t>.</w:t>
            </w:r>
          </w:p>
        </w:tc>
        <w:tc>
          <w:tcPr>
            <w:tcW w:w="4680" w:type="dxa"/>
            <w:vAlign w:val="center"/>
          </w:tcPr>
          <w:p w14:paraId="31ED69E6" w14:textId="77777777" w:rsidR="006B0BB8" w:rsidRPr="00C5453A" w:rsidRDefault="006B0BB8" w:rsidP="00385940">
            <w:pPr>
              <w:spacing w:after="0" w:line="240" w:lineRule="auto"/>
              <w:rPr>
                <w:rFonts w:ascii="Times New Roman" w:hAnsi="Times New Roman"/>
                <w:szCs w:val="20"/>
              </w:rPr>
            </w:pPr>
            <w:r>
              <w:rPr>
                <w:rFonts w:ascii="Times New Roman" w:hAnsi="Times New Roman"/>
                <w:szCs w:val="20"/>
              </w:rPr>
              <w:t>Kiti inžineriniai statiniai – Krepšinio aikštelė</w:t>
            </w:r>
          </w:p>
        </w:tc>
        <w:tc>
          <w:tcPr>
            <w:tcW w:w="1845" w:type="dxa"/>
            <w:vMerge/>
          </w:tcPr>
          <w:p w14:paraId="7C046E73"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510E2012"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4400-5626-7182</w:t>
            </w:r>
          </w:p>
        </w:tc>
        <w:tc>
          <w:tcPr>
            <w:tcW w:w="992" w:type="dxa"/>
            <w:vAlign w:val="center"/>
          </w:tcPr>
          <w:p w14:paraId="25F13AC4"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2b</w:t>
            </w:r>
          </w:p>
        </w:tc>
        <w:tc>
          <w:tcPr>
            <w:tcW w:w="1418" w:type="dxa"/>
            <w:vAlign w:val="center"/>
          </w:tcPr>
          <w:p w14:paraId="32683E15"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3390,88</w:t>
            </w:r>
          </w:p>
        </w:tc>
        <w:tc>
          <w:tcPr>
            <w:tcW w:w="1417" w:type="dxa"/>
            <w:vAlign w:val="center"/>
          </w:tcPr>
          <w:p w14:paraId="64226D0A"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17BE086E"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3390,88</w:t>
            </w:r>
          </w:p>
        </w:tc>
      </w:tr>
      <w:tr w:rsidR="006B0BB8" w:rsidRPr="00C5453A" w14:paraId="623D57EC" w14:textId="77777777" w:rsidTr="0008402A">
        <w:tc>
          <w:tcPr>
            <w:tcW w:w="566" w:type="dxa"/>
            <w:vAlign w:val="center"/>
          </w:tcPr>
          <w:p w14:paraId="31D974D8" w14:textId="77777777" w:rsidR="006B0BB8" w:rsidRDefault="006B0BB8" w:rsidP="00385940">
            <w:pPr>
              <w:spacing w:after="0" w:line="240" w:lineRule="auto"/>
              <w:jc w:val="center"/>
              <w:rPr>
                <w:rFonts w:ascii="Times New Roman" w:hAnsi="Times New Roman"/>
                <w:szCs w:val="20"/>
              </w:rPr>
            </w:pPr>
            <w:r>
              <w:rPr>
                <w:rFonts w:ascii="Times New Roman" w:hAnsi="Times New Roman"/>
                <w:szCs w:val="20"/>
              </w:rPr>
              <w:t>4.</w:t>
            </w:r>
          </w:p>
        </w:tc>
        <w:tc>
          <w:tcPr>
            <w:tcW w:w="4680" w:type="dxa"/>
            <w:vAlign w:val="center"/>
          </w:tcPr>
          <w:p w14:paraId="7E644B85" w14:textId="77777777" w:rsidR="006B0BB8" w:rsidRPr="00C5453A" w:rsidRDefault="006B0BB8" w:rsidP="00385940">
            <w:pPr>
              <w:spacing w:after="0" w:line="240" w:lineRule="auto"/>
              <w:rPr>
                <w:rFonts w:ascii="Times New Roman" w:hAnsi="Times New Roman"/>
                <w:szCs w:val="20"/>
              </w:rPr>
            </w:pPr>
            <w:r>
              <w:rPr>
                <w:rFonts w:ascii="Times New Roman" w:hAnsi="Times New Roman"/>
                <w:szCs w:val="20"/>
              </w:rPr>
              <w:t>Kiti inžineriniai statiniai – Stadionas</w:t>
            </w:r>
          </w:p>
        </w:tc>
        <w:tc>
          <w:tcPr>
            <w:tcW w:w="1845" w:type="dxa"/>
            <w:vMerge/>
          </w:tcPr>
          <w:p w14:paraId="68B23157"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171BB28C"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4400-5626-7193</w:t>
            </w:r>
          </w:p>
        </w:tc>
        <w:tc>
          <w:tcPr>
            <w:tcW w:w="992" w:type="dxa"/>
            <w:vAlign w:val="center"/>
          </w:tcPr>
          <w:p w14:paraId="1C9D5378"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3b</w:t>
            </w:r>
          </w:p>
        </w:tc>
        <w:tc>
          <w:tcPr>
            <w:tcW w:w="1418" w:type="dxa"/>
            <w:vAlign w:val="center"/>
          </w:tcPr>
          <w:p w14:paraId="5A97D552"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41755,81</w:t>
            </w:r>
          </w:p>
        </w:tc>
        <w:tc>
          <w:tcPr>
            <w:tcW w:w="1417" w:type="dxa"/>
            <w:vAlign w:val="center"/>
          </w:tcPr>
          <w:p w14:paraId="0DDF8382"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52C4C819"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41755,81</w:t>
            </w:r>
          </w:p>
        </w:tc>
      </w:tr>
      <w:tr w:rsidR="006B0BB8" w:rsidRPr="00C5453A" w14:paraId="54B3A0C4" w14:textId="77777777" w:rsidTr="0008402A">
        <w:tc>
          <w:tcPr>
            <w:tcW w:w="566" w:type="dxa"/>
            <w:vAlign w:val="center"/>
          </w:tcPr>
          <w:p w14:paraId="6662E7B3" w14:textId="77777777" w:rsidR="006B0BB8" w:rsidRDefault="006B0BB8" w:rsidP="00385940">
            <w:pPr>
              <w:spacing w:after="0" w:line="240" w:lineRule="auto"/>
              <w:jc w:val="center"/>
              <w:rPr>
                <w:rFonts w:ascii="Times New Roman" w:hAnsi="Times New Roman"/>
                <w:szCs w:val="20"/>
              </w:rPr>
            </w:pPr>
            <w:r>
              <w:rPr>
                <w:rFonts w:ascii="Times New Roman" w:hAnsi="Times New Roman"/>
                <w:szCs w:val="20"/>
              </w:rPr>
              <w:t>5.</w:t>
            </w:r>
          </w:p>
        </w:tc>
        <w:tc>
          <w:tcPr>
            <w:tcW w:w="4680" w:type="dxa"/>
            <w:vAlign w:val="center"/>
          </w:tcPr>
          <w:p w14:paraId="7B5FBE9A" w14:textId="77777777" w:rsidR="006B0BB8" w:rsidRPr="00C5453A" w:rsidRDefault="006B0BB8" w:rsidP="00385940">
            <w:pPr>
              <w:spacing w:after="0" w:line="240" w:lineRule="auto"/>
              <w:rPr>
                <w:rFonts w:ascii="Times New Roman" w:hAnsi="Times New Roman"/>
                <w:szCs w:val="20"/>
              </w:rPr>
            </w:pPr>
            <w:r>
              <w:rPr>
                <w:rFonts w:ascii="Times New Roman" w:hAnsi="Times New Roman"/>
                <w:szCs w:val="20"/>
              </w:rPr>
              <w:t>Nuotekų šalinimo tinklai – Buitinių nuotekų tinklai</w:t>
            </w:r>
          </w:p>
        </w:tc>
        <w:tc>
          <w:tcPr>
            <w:tcW w:w="1845" w:type="dxa"/>
            <w:vMerge/>
          </w:tcPr>
          <w:p w14:paraId="23200E76"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1FD789BB"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4400-5626-7217</w:t>
            </w:r>
          </w:p>
        </w:tc>
        <w:tc>
          <w:tcPr>
            <w:tcW w:w="992" w:type="dxa"/>
            <w:vAlign w:val="center"/>
          </w:tcPr>
          <w:p w14:paraId="2ACB7BA3"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1F</w:t>
            </w:r>
          </w:p>
        </w:tc>
        <w:tc>
          <w:tcPr>
            <w:tcW w:w="1418" w:type="dxa"/>
            <w:vAlign w:val="center"/>
          </w:tcPr>
          <w:p w14:paraId="5B52F89A"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470,03</w:t>
            </w:r>
          </w:p>
        </w:tc>
        <w:tc>
          <w:tcPr>
            <w:tcW w:w="1417" w:type="dxa"/>
            <w:vAlign w:val="center"/>
          </w:tcPr>
          <w:p w14:paraId="1918045D"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496C2426"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470,03</w:t>
            </w:r>
          </w:p>
        </w:tc>
      </w:tr>
      <w:tr w:rsidR="006B0BB8" w:rsidRPr="00C5453A" w14:paraId="1F553B60" w14:textId="77777777" w:rsidTr="0008402A">
        <w:tc>
          <w:tcPr>
            <w:tcW w:w="566" w:type="dxa"/>
            <w:vAlign w:val="center"/>
          </w:tcPr>
          <w:p w14:paraId="0A2B6CAD" w14:textId="77777777" w:rsidR="006B0BB8" w:rsidRDefault="006B0BB8" w:rsidP="00385940">
            <w:pPr>
              <w:spacing w:after="0" w:line="240" w:lineRule="auto"/>
              <w:jc w:val="center"/>
              <w:rPr>
                <w:rFonts w:ascii="Times New Roman" w:hAnsi="Times New Roman"/>
                <w:szCs w:val="20"/>
              </w:rPr>
            </w:pPr>
            <w:r>
              <w:rPr>
                <w:rFonts w:ascii="Times New Roman" w:hAnsi="Times New Roman"/>
                <w:szCs w:val="20"/>
              </w:rPr>
              <w:t>6.</w:t>
            </w:r>
          </w:p>
        </w:tc>
        <w:tc>
          <w:tcPr>
            <w:tcW w:w="4680" w:type="dxa"/>
            <w:vAlign w:val="center"/>
          </w:tcPr>
          <w:p w14:paraId="3EF4EAC9" w14:textId="77777777" w:rsidR="006B0BB8" w:rsidRPr="00C5453A" w:rsidRDefault="006B0BB8" w:rsidP="00385940">
            <w:pPr>
              <w:spacing w:after="0" w:line="240" w:lineRule="auto"/>
              <w:rPr>
                <w:rFonts w:ascii="Times New Roman" w:hAnsi="Times New Roman"/>
                <w:szCs w:val="20"/>
              </w:rPr>
            </w:pPr>
            <w:r>
              <w:rPr>
                <w:rFonts w:ascii="Times New Roman" w:hAnsi="Times New Roman"/>
                <w:szCs w:val="20"/>
              </w:rPr>
              <w:t>Nuotekų šalinimo tinklai – Lietaus nuotekų tinklai</w:t>
            </w:r>
          </w:p>
        </w:tc>
        <w:tc>
          <w:tcPr>
            <w:tcW w:w="1845" w:type="dxa"/>
            <w:vMerge/>
          </w:tcPr>
          <w:p w14:paraId="54DFF4DD"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2EC1A5F1"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4400-5626-7248</w:t>
            </w:r>
          </w:p>
        </w:tc>
        <w:tc>
          <w:tcPr>
            <w:tcW w:w="992" w:type="dxa"/>
            <w:vAlign w:val="center"/>
          </w:tcPr>
          <w:p w14:paraId="5607D85B"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1L</w:t>
            </w:r>
          </w:p>
        </w:tc>
        <w:tc>
          <w:tcPr>
            <w:tcW w:w="1418" w:type="dxa"/>
            <w:vAlign w:val="center"/>
          </w:tcPr>
          <w:p w14:paraId="0603F1AE"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1633,05</w:t>
            </w:r>
          </w:p>
        </w:tc>
        <w:tc>
          <w:tcPr>
            <w:tcW w:w="1417" w:type="dxa"/>
            <w:vAlign w:val="center"/>
          </w:tcPr>
          <w:p w14:paraId="605B52C9"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2A83DA2A"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1633,05</w:t>
            </w:r>
          </w:p>
        </w:tc>
      </w:tr>
      <w:tr w:rsidR="006B0BB8" w:rsidRPr="00C5453A" w14:paraId="62EC95DF" w14:textId="77777777" w:rsidTr="0008402A">
        <w:tc>
          <w:tcPr>
            <w:tcW w:w="566" w:type="dxa"/>
            <w:vAlign w:val="center"/>
          </w:tcPr>
          <w:p w14:paraId="23D39B9B" w14:textId="77777777" w:rsidR="006B0BB8" w:rsidRDefault="006B0BB8" w:rsidP="00385940">
            <w:pPr>
              <w:spacing w:after="0" w:line="240" w:lineRule="auto"/>
              <w:jc w:val="center"/>
              <w:rPr>
                <w:rFonts w:ascii="Times New Roman" w:hAnsi="Times New Roman"/>
                <w:szCs w:val="20"/>
              </w:rPr>
            </w:pPr>
            <w:r>
              <w:rPr>
                <w:rFonts w:ascii="Times New Roman" w:hAnsi="Times New Roman"/>
                <w:szCs w:val="20"/>
              </w:rPr>
              <w:t>7.</w:t>
            </w:r>
          </w:p>
        </w:tc>
        <w:tc>
          <w:tcPr>
            <w:tcW w:w="4680" w:type="dxa"/>
            <w:vAlign w:val="center"/>
          </w:tcPr>
          <w:p w14:paraId="080558F6" w14:textId="77777777" w:rsidR="006B0BB8" w:rsidRPr="00C5453A" w:rsidRDefault="006B0BB8" w:rsidP="00385940">
            <w:pPr>
              <w:spacing w:after="0" w:line="240" w:lineRule="auto"/>
              <w:rPr>
                <w:rFonts w:ascii="Times New Roman" w:hAnsi="Times New Roman"/>
                <w:szCs w:val="20"/>
              </w:rPr>
            </w:pPr>
            <w:r w:rsidRPr="002A19E8">
              <w:rPr>
                <w:rFonts w:ascii="Times New Roman" w:hAnsi="Times New Roman"/>
                <w:szCs w:val="20"/>
              </w:rPr>
              <w:t>Nuotekų šalinimo tinklai – Buitinių nuotekų tinklai</w:t>
            </w:r>
          </w:p>
        </w:tc>
        <w:tc>
          <w:tcPr>
            <w:tcW w:w="1845" w:type="dxa"/>
            <w:vMerge/>
          </w:tcPr>
          <w:p w14:paraId="50328C10"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3E343294"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4400-5626-7228</w:t>
            </w:r>
          </w:p>
        </w:tc>
        <w:tc>
          <w:tcPr>
            <w:tcW w:w="992" w:type="dxa"/>
            <w:vAlign w:val="center"/>
          </w:tcPr>
          <w:p w14:paraId="73853FC3"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2F</w:t>
            </w:r>
          </w:p>
        </w:tc>
        <w:tc>
          <w:tcPr>
            <w:tcW w:w="1418" w:type="dxa"/>
            <w:vAlign w:val="center"/>
          </w:tcPr>
          <w:p w14:paraId="59EC2089"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1557,20</w:t>
            </w:r>
          </w:p>
        </w:tc>
        <w:tc>
          <w:tcPr>
            <w:tcW w:w="1417" w:type="dxa"/>
            <w:vAlign w:val="center"/>
          </w:tcPr>
          <w:p w14:paraId="52A91BFC"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3CA361D2"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1557,20</w:t>
            </w:r>
          </w:p>
        </w:tc>
      </w:tr>
      <w:tr w:rsidR="006B0BB8" w:rsidRPr="00C5453A" w14:paraId="64127251" w14:textId="77777777" w:rsidTr="0008402A">
        <w:tc>
          <w:tcPr>
            <w:tcW w:w="566" w:type="dxa"/>
            <w:vAlign w:val="center"/>
          </w:tcPr>
          <w:p w14:paraId="293E6B06" w14:textId="77777777" w:rsidR="006B0BB8" w:rsidRDefault="006B0BB8" w:rsidP="00385940">
            <w:pPr>
              <w:spacing w:after="0" w:line="240" w:lineRule="auto"/>
              <w:jc w:val="center"/>
              <w:rPr>
                <w:rFonts w:ascii="Times New Roman" w:hAnsi="Times New Roman"/>
                <w:szCs w:val="20"/>
              </w:rPr>
            </w:pPr>
            <w:r>
              <w:rPr>
                <w:rFonts w:ascii="Times New Roman" w:hAnsi="Times New Roman"/>
                <w:szCs w:val="20"/>
              </w:rPr>
              <w:t>8.</w:t>
            </w:r>
          </w:p>
        </w:tc>
        <w:tc>
          <w:tcPr>
            <w:tcW w:w="4680" w:type="dxa"/>
            <w:vAlign w:val="center"/>
          </w:tcPr>
          <w:p w14:paraId="5A9C84F1" w14:textId="77777777" w:rsidR="006B0BB8" w:rsidRPr="00C5453A" w:rsidRDefault="006B0BB8" w:rsidP="00385940">
            <w:pPr>
              <w:spacing w:after="0" w:line="240" w:lineRule="auto"/>
              <w:rPr>
                <w:rFonts w:ascii="Times New Roman" w:hAnsi="Times New Roman"/>
                <w:szCs w:val="20"/>
              </w:rPr>
            </w:pPr>
            <w:r w:rsidRPr="002A19E8">
              <w:rPr>
                <w:rFonts w:ascii="Times New Roman" w:hAnsi="Times New Roman"/>
                <w:szCs w:val="20"/>
              </w:rPr>
              <w:t>Nuotekų šalinimo tinklai – Lietaus nuotekų tinklai</w:t>
            </w:r>
          </w:p>
        </w:tc>
        <w:tc>
          <w:tcPr>
            <w:tcW w:w="1845" w:type="dxa"/>
            <w:vMerge/>
          </w:tcPr>
          <w:p w14:paraId="41A5017E"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723726D9"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4400-5626-7250</w:t>
            </w:r>
          </w:p>
        </w:tc>
        <w:tc>
          <w:tcPr>
            <w:tcW w:w="992" w:type="dxa"/>
            <w:vAlign w:val="center"/>
          </w:tcPr>
          <w:p w14:paraId="48DA3823"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2L</w:t>
            </w:r>
          </w:p>
        </w:tc>
        <w:tc>
          <w:tcPr>
            <w:tcW w:w="1418" w:type="dxa"/>
            <w:vAlign w:val="center"/>
          </w:tcPr>
          <w:p w14:paraId="76A8605E"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3669,48</w:t>
            </w:r>
          </w:p>
        </w:tc>
        <w:tc>
          <w:tcPr>
            <w:tcW w:w="1417" w:type="dxa"/>
            <w:vAlign w:val="center"/>
          </w:tcPr>
          <w:p w14:paraId="3485E531"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0FB66A23"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3669,48</w:t>
            </w:r>
          </w:p>
        </w:tc>
      </w:tr>
      <w:tr w:rsidR="006B0BB8" w:rsidRPr="00C5453A" w14:paraId="18C3DF75" w14:textId="77777777" w:rsidTr="0008402A">
        <w:tc>
          <w:tcPr>
            <w:tcW w:w="566" w:type="dxa"/>
            <w:vAlign w:val="center"/>
          </w:tcPr>
          <w:p w14:paraId="32B870B5" w14:textId="77777777" w:rsidR="006B0BB8" w:rsidRDefault="006B0BB8" w:rsidP="00385940">
            <w:pPr>
              <w:spacing w:after="0" w:line="240" w:lineRule="auto"/>
              <w:jc w:val="center"/>
              <w:rPr>
                <w:rFonts w:ascii="Times New Roman" w:hAnsi="Times New Roman"/>
                <w:szCs w:val="20"/>
              </w:rPr>
            </w:pPr>
            <w:r>
              <w:rPr>
                <w:rFonts w:ascii="Times New Roman" w:hAnsi="Times New Roman"/>
                <w:szCs w:val="20"/>
              </w:rPr>
              <w:t>9.</w:t>
            </w:r>
          </w:p>
        </w:tc>
        <w:tc>
          <w:tcPr>
            <w:tcW w:w="4680" w:type="dxa"/>
            <w:vAlign w:val="center"/>
          </w:tcPr>
          <w:p w14:paraId="68C89D14" w14:textId="77777777" w:rsidR="006B0BB8" w:rsidRPr="00C5453A" w:rsidRDefault="006B0BB8" w:rsidP="00385940">
            <w:pPr>
              <w:spacing w:after="0" w:line="240" w:lineRule="auto"/>
              <w:rPr>
                <w:rFonts w:ascii="Times New Roman" w:hAnsi="Times New Roman"/>
                <w:szCs w:val="20"/>
              </w:rPr>
            </w:pPr>
            <w:r w:rsidRPr="002A19E8">
              <w:rPr>
                <w:rFonts w:ascii="Times New Roman" w:hAnsi="Times New Roman"/>
                <w:szCs w:val="20"/>
              </w:rPr>
              <w:t>Nuotekų šalinimo tinklai – Buitinių nuotekų tinklai</w:t>
            </w:r>
          </w:p>
        </w:tc>
        <w:tc>
          <w:tcPr>
            <w:tcW w:w="1845" w:type="dxa"/>
            <w:vMerge/>
          </w:tcPr>
          <w:p w14:paraId="733EF37C"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510FD97A"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4400-5626-7239</w:t>
            </w:r>
          </w:p>
        </w:tc>
        <w:tc>
          <w:tcPr>
            <w:tcW w:w="992" w:type="dxa"/>
            <w:vAlign w:val="center"/>
          </w:tcPr>
          <w:p w14:paraId="6816F9DB"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3F</w:t>
            </w:r>
          </w:p>
        </w:tc>
        <w:tc>
          <w:tcPr>
            <w:tcW w:w="1418" w:type="dxa"/>
            <w:vAlign w:val="center"/>
          </w:tcPr>
          <w:p w14:paraId="547C2CE9"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357,41</w:t>
            </w:r>
          </w:p>
        </w:tc>
        <w:tc>
          <w:tcPr>
            <w:tcW w:w="1417" w:type="dxa"/>
            <w:vAlign w:val="center"/>
          </w:tcPr>
          <w:p w14:paraId="3AD3C521"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693E5EB3"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357,41</w:t>
            </w:r>
          </w:p>
        </w:tc>
      </w:tr>
      <w:tr w:rsidR="006B0BB8" w:rsidRPr="00C5453A" w14:paraId="37384AF2" w14:textId="77777777" w:rsidTr="0008402A">
        <w:tc>
          <w:tcPr>
            <w:tcW w:w="566" w:type="dxa"/>
            <w:vAlign w:val="center"/>
          </w:tcPr>
          <w:p w14:paraId="2D604A98"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10.</w:t>
            </w:r>
          </w:p>
        </w:tc>
        <w:tc>
          <w:tcPr>
            <w:tcW w:w="4680" w:type="dxa"/>
            <w:vAlign w:val="center"/>
          </w:tcPr>
          <w:p w14:paraId="621A80CF" w14:textId="77777777" w:rsidR="006B0BB8" w:rsidRPr="00C5453A" w:rsidRDefault="006B0BB8" w:rsidP="00385940">
            <w:pPr>
              <w:spacing w:after="0" w:line="240" w:lineRule="auto"/>
              <w:rPr>
                <w:rFonts w:ascii="Times New Roman" w:hAnsi="Times New Roman"/>
                <w:szCs w:val="20"/>
              </w:rPr>
            </w:pPr>
            <w:r w:rsidRPr="002A19E8">
              <w:rPr>
                <w:rFonts w:ascii="Times New Roman" w:hAnsi="Times New Roman"/>
                <w:szCs w:val="20"/>
              </w:rPr>
              <w:t>Nuotekų šalinimo tinklai – Lietaus nuotekų tinklai</w:t>
            </w:r>
          </w:p>
        </w:tc>
        <w:tc>
          <w:tcPr>
            <w:tcW w:w="1845" w:type="dxa"/>
            <w:vMerge/>
          </w:tcPr>
          <w:p w14:paraId="2DCC6C01"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16581DEF"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4400-5569-4989</w:t>
            </w:r>
          </w:p>
        </w:tc>
        <w:tc>
          <w:tcPr>
            <w:tcW w:w="992" w:type="dxa"/>
            <w:vAlign w:val="center"/>
          </w:tcPr>
          <w:p w14:paraId="4D811CCF"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3L</w:t>
            </w:r>
          </w:p>
        </w:tc>
        <w:tc>
          <w:tcPr>
            <w:tcW w:w="1418" w:type="dxa"/>
            <w:vAlign w:val="center"/>
          </w:tcPr>
          <w:p w14:paraId="6D3B19DF"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15359,41</w:t>
            </w:r>
          </w:p>
        </w:tc>
        <w:tc>
          <w:tcPr>
            <w:tcW w:w="1417" w:type="dxa"/>
            <w:vAlign w:val="center"/>
          </w:tcPr>
          <w:p w14:paraId="0F5C76B4"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69428013"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15359,41</w:t>
            </w:r>
          </w:p>
        </w:tc>
      </w:tr>
      <w:tr w:rsidR="006B0BB8" w:rsidRPr="00C5453A" w14:paraId="4BACE902" w14:textId="77777777" w:rsidTr="0008402A">
        <w:tc>
          <w:tcPr>
            <w:tcW w:w="566" w:type="dxa"/>
            <w:vAlign w:val="center"/>
          </w:tcPr>
          <w:p w14:paraId="059FEAED" w14:textId="77777777" w:rsidR="006B0BB8" w:rsidRDefault="006B0BB8" w:rsidP="00385940">
            <w:pPr>
              <w:spacing w:after="0" w:line="240" w:lineRule="auto"/>
              <w:jc w:val="center"/>
              <w:rPr>
                <w:rFonts w:ascii="Times New Roman" w:hAnsi="Times New Roman"/>
                <w:szCs w:val="20"/>
              </w:rPr>
            </w:pPr>
            <w:r>
              <w:rPr>
                <w:rFonts w:ascii="Times New Roman" w:hAnsi="Times New Roman"/>
                <w:szCs w:val="20"/>
              </w:rPr>
              <w:t>11.</w:t>
            </w:r>
          </w:p>
        </w:tc>
        <w:tc>
          <w:tcPr>
            <w:tcW w:w="4680" w:type="dxa"/>
            <w:vAlign w:val="center"/>
          </w:tcPr>
          <w:p w14:paraId="630444BC" w14:textId="77777777" w:rsidR="006B0BB8" w:rsidRPr="00C5453A" w:rsidRDefault="006B0BB8" w:rsidP="00385940">
            <w:pPr>
              <w:spacing w:after="0" w:line="240" w:lineRule="auto"/>
              <w:rPr>
                <w:rFonts w:ascii="Times New Roman" w:hAnsi="Times New Roman"/>
                <w:szCs w:val="20"/>
              </w:rPr>
            </w:pPr>
            <w:r w:rsidRPr="002A19E8">
              <w:rPr>
                <w:rFonts w:ascii="Times New Roman" w:hAnsi="Times New Roman"/>
                <w:szCs w:val="20"/>
              </w:rPr>
              <w:t>Nuotekų šalinimo tinklai – Buitinių nuotekų tinklai</w:t>
            </w:r>
          </w:p>
        </w:tc>
        <w:tc>
          <w:tcPr>
            <w:tcW w:w="1845" w:type="dxa"/>
            <w:vMerge/>
          </w:tcPr>
          <w:p w14:paraId="35CDDACE"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354FEA00"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4400-5626-7260</w:t>
            </w:r>
          </w:p>
        </w:tc>
        <w:tc>
          <w:tcPr>
            <w:tcW w:w="992" w:type="dxa"/>
            <w:vAlign w:val="center"/>
          </w:tcPr>
          <w:p w14:paraId="55D0E1AF"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4F</w:t>
            </w:r>
          </w:p>
        </w:tc>
        <w:tc>
          <w:tcPr>
            <w:tcW w:w="1418" w:type="dxa"/>
            <w:vAlign w:val="center"/>
          </w:tcPr>
          <w:p w14:paraId="496ECEB1"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236,74</w:t>
            </w:r>
          </w:p>
        </w:tc>
        <w:tc>
          <w:tcPr>
            <w:tcW w:w="1417" w:type="dxa"/>
            <w:vAlign w:val="center"/>
          </w:tcPr>
          <w:p w14:paraId="3AFC2728"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7676EE9D"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236,74</w:t>
            </w:r>
          </w:p>
        </w:tc>
      </w:tr>
      <w:tr w:rsidR="006B0BB8" w:rsidRPr="00C5453A" w14:paraId="101E1FA4" w14:textId="77777777" w:rsidTr="0008402A">
        <w:tc>
          <w:tcPr>
            <w:tcW w:w="566" w:type="dxa"/>
            <w:vAlign w:val="center"/>
          </w:tcPr>
          <w:p w14:paraId="4373C1D3"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12.</w:t>
            </w:r>
          </w:p>
        </w:tc>
        <w:tc>
          <w:tcPr>
            <w:tcW w:w="4680" w:type="dxa"/>
            <w:vAlign w:val="center"/>
          </w:tcPr>
          <w:p w14:paraId="4ADF9C29" w14:textId="77777777" w:rsidR="006B0BB8" w:rsidRPr="00C5453A" w:rsidRDefault="006B0BB8" w:rsidP="00385940">
            <w:pPr>
              <w:spacing w:after="0" w:line="240" w:lineRule="auto"/>
              <w:rPr>
                <w:rFonts w:ascii="Times New Roman" w:hAnsi="Times New Roman"/>
                <w:szCs w:val="20"/>
              </w:rPr>
            </w:pPr>
            <w:r w:rsidRPr="002A19E8">
              <w:rPr>
                <w:rFonts w:ascii="Times New Roman" w:hAnsi="Times New Roman"/>
                <w:szCs w:val="20"/>
              </w:rPr>
              <w:t>Nuotekų šalinimo tinklai – Lietaus nuotekų tinklai</w:t>
            </w:r>
          </w:p>
        </w:tc>
        <w:tc>
          <w:tcPr>
            <w:tcW w:w="1845" w:type="dxa"/>
            <w:vMerge/>
          </w:tcPr>
          <w:p w14:paraId="7F76A8EF"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063BC314"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4400-5662-9926</w:t>
            </w:r>
          </w:p>
        </w:tc>
        <w:tc>
          <w:tcPr>
            <w:tcW w:w="992" w:type="dxa"/>
            <w:vAlign w:val="center"/>
          </w:tcPr>
          <w:p w14:paraId="3DB77942"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4L</w:t>
            </w:r>
          </w:p>
        </w:tc>
        <w:tc>
          <w:tcPr>
            <w:tcW w:w="1418" w:type="dxa"/>
            <w:vAlign w:val="center"/>
          </w:tcPr>
          <w:p w14:paraId="42B3AC26"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5632,36</w:t>
            </w:r>
          </w:p>
        </w:tc>
        <w:tc>
          <w:tcPr>
            <w:tcW w:w="1417" w:type="dxa"/>
            <w:vAlign w:val="center"/>
          </w:tcPr>
          <w:p w14:paraId="01DFF91D"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08646FB5"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5632,36</w:t>
            </w:r>
          </w:p>
        </w:tc>
      </w:tr>
      <w:tr w:rsidR="006B0BB8" w:rsidRPr="00C5453A" w14:paraId="5A21CAB4" w14:textId="77777777" w:rsidTr="0008402A">
        <w:tc>
          <w:tcPr>
            <w:tcW w:w="566" w:type="dxa"/>
            <w:vAlign w:val="center"/>
          </w:tcPr>
          <w:p w14:paraId="6EB0997A"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13.</w:t>
            </w:r>
          </w:p>
        </w:tc>
        <w:tc>
          <w:tcPr>
            <w:tcW w:w="4680" w:type="dxa"/>
            <w:vAlign w:val="center"/>
          </w:tcPr>
          <w:p w14:paraId="07FCD625" w14:textId="77777777" w:rsidR="006B0BB8" w:rsidRPr="00C5453A" w:rsidRDefault="006B0BB8" w:rsidP="00385940">
            <w:pPr>
              <w:spacing w:after="0" w:line="240" w:lineRule="auto"/>
              <w:rPr>
                <w:rFonts w:ascii="Times New Roman" w:hAnsi="Times New Roman"/>
                <w:szCs w:val="20"/>
              </w:rPr>
            </w:pPr>
            <w:r w:rsidRPr="002A19E8">
              <w:rPr>
                <w:rFonts w:ascii="Times New Roman" w:hAnsi="Times New Roman"/>
                <w:szCs w:val="20"/>
              </w:rPr>
              <w:t>Nuotekų šalinimo tinklai – Lietaus nuotekų tinklai</w:t>
            </w:r>
          </w:p>
        </w:tc>
        <w:tc>
          <w:tcPr>
            <w:tcW w:w="1845" w:type="dxa"/>
            <w:vMerge/>
          </w:tcPr>
          <w:p w14:paraId="09B00C35" w14:textId="77777777" w:rsidR="006B0BB8" w:rsidRPr="00C5453A" w:rsidRDefault="006B0BB8" w:rsidP="00385940">
            <w:pPr>
              <w:spacing w:after="0" w:line="240" w:lineRule="auto"/>
              <w:jc w:val="center"/>
              <w:rPr>
                <w:rFonts w:ascii="Times New Roman" w:hAnsi="Times New Roman"/>
                <w:szCs w:val="20"/>
              </w:rPr>
            </w:pPr>
          </w:p>
        </w:tc>
        <w:tc>
          <w:tcPr>
            <w:tcW w:w="2124" w:type="dxa"/>
            <w:vAlign w:val="center"/>
          </w:tcPr>
          <w:p w14:paraId="41D0FAA9"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4400-5677-3956</w:t>
            </w:r>
          </w:p>
        </w:tc>
        <w:tc>
          <w:tcPr>
            <w:tcW w:w="992" w:type="dxa"/>
            <w:vAlign w:val="center"/>
          </w:tcPr>
          <w:p w14:paraId="092D0216"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5L</w:t>
            </w:r>
          </w:p>
        </w:tc>
        <w:tc>
          <w:tcPr>
            <w:tcW w:w="1418" w:type="dxa"/>
            <w:vAlign w:val="center"/>
          </w:tcPr>
          <w:p w14:paraId="1EB5AD8F"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9305,28</w:t>
            </w:r>
          </w:p>
        </w:tc>
        <w:tc>
          <w:tcPr>
            <w:tcW w:w="1417" w:type="dxa"/>
            <w:vAlign w:val="center"/>
          </w:tcPr>
          <w:p w14:paraId="3ACFF6D4"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0</w:t>
            </w:r>
          </w:p>
        </w:tc>
        <w:tc>
          <w:tcPr>
            <w:tcW w:w="1371" w:type="dxa"/>
            <w:vAlign w:val="center"/>
          </w:tcPr>
          <w:p w14:paraId="573CFF7A" w14:textId="77777777" w:rsidR="006B0BB8" w:rsidRPr="00C5453A" w:rsidRDefault="006B0BB8" w:rsidP="00385940">
            <w:pPr>
              <w:spacing w:after="0" w:line="240" w:lineRule="auto"/>
              <w:jc w:val="center"/>
              <w:rPr>
                <w:rFonts w:ascii="Times New Roman" w:hAnsi="Times New Roman"/>
                <w:szCs w:val="20"/>
              </w:rPr>
            </w:pPr>
            <w:r>
              <w:rPr>
                <w:rFonts w:ascii="Times New Roman" w:hAnsi="Times New Roman"/>
                <w:szCs w:val="20"/>
              </w:rPr>
              <w:t>9305,28</w:t>
            </w:r>
          </w:p>
        </w:tc>
      </w:tr>
      <w:tr w:rsidR="006B0BB8" w:rsidRPr="00C5453A" w14:paraId="179D24AF" w14:textId="77777777" w:rsidTr="0008402A">
        <w:tc>
          <w:tcPr>
            <w:tcW w:w="566" w:type="dxa"/>
            <w:vAlign w:val="center"/>
          </w:tcPr>
          <w:p w14:paraId="5D6A3DFF" w14:textId="77777777" w:rsidR="006B0BB8" w:rsidRDefault="006B0BB8" w:rsidP="00385940">
            <w:pPr>
              <w:spacing w:after="0" w:line="240" w:lineRule="auto"/>
              <w:jc w:val="center"/>
              <w:rPr>
                <w:rFonts w:ascii="Times New Roman" w:hAnsi="Times New Roman"/>
                <w:szCs w:val="20"/>
              </w:rPr>
            </w:pPr>
          </w:p>
        </w:tc>
        <w:tc>
          <w:tcPr>
            <w:tcW w:w="9641" w:type="dxa"/>
            <w:gridSpan w:val="4"/>
            <w:vAlign w:val="center"/>
          </w:tcPr>
          <w:p w14:paraId="4FD93AF9" w14:textId="77777777" w:rsidR="006B0BB8" w:rsidRPr="001265D6" w:rsidRDefault="006B0BB8" w:rsidP="00385940">
            <w:pPr>
              <w:spacing w:after="0" w:line="240" w:lineRule="auto"/>
              <w:jc w:val="right"/>
              <w:rPr>
                <w:rFonts w:ascii="Times New Roman" w:hAnsi="Times New Roman"/>
                <w:b/>
                <w:bCs/>
                <w:szCs w:val="20"/>
              </w:rPr>
            </w:pPr>
            <w:r w:rsidRPr="001265D6">
              <w:rPr>
                <w:rFonts w:ascii="Times New Roman" w:hAnsi="Times New Roman"/>
                <w:b/>
                <w:bCs/>
                <w:szCs w:val="20"/>
              </w:rPr>
              <w:t>Iš viso:</w:t>
            </w:r>
          </w:p>
        </w:tc>
        <w:tc>
          <w:tcPr>
            <w:tcW w:w="1418" w:type="dxa"/>
            <w:vAlign w:val="center"/>
          </w:tcPr>
          <w:p w14:paraId="5BB84C67" w14:textId="77777777" w:rsidR="006B0BB8" w:rsidRPr="00667F85" w:rsidRDefault="006B0BB8" w:rsidP="00385940">
            <w:pPr>
              <w:spacing w:after="0" w:line="240" w:lineRule="auto"/>
              <w:jc w:val="center"/>
              <w:rPr>
                <w:rFonts w:ascii="Times New Roman" w:hAnsi="Times New Roman"/>
                <w:b/>
                <w:bCs/>
                <w:szCs w:val="20"/>
              </w:rPr>
            </w:pPr>
            <w:r w:rsidRPr="00667F85">
              <w:rPr>
                <w:rFonts w:ascii="Times New Roman" w:hAnsi="Times New Roman"/>
                <w:b/>
                <w:bCs/>
                <w:szCs w:val="20"/>
              </w:rPr>
              <w:t>256760,19</w:t>
            </w:r>
          </w:p>
        </w:tc>
        <w:tc>
          <w:tcPr>
            <w:tcW w:w="1417" w:type="dxa"/>
            <w:vAlign w:val="center"/>
          </w:tcPr>
          <w:p w14:paraId="4858057A" w14:textId="77777777" w:rsidR="006B0BB8" w:rsidRPr="00667F85" w:rsidRDefault="006B0BB8" w:rsidP="00385940">
            <w:pPr>
              <w:spacing w:after="0" w:line="240" w:lineRule="auto"/>
              <w:jc w:val="center"/>
              <w:rPr>
                <w:rFonts w:ascii="Times New Roman" w:hAnsi="Times New Roman"/>
                <w:b/>
                <w:bCs/>
                <w:szCs w:val="20"/>
              </w:rPr>
            </w:pPr>
            <w:r w:rsidRPr="00667F85">
              <w:rPr>
                <w:rFonts w:ascii="Times New Roman" w:hAnsi="Times New Roman"/>
                <w:b/>
                <w:bCs/>
                <w:szCs w:val="20"/>
              </w:rPr>
              <w:t>4096588,18</w:t>
            </w:r>
          </w:p>
        </w:tc>
        <w:tc>
          <w:tcPr>
            <w:tcW w:w="1371" w:type="dxa"/>
            <w:vAlign w:val="center"/>
          </w:tcPr>
          <w:p w14:paraId="73D6EF09" w14:textId="77777777" w:rsidR="006B0BB8" w:rsidRPr="00667F85" w:rsidRDefault="006B0BB8" w:rsidP="00385940">
            <w:pPr>
              <w:spacing w:after="0" w:line="240" w:lineRule="auto"/>
              <w:jc w:val="center"/>
              <w:rPr>
                <w:rFonts w:ascii="Times New Roman" w:hAnsi="Times New Roman"/>
                <w:b/>
                <w:bCs/>
                <w:szCs w:val="20"/>
              </w:rPr>
            </w:pPr>
            <w:r w:rsidRPr="00667F85">
              <w:rPr>
                <w:rFonts w:ascii="Times New Roman" w:hAnsi="Times New Roman"/>
                <w:b/>
                <w:bCs/>
                <w:szCs w:val="20"/>
              </w:rPr>
              <w:t>4353348,37</w:t>
            </w:r>
          </w:p>
        </w:tc>
      </w:tr>
    </w:tbl>
    <w:p w14:paraId="348C100A" w14:textId="37E1A4B1" w:rsidR="002243CC" w:rsidRDefault="002243CC" w:rsidP="002243CC">
      <w:pPr>
        <w:spacing w:after="0" w:line="240" w:lineRule="auto"/>
        <w:jc w:val="center"/>
        <w:rPr>
          <w:rFonts w:ascii="Times New Roman" w:hAnsi="Times New Roman"/>
          <w:sz w:val="24"/>
          <w:szCs w:val="24"/>
        </w:rPr>
      </w:pPr>
    </w:p>
    <w:p w14:paraId="0E105DA5" w14:textId="2D71D165" w:rsidR="002243CC" w:rsidRDefault="002243CC" w:rsidP="002243CC">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37CC7C29" w14:textId="77777777" w:rsidR="00111E0E" w:rsidRPr="0008402A" w:rsidRDefault="00111E0E" w:rsidP="002243CC">
      <w:pPr>
        <w:spacing w:after="0" w:line="240" w:lineRule="auto"/>
        <w:jc w:val="center"/>
        <w:rPr>
          <w:rFonts w:ascii="Times New Roman" w:hAnsi="Times New Roman"/>
          <w:sz w:val="24"/>
          <w:szCs w:val="24"/>
        </w:rPr>
      </w:pPr>
    </w:p>
    <w:sectPr w:rsidR="00111E0E" w:rsidRPr="0008402A" w:rsidSect="002243CC">
      <w:headerReference w:type="default" r:id="rId8"/>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A420" w14:textId="77777777" w:rsidR="00E91324" w:rsidRDefault="00E91324">
      <w:pPr>
        <w:spacing w:after="0" w:line="240" w:lineRule="auto"/>
      </w:pPr>
      <w:r>
        <w:separator/>
      </w:r>
    </w:p>
  </w:endnote>
  <w:endnote w:type="continuationSeparator" w:id="0">
    <w:p w14:paraId="6DC61FB9" w14:textId="77777777" w:rsidR="00E91324" w:rsidRDefault="00E9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4D56" w14:textId="77777777" w:rsidR="00E91324" w:rsidRDefault="00E91324">
      <w:pPr>
        <w:spacing w:after="0" w:line="240" w:lineRule="auto"/>
      </w:pPr>
      <w:r>
        <w:separator/>
      </w:r>
    </w:p>
  </w:footnote>
  <w:footnote w:type="continuationSeparator" w:id="0">
    <w:p w14:paraId="331C92E7" w14:textId="77777777" w:rsidR="00E91324" w:rsidRDefault="00E91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010F" w14:textId="77777777" w:rsidR="000E6FC3" w:rsidRDefault="000E6FC3" w:rsidP="000E6FC3">
    <w:pPr>
      <w:pStyle w:val="Antrats"/>
      <w:spacing w:after="0" w:line="240" w:lineRule="auto"/>
      <w:jc w:val="right"/>
      <w:rPr>
        <w:rFonts w:ascii="Times New Roman" w:hAnsi="Times New Roman"/>
        <w:b/>
        <w:sz w:val="24"/>
      </w:rPr>
    </w:pPr>
  </w:p>
  <w:p w14:paraId="67CB6A73"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B441" w14:textId="77777777" w:rsidR="000E6FC3" w:rsidRPr="000760D9" w:rsidRDefault="000E6FC3" w:rsidP="000E6FC3">
    <w:pPr>
      <w:pStyle w:val="Antrats"/>
    </w:pPr>
    <w:r w:rsidRPr="000760D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8402A"/>
    <w:rsid w:val="000E6FC3"/>
    <w:rsid w:val="00111E0E"/>
    <w:rsid w:val="00122E5B"/>
    <w:rsid w:val="00180001"/>
    <w:rsid w:val="002109D7"/>
    <w:rsid w:val="002147FE"/>
    <w:rsid w:val="002243CC"/>
    <w:rsid w:val="00250E8D"/>
    <w:rsid w:val="00253F1B"/>
    <w:rsid w:val="00262960"/>
    <w:rsid w:val="002964FA"/>
    <w:rsid w:val="002B09AE"/>
    <w:rsid w:val="003320EB"/>
    <w:rsid w:val="003729A9"/>
    <w:rsid w:val="00385940"/>
    <w:rsid w:val="00403338"/>
    <w:rsid w:val="00421FF7"/>
    <w:rsid w:val="0043643C"/>
    <w:rsid w:val="00455F5C"/>
    <w:rsid w:val="005105F8"/>
    <w:rsid w:val="00515055"/>
    <w:rsid w:val="005176F3"/>
    <w:rsid w:val="00597D8B"/>
    <w:rsid w:val="005B615E"/>
    <w:rsid w:val="00610DC5"/>
    <w:rsid w:val="006739E8"/>
    <w:rsid w:val="006919D0"/>
    <w:rsid w:val="006A46C4"/>
    <w:rsid w:val="006B0BB8"/>
    <w:rsid w:val="006B55E5"/>
    <w:rsid w:val="00756307"/>
    <w:rsid w:val="00757FB9"/>
    <w:rsid w:val="00785AB1"/>
    <w:rsid w:val="00811904"/>
    <w:rsid w:val="008945A1"/>
    <w:rsid w:val="008B3779"/>
    <w:rsid w:val="008B3817"/>
    <w:rsid w:val="00924BBA"/>
    <w:rsid w:val="009A0B70"/>
    <w:rsid w:val="00A23C13"/>
    <w:rsid w:val="00A265CC"/>
    <w:rsid w:val="00A97C59"/>
    <w:rsid w:val="00AB6BB0"/>
    <w:rsid w:val="00B21097"/>
    <w:rsid w:val="00BE6F08"/>
    <w:rsid w:val="00C61B25"/>
    <w:rsid w:val="00C7200A"/>
    <w:rsid w:val="00C74CB0"/>
    <w:rsid w:val="00C76310"/>
    <w:rsid w:val="00C97809"/>
    <w:rsid w:val="00CA5EED"/>
    <w:rsid w:val="00CB2E2A"/>
    <w:rsid w:val="00DB4589"/>
    <w:rsid w:val="00DD094E"/>
    <w:rsid w:val="00E04826"/>
    <w:rsid w:val="00E91324"/>
    <w:rsid w:val="00E97485"/>
    <w:rsid w:val="00FB6358"/>
    <w:rsid w:val="00FD5D30"/>
    <w:rsid w:val="00FD6B7D"/>
    <w:rsid w:val="00FF7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1980"/>
  <w15:chartTrackingRefBased/>
  <w15:docId w15:val="{959EE62F-0667-654E-9919-A33A0DA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8402A"/>
    <w:pPr>
      <w:tabs>
        <w:tab w:val="center" w:pos="4680"/>
        <w:tab w:val="right" w:pos="9360"/>
      </w:tabs>
    </w:pPr>
  </w:style>
  <w:style w:type="character" w:customStyle="1" w:styleId="PoratDiagrama">
    <w:name w:val="Poraštė Diagrama"/>
    <w:basedOn w:val="Numatytasispastraiposriftas"/>
    <w:link w:val="Porat"/>
    <w:uiPriority w:val="99"/>
    <w:rsid w:val="0008402A"/>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2362</Words>
  <Characters>1347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2021-10-15T07:41:00Z</cp:lastPrinted>
  <dcterms:created xsi:type="dcterms:W3CDTF">2021-10-15T07:41:00Z</dcterms:created>
  <dcterms:modified xsi:type="dcterms:W3CDTF">2021-10-28T11:28:00Z</dcterms:modified>
</cp:coreProperties>
</file>