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E24F" w14:textId="41133AAD" w:rsidR="00D6062E" w:rsidRDefault="00D6062E" w:rsidP="00CA48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A3A348E" wp14:editId="15FEEC40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CB94" w14:textId="77777777" w:rsidR="00D6062E" w:rsidRDefault="00D6062E" w:rsidP="00CA48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EE088E" w14:textId="4EAAD504" w:rsidR="00CA4891" w:rsidRPr="004E1695" w:rsidRDefault="00CA4891" w:rsidP="00CA489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3CCB133E" w14:textId="77777777" w:rsidR="00CA4891" w:rsidRPr="004E1695" w:rsidRDefault="00CA4891" w:rsidP="00CA4891">
      <w:pPr>
        <w:spacing w:after="0" w:line="240" w:lineRule="auto"/>
        <w:rPr>
          <w:rFonts w:ascii="Times New Roman" w:hAnsi="Times New Roman"/>
          <w:b/>
          <w:caps/>
          <w:szCs w:val="24"/>
        </w:rPr>
      </w:pPr>
    </w:p>
    <w:p w14:paraId="55ADFB7A" w14:textId="77777777" w:rsidR="00CA4891" w:rsidRPr="004E1695" w:rsidRDefault="00CA4891" w:rsidP="00CA48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5F650B0F" w14:textId="79E8B16D" w:rsidR="00997A34" w:rsidRDefault="00CA4891" w:rsidP="00CA489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</w:p>
    <w:p w14:paraId="6EEBA665" w14:textId="77777777" w:rsidR="00CA4891" w:rsidRPr="004E1695" w:rsidRDefault="00CA4891" w:rsidP="00CA4891">
      <w:pPr>
        <w:spacing w:after="0" w:line="240" w:lineRule="auto"/>
        <w:rPr>
          <w:rFonts w:ascii="Times New Roman" w:hAnsi="Times New Roman"/>
        </w:rPr>
      </w:pPr>
    </w:p>
    <w:p w14:paraId="42661571" w14:textId="4A12CF63" w:rsidR="00997A34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520399">
        <w:rPr>
          <w:rFonts w:ascii="Times New Roman" w:hAnsi="Times New Roman"/>
          <w:sz w:val="24"/>
          <w:szCs w:val="24"/>
        </w:rPr>
        <w:t>21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696027">
        <w:rPr>
          <w:rFonts w:ascii="Times New Roman" w:hAnsi="Times New Roman"/>
          <w:sz w:val="24"/>
          <w:szCs w:val="24"/>
        </w:rPr>
        <w:t>rugsėjo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D6062E">
        <w:rPr>
          <w:rFonts w:ascii="Times New Roman" w:hAnsi="Times New Roman"/>
          <w:sz w:val="24"/>
          <w:szCs w:val="24"/>
        </w:rPr>
        <w:t>30</w:t>
      </w:r>
      <w:r w:rsidR="00B74AAE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B74AAE">
        <w:rPr>
          <w:rFonts w:ascii="Times New Roman" w:hAnsi="Times New Roman"/>
          <w:sz w:val="24"/>
          <w:szCs w:val="24"/>
        </w:rPr>
        <w:t>T</w:t>
      </w:r>
      <w:r w:rsidR="00D6062E">
        <w:rPr>
          <w:rFonts w:ascii="Times New Roman" w:hAnsi="Times New Roman"/>
          <w:sz w:val="24"/>
          <w:szCs w:val="24"/>
        </w:rPr>
        <w:t>2</w:t>
      </w:r>
      <w:r w:rsidR="00B74AAE">
        <w:rPr>
          <w:rFonts w:ascii="Times New Roman" w:hAnsi="Times New Roman"/>
          <w:sz w:val="24"/>
          <w:szCs w:val="24"/>
        </w:rPr>
        <w:t>-</w:t>
      </w:r>
      <w:r w:rsidR="00D6062E">
        <w:rPr>
          <w:rFonts w:ascii="Times New Roman" w:hAnsi="Times New Roman"/>
          <w:sz w:val="24"/>
          <w:szCs w:val="24"/>
        </w:rPr>
        <w:t>295</w:t>
      </w:r>
    </w:p>
    <w:p w14:paraId="61516578" w14:textId="77777777" w:rsidR="00997A34" w:rsidRPr="004E1695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0AAE8922" w14:textId="77777777" w:rsidR="00997A34" w:rsidRPr="004E1695" w:rsidRDefault="00997A34" w:rsidP="00CA4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F9D57" w14:textId="6F86E518"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</w:t>
      </w:r>
      <w:r w:rsidR="001D4C5B">
        <w:rPr>
          <w:rFonts w:ascii="Times New Roman" w:hAnsi="Times New Roman"/>
          <w:sz w:val="24"/>
          <w:szCs w:val="24"/>
        </w:rPr>
        <w:t xml:space="preserve"> ir 18 straipsnio 1 dalimi</w:t>
      </w:r>
      <w:r w:rsidRPr="004E1695">
        <w:rPr>
          <w:rFonts w:ascii="Times New Roman" w:hAnsi="Times New Roman"/>
          <w:sz w:val="24"/>
          <w:szCs w:val="24"/>
        </w:rPr>
        <w:t>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s, </w:t>
      </w:r>
      <w:r w:rsidR="000B331F">
        <w:rPr>
          <w:rFonts w:ascii="Times New Roman" w:hAnsi="Times New Roman"/>
          <w:sz w:val="24"/>
          <w:szCs w:val="24"/>
        </w:rPr>
        <w:t xml:space="preserve">Lietuvos Respublikos sveikatos priežiūros įstaigų įstatymo 36 straipsnio 3 dalimi, </w:t>
      </w:r>
      <w:r w:rsidR="00B75157">
        <w:rPr>
          <w:rFonts w:ascii="Times New Roman" w:hAnsi="Times New Roman"/>
          <w:sz w:val="24"/>
          <w:szCs w:val="24"/>
        </w:rPr>
        <w:t xml:space="preserve">Kretingos rajono savivaldybės turto perdavimo valdyti, naudoti ir disponuoti juo patikėjimo teise tvarkos aprašo, patvirtinto Kretingos rajono savivaldybės tarybos 2019 m. rugsėjo 26 d. sprendimu Nr. T2-283, 4.1 </w:t>
      </w:r>
      <w:r w:rsidR="001D4C5B">
        <w:rPr>
          <w:rFonts w:ascii="Times New Roman" w:hAnsi="Times New Roman"/>
          <w:sz w:val="24"/>
          <w:szCs w:val="24"/>
        </w:rPr>
        <w:t xml:space="preserve">ir 4.4. </w:t>
      </w:r>
      <w:r w:rsidR="00B75157">
        <w:rPr>
          <w:rFonts w:ascii="Times New Roman" w:hAnsi="Times New Roman"/>
          <w:sz w:val="24"/>
          <w:szCs w:val="24"/>
        </w:rPr>
        <w:t>papunkčiu</w:t>
      </w:r>
      <w:r w:rsidR="00725110">
        <w:rPr>
          <w:rFonts w:ascii="Times New Roman" w:hAnsi="Times New Roman"/>
          <w:sz w:val="24"/>
          <w:szCs w:val="24"/>
        </w:rPr>
        <w:t>,</w:t>
      </w:r>
      <w:r w:rsidR="00B37CB3">
        <w:rPr>
          <w:rFonts w:ascii="Times New Roman" w:hAnsi="Times New Roman"/>
          <w:sz w:val="24"/>
          <w:szCs w:val="24"/>
        </w:rPr>
        <w:t xml:space="preserve"> 8 punktu,</w:t>
      </w:r>
      <w:r w:rsidR="00B7515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="00EE20EB">
        <w:rPr>
          <w:rFonts w:ascii="Times New Roman" w:hAnsi="Times New Roman"/>
          <w:sz w:val="24"/>
          <w:szCs w:val="24"/>
        </w:rPr>
        <w:t xml:space="preserve">Kretingos rajono </w:t>
      </w:r>
      <w:r w:rsidR="00520399" w:rsidRPr="00357AD8">
        <w:rPr>
          <w:rFonts w:ascii="Times New Roman" w:hAnsi="Times New Roman"/>
          <w:sz w:val="24"/>
          <w:szCs w:val="24"/>
        </w:rPr>
        <w:t xml:space="preserve">savivaldybės </w:t>
      </w:r>
      <w:r w:rsidR="00EE20EB" w:rsidRPr="00357AD8">
        <w:rPr>
          <w:rFonts w:ascii="Times New Roman" w:hAnsi="Times New Roman"/>
          <w:sz w:val="24"/>
          <w:szCs w:val="24"/>
        </w:rPr>
        <w:t>administracijos Strateginio planavimo ir investicijų skyriaus</w:t>
      </w:r>
      <w:r w:rsidR="00520399" w:rsidRPr="00357AD8">
        <w:rPr>
          <w:rFonts w:ascii="Times New Roman" w:hAnsi="Times New Roman"/>
          <w:sz w:val="24"/>
          <w:szCs w:val="24"/>
        </w:rPr>
        <w:t xml:space="preserve"> </w:t>
      </w:r>
      <w:r w:rsidR="00EE20EB" w:rsidRPr="00357AD8">
        <w:rPr>
          <w:rFonts w:ascii="Times New Roman" w:hAnsi="Times New Roman"/>
          <w:sz w:val="24"/>
          <w:szCs w:val="24"/>
        </w:rPr>
        <w:t xml:space="preserve">2021 m. rugsėjo 21 d. </w:t>
      </w:r>
      <w:r w:rsidRPr="00357AD8">
        <w:rPr>
          <w:rFonts w:ascii="Times New Roman" w:hAnsi="Times New Roman"/>
          <w:sz w:val="24"/>
          <w:szCs w:val="24"/>
        </w:rPr>
        <w:t>raštą Nr.</w:t>
      </w:r>
      <w:r w:rsidR="00520399" w:rsidRPr="00357AD8">
        <w:rPr>
          <w:rFonts w:ascii="Times New Roman" w:hAnsi="Times New Roman"/>
          <w:sz w:val="24"/>
          <w:szCs w:val="24"/>
        </w:rPr>
        <w:t xml:space="preserve"> </w:t>
      </w:r>
      <w:r w:rsidR="00357AD8" w:rsidRPr="00357AD8">
        <w:rPr>
          <w:rFonts w:ascii="Times New Roman" w:hAnsi="Times New Roman"/>
          <w:sz w:val="24"/>
          <w:szCs w:val="24"/>
        </w:rPr>
        <w:t>D13-426</w:t>
      </w:r>
      <w:r w:rsidRPr="00357AD8">
        <w:rPr>
          <w:rFonts w:ascii="Times New Roman" w:hAnsi="Times New Roman"/>
          <w:sz w:val="24"/>
          <w:szCs w:val="24"/>
        </w:rPr>
        <w:t xml:space="preserve"> „Dėl turto</w:t>
      </w:r>
      <w:r w:rsidR="00357AD8" w:rsidRPr="00357AD8">
        <w:rPr>
          <w:rFonts w:ascii="Times New Roman" w:hAnsi="Times New Roman"/>
          <w:sz w:val="24"/>
          <w:szCs w:val="24"/>
        </w:rPr>
        <w:t xml:space="preserve"> perdavimo</w:t>
      </w:r>
      <w:r w:rsidRPr="00B37CB3">
        <w:rPr>
          <w:rFonts w:ascii="Times New Roman" w:hAnsi="Times New Roman"/>
          <w:sz w:val="24"/>
          <w:szCs w:val="24"/>
        </w:rPr>
        <w:t>“</w:t>
      </w:r>
      <w:r w:rsidR="00E31BCD" w:rsidRPr="00B37CB3">
        <w:rPr>
          <w:rFonts w:ascii="Times New Roman" w:hAnsi="Times New Roman"/>
          <w:sz w:val="24"/>
          <w:szCs w:val="24"/>
        </w:rPr>
        <w:t>,</w:t>
      </w:r>
      <w:r w:rsidR="00EE20EB" w:rsidRPr="00B37CB3">
        <w:rPr>
          <w:rFonts w:ascii="Times New Roman" w:hAnsi="Times New Roman"/>
          <w:sz w:val="24"/>
          <w:szCs w:val="24"/>
        </w:rPr>
        <w:t xml:space="preserve"> Kretingos socialinių paslaugų centro 2021 m. rugsėjo 2</w:t>
      </w:r>
      <w:r w:rsidR="00B37CB3" w:rsidRPr="00B37CB3">
        <w:rPr>
          <w:rFonts w:ascii="Times New Roman" w:hAnsi="Times New Roman"/>
          <w:sz w:val="24"/>
          <w:szCs w:val="24"/>
        </w:rPr>
        <w:t>0</w:t>
      </w:r>
      <w:r w:rsidR="00EE20EB" w:rsidRPr="00B37CB3">
        <w:rPr>
          <w:rFonts w:ascii="Times New Roman" w:hAnsi="Times New Roman"/>
          <w:sz w:val="24"/>
          <w:szCs w:val="24"/>
        </w:rPr>
        <w:t xml:space="preserve"> d. </w:t>
      </w:r>
      <w:r w:rsidR="00B37CB3" w:rsidRPr="00B37CB3">
        <w:rPr>
          <w:rFonts w:ascii="Times New Roman" w:hAnsi="Times New Roman"/>
          <w:sz w:val="24"/>
          <w:szCs w:val="24"/>
        </w:rPr>
        <w:t>prašymą</w:t>
      </w:r>
      <w:r w:rsidR="00EE20EB" w:rsidRPr="00B37CB3">
        <w:rPr>
          <w:rFonts w:ascii="Times New Roman" w:hAnsi="Times New Roman"/>
          <w:sz w:val="24"/>
          <w:szCs w:val="24"/>
        </w:rPr>
        <w:t xml:space="preserve"> Nr.</w:t>
      </w:r>
      <w:r w:rsidR="00B37CB3" w:rsidRPr="00B37CB3">
        <w:rPr>
          <w:rFonts w:ascii="Times New Roman" w:hAnsi="Times New Roman"/>
          <w:sz w:val="24"/>
          <w:szCs w:val="24"/>
        </w:rPr>
        <w:t xml:space="preserve"> (1.18) V1-1395</w:t>
      </w:r>
      <w:r w:rsidRPr="00B37CB3">
        <w:rPr>
          <w:rFonts w:ascii="Times New Roman" w:hAnsi="Times New Roman"/>
          <w:sz w:val="24"/>
          <w:szCs w:val="24"/>
        </w:rPr>
        <w:t>,</w:t>
      </w:r>
      <w:r w:rsidR="00E31BCD" w:rsidRPr="00B37CB3">
        <w:rPr>
          <w:rFonts w:ascii="Times New Roman" w:hAnsi="Times New Roman"/>
          <w:sz w:val="24"/>
          <w:szCs w:val="24"/>
        </w:rPr>
        <w:t xml:space="preserve"> Kre</w:t>
      </w:r>
      <w:r w:rsidR="00E31BCD">
        <w:rPr>
          <w:rFonts w:ascii="Times New Roman" w:hAnsi="Times New Roman"/>
          <w:sz w:val="24"/>
          <w:szCs w:val="24"/>
        </w:rPr>
        <w:t>tingos rajono savivaldybės viešosios įstaigos Kretingos pirminės sveikatos priežiūros centro 2021 m. rugsėjo 21 d. prašymą Nr. V5-505 „Dėl turto perdavimo patikėjimo teise“ ir Kretingos rajono savivaldybės viešosios įstaigos Kretingos ligoninės 2021 m. rugsėjo 22 d. raštą Nr. V12-17 „Dėl patalpų perdavimo“</w:t>
      </w:r>
      <w:r w:rsidR="00CA4891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</w:p>
    <w:p w14:paraId="0BD3F118" w14:textId="77777777" w:rsidR="00357AD8" w:rsidRDefault="00997A34" w:rsidP="00357AD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7984">
        <w:rPr>
          <w:rFonts w:ascii="Times New Roman" w:hAnsi="Times New Roman"/>
          <w:sz w:val="24"/>
          <w:szCs w:val="24"/>
        </w:rPr>
        <w:t>Perduoti</w:t>
      </w:r>
      <w:r w:rsidR="00357AD8">
        <w:rPr>
          <w:rFonts w:ascii="Times New Roman" w:hAnsi="Times New Roman"/>
          <w:sz w:val="24"/>
          <w:szCs w:val="24"/>
        </w:rPr>
        <w:t xml:space="preserve"> valdyti, naudoti ir disponuoti patikėjimo teise</w:t>
      </w:r>
      <w:r w:rsidR="006F4801">
        <w:rPr>
          <w:rFonts w:ascii="Times New Roman" w:hAnsi="Times New Roman"/>
          <w:sz w:val="24"/>
          <w:szCs w:val="24"/>
        </w:rPr>
        <w:t>, įstaigų įstatuose nurodytoms veikloms vykdyti</w:t>
      </w:r>
      <w:r w:rsidR="00357AD8">
        <w:rPr>
          <w:rFonts w:ascii="Times New Roman" w:hAnsi="Times New Roman"/>
          <w:sz w:val="24"/>
          <w:szCs w:val="24"/>
        </w:rPr>
        <w:t>, Kretingos rajono savivaldybės nuosavybės teisę valdomą turtą:</w:t>
      </w:r>
    </w:p>
    <w:p w14:paraId="5CD4DB11" w14:textId="19C94D65" w:rsidR="004F321F" w:rsidRPr="004F321F" w:rsidRDefault="00357AD8" w:rsidP="00357AD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33035A">
        <w:rPr>
          <w:rFonts w:ascii="Times New Roman" w:hAnsi="Times New Roman"/>
          <w:sz w:val="24"/>
          <w:szCs w:val="24"/>
        </w:rPr>
        <w:t>243,85 kv. m.</w:t>
      </w:r>
      <w:r w:rsidR="00C21E8B">
        <w:rPr>
          <w:rFonts w:ascii="Times New Roman" w:hAnsi="Times New Roman"/>
          <w:sz w:val="24"/>
          <w:szCs w:val="24"/>
        </w:rPr>
        <w:t xml:space="preserve"> </w:t>
      </w:r>
      <w:bookmarkStart w:id="0" w:name="_Hlk83117698"/>
      <w:r w:rsidR="0033035A">
        <w:rPr>
          <w:rFonts w:ascii="Times New Roman" w:hAnsi="Times New Roman"/>
          <w:sz w:val="24"/>
          <w:szCs w:val="24"/>
        </w:rPr>
        <w:t xml:space="preserve">patalpas </w:t>
      </w:r>
      <w:r w:rsidR="00CA4891">
        <w:rPr>
          <w:rFonts w:ascii="Times New Roman" w:hAnsi="Times New Roman"/>
          <w:sz w:val="24"/>
          <w:szCs w:val="24"/>
        </w:rPr>
        <w:t>–</w:t>
      </w:r>
      <w:r w:rsidR="0033035A">
        <w:rPr>
          <w:rFonts w:ascii="Times New Roman" w:hAnsi="Times New Roman"/>
          <w:sz w:val="24"/>
          <w:szCs w:val="24"/>
        </w:rPr>
        <w:t xml:space="preserve"> </w:t>
      </w:r>
      <w:bookmarkStart w:id="1" w:name="_Hlk83127593"/>
      <w:r w:rsidR="00EE20EB">
        <w:rPr>
          <w:rFonts w:ascii="Times New Roman" w:hAnsi="Times New Roman"/>
          <w:sz w:val="24"/>
          <w:szCs w:val="24"/>
        </w:rPr>
        <w:t>nakvynės nam</w:t>
      </w:r>
      <w:r w:rsidR="0033035A">
        <w:rPr>
          <w:rFonts w:ascii="Times New Roman" w:hAnsi="Times New Roman"/>
          <w:sz w:val="24"/>
          <w:szCs w:val="24"/>
        </w:rPr>
        <w:t>us</w:t>
      </w:r>
      <w:r w:rsidR="00EE20EB">
        <w:rPr>
          <w:rFonts w:ascii="Times New Roman" w:hAnsi="Times New Roman"/>
          <w:sz w:val="24"/>
          <w:szCs w:val="24"/>
        </w:rPr>
        <w:t xml:space="preserve"> su gydymo patalpomis</w:t>
      </w:r>
      <w:r w:rsidR="0033035A">
        <w:rPr>
          <w:rFonts w:ascii="Times New Roman" w:hAnsi="Times New Roman"/>
          <w:sz w:val="24"/>
          <w:szCs w:val="24"/>
        </w:rPr>
        <w:t xml:space="preserve"> </w:t>
      </w:r>
      <w:r w:rsidR="00CA4891">
        <w:rPr>
          <w:rFonts w:ascii="Times New Roman" w:hAnsi="Times New Roman"/>
          <w:sz w:val="24"/>
          <w:szCs w:val="24"/>
        </w:rPr>
        <w:t>–</w:t>
      </w:r>
      <w:r w:rsidR="0033035A">
        <w:rPr>
          <w:rFonts w:ascii="Times New Roman" w:hAnsi="Times New Roman"/>
          <w:sz w:val="24"/>
          <w:szCs w:val="24"/>
        </w:rPr>
        <w:t xml:space="preserve"> Žemaitės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33035A">
        <w:rPr>
          <w:rFonts w:ascii="Times New Roman" w:hAnsi="Times New Roman"/>
          <w:sz w:val="24"/>
          <w:szCs w:val="24"/>
        </w:rPr>
        <w:t>al</w:t>
      </w:r>
      <w:r w:rsidR="00C21E8B" w:rsidRPr="00C21E8B">
        <w:rPr>
          <w:rFonts w:ascii="Times New Roman" w:hAnsi="Times New Roman"/>
          <w:sz w:val="24"/>
          <w:szCs w:val="24"/>
        </w:rPr>
        <w:t xml:space="preserve">. </w:t>
      </w:r>
      <w:r w:rsidR="0033035A">
        <w:rPr>
          <w:rFonts w:ascii="Times New Roman" w:hAnsi="Times New Roman"/>
          <w:sz w:val="24"/>
          <w:szCs w:val="24"/>
        </w:rPr>
        <w:t>1</w:t>
      </w:r>
      <w:r w:rsidR="00C21E8B" w:rsidRPr="00C21E8B">
        <w:rPr>
          <w:rFonts w:ascii="Times New Roman" w:hAnsi="Times New Roman"/>
          <w:sz w:val="24"/>
          <w:szCs w:val="24"/>
        </w:rPr>
        <w:t>, Kretingos m.</w:t>
      </w:r>
      <w:bookmarkEnd w:id="1"/>
      <w:r w:rsidR="00C21E8B" w:rsidRPr="00C21E8B">
        <w:rPr>
          <w:rFonts w:ascii="Times New Roman" w:hAnsi="Times New Roman"/>
          <w:sz w:val="24"/>
          <w:szCs w:val="24"/>
        </w:rPr>
        <w:t xml:space="preserve"> (Nekilnojamojo turto kadastro ir registro byloje pastatas plane pažymėtas </w:t>
      </w:r>
      <w:r w:rsidR="0033035A">
        <w:rPr>
          <w:rFonts w:ascii="Times New Roman" w:hAnsi="Times New Roman"/>
          <w:sz w:val="24"/>
          <w:szCs w:val="24"/>
        </w:rPr>
        <w:t>5N1</w:t>
      </w:r>
      <w:r w:rsidR="00C21E8B" w:rsidRPr="00C21E8B">
        <w:rPr>
          <w:rFonts w:ascii="Times New Roman" w:hAnsi="Times New Roman"/>
          <w:sz w:val="24"/>
          <w:szCs w:val="24"/>
        </w:rPr>
        <w:t xml:space="preserve">p, patalpos plane pažymėtos simboliais </w:t>
      </w:r>
      <w:r w:rsidR="00C21E8B">
        <w:rPr>
          <w:rFonts w:ascii="Times New Roman" w:hAnsi="Times New Roman"/>
          <w:sz w:val="24"/>
          <w:szCs w:val="24"/>
        </w:rPr>
        <w:t xml:space="preserve">nuo </w:t>
      </w:r>
      <w:r w:rsidR="0033035A">
        <w:rPr>
          <w:rFonts w:ascii="Times New Roman" w:hAnsi="Times New Roman"/>
          <w:sz w:val="24"/>
          <w:szCs w:val="24"/>
        </w:rPr>
        <w:t>1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C21E8B">
        <w:rPr>
          <w:rFonts w:ascii="Times New Roman" w:hAnsi="Times New Roman"/>
          <w:sz w:val="24"/>
          <w:szCs w:val="24"/>
        </w:rPr>
        <w:t>1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8C2276">
        <w:rPr>
          <w:rFonts w:ascii="Times New Roman" w:hAnsi="Times New Roman"/>
          <w:sz w:val="24"/>
          <w:szCs w:val="24"/>
        </w:rPr>
        <w:t>iki</w:t>
      </w:r>
      <w:r w:rsidR="00C21E8B" w:rsidRPr="00C21E8B">
        <w:rPr>
          <w:rFonts w:ascii="Times New Roman" w:hAnsi="Times New Roman"/>
          <w:sz w:val="24"/>
          <w:szCs w:val="24"/>
        </w:rPr>
        <w:t xml:space="preserve"> </w:t>
      </w:r>
      <w:r w:rsidR="0033035A">
        <w:rPr>
          <w:rFonts w:ascii="Times New Roman" w:hAnsi="Times New Roman"/>
          <w:sz w:val="24"/>
          <w:szCs w:val="24"/>
        </w:rPr>
        <w:t>1</w:t>
      </w:r>
      <w:r w:rsidR="00C21E8B">
        <w:rPr>
          <w:rFonts w:ascii="Times New Roman" w:hAnsi="Times New Roman"/>
          <w:sz w:val="24"/>
          <w:szCs w:val="24"/>
        </w:rPr>
        <w:t>-</w:t>
      </w:r>
      <w:r w:rsidR="0033035A">
        <w:rPr>
          <w:rFonts w:ascii="Times New Roman" w:hAnsi="Times New Roman"/>
          <w:sz w:val="24"/>
          <w:szCs w:val="24"/>
        </w:rPr>
        <w:t>6</w:t>
      </w:r>
      <w:r w:rsidR="00C21E8B" w:rsidRPr="00C21E8B">
        <w:rPr>
          <w:rFonts w:ascii="Times New Roman" w:hAnsi="Times New Roman"/>
          <w:sz w:val="24"/>
          <w:szCs w:val="24"/>
        </w:rPr>
        <w:t>,</w:t>
      </w:r>
      <w:r w:rsidR="0033035A">
        <w:rPr>
          <w:rFonts w:ascii="Times New Roman" w:hAnsi="Times New Roman"/>
          <w:sz w:val="24"/>
          <w:szCs w:val="24"/>
        </w:rPr>
        <w:t xml:space="preserve"> nuo 1-10 iki 1-27 ir 1-29</w:t>
      </w:r>
      <w:r w:rsidR="00C21E8B" w:rsidRPr="00C21E8B">
        <w:rPr>
          <w:rFonts w:ascii="Times New Roman" w:hAnsi="Times New Roman"/>
          <w:sz w:val="24"/>
          <w:szCs w:val="24"/>
        </w:rPr>
        <w:t xml:space="preserve"> registro Nr. </w:t>
      </w:r>
      <w:r w:rsidR="00C21E8B">
        <w:rPr>
          <w:rFonts w:ascii="Times New Roman" w:hAnsi="Times New Roman"/>
          <w:sz w:val="24"/>
          <w:szCs w:val="24"/>
        </w:rPr>
        <w:t>5</w:t>
      </w:r>
      <w:r w:rsidR="0033035A">
        <w:rPr>
          <w:rFonts w:ascii="Times New Roman" w:hAnsi="Times New Roman"/>
          <w:sz w:val="24"/>
          <w:szCs w:val="24"/>
        </w:rPr>
        <w:t>6</w:t>
      </w:r>
      <w:r w:rsidR="00C21E8B" w:rsidRPr="00C21E8B">
        <w:rPr>
          <w:rFonts w:ascii="Times New Roman" w:hAnsi="Times New Roman"/>
          <w:sz w:val="24"/>
          <w:szCs w:val="24"/>
        </w:rPr>
        <w:t>/1</w:t>
      </w:r>
      <w:r w:rsidR="0033035A">
        <w:rPr>
          <w:rFonts w:ascii="Times New Roman" w:hAnsi="Times New Roman"/>
          <w:sz w:val="24"/>
          <w:szCs w:val="24"/>
        </w:rPr>
        <w:t>1818</w:t>
      </w:r>
      <w:r w:rsidR="00C21E8B" w:rsidRPr="00C21E8B">
        <w:rPr>
          <w:rFonts w:ascii="Times New Roman" w:hAnsi="Times New Roman"/>
          <w:sz w:val="24"/>
          <w:szCs w:val="24"/>
        </w:rPr>
        <w:t xml:space="preserve">, unikalus Nr. </w:t>
      </w:r>
      <w:r w:rsidR="00C21E8B">
        <w:rPr>
          <w:rFonts w:ascii="Times New Roman" w:hAnsi="Times New Roman"/>
          <w:sz w:val="24"/>
          <w:szCs w:val="24"/>
        </w:rPr>
        <w:t>569</w:t>
      </w:r>
      <w:r w:rsidR="0033035A">
        <w:rPr>
          <w:rFonts w:ascii="Times New Roman" w:hAnsi="Times New Roman"/>
          <w:sz w:val="24"/>
          <w:szCs w:val="24"/>
        </w:rPr>
        <w:t>5</w:t>
      </w:r>
      <w:r w:rsidR="00C21E8B" w:rsidRPr="00C21E8B">
        <w:rPr>
          <w:rFonts w:ascii="Times New Roman" w:hAnsi="Times New Roman"/>
          <w:sz w:val="24"/>
          <w:szCs w:val="24"/>
        </w:rPr>
        <w:t>-</w:t>
      </w:r>
      <w:r w:rsidR="0033035A">
        <w:rPr>
          <w:rFonts w:ascii="Times New Roman" w:hAnsi="Times New Roman"/>
          <w:sz w:val="24"/>
          <w:szCs w:val="24"/>
        </w:rPr>
        <w:t>8005-6056</w:t>
      </w:r>
      <w:r w:rsidR="007F711A">
        <w:rPr>
          <w:rFonts w:ascii="Times New Roman" w:hAnsi="Times New Roman"/>
          <w:sz w:val="24"/>
          <w:szCs w:val="24"/>
        </w:rPr>
        <w:t xml:space="preserve">, įsigijimo vertė – </w:t>
      </w:r>
      <w:r w:rsidR="00E31BCD" w:rsidRPr="00E31BCD">
        <w:rPr>
          <w:rFonts w:ascii="Times New Roman" w:hAnsi="Times New Roman"/>
          <w:sz w:val="24"/>
          <w:szCs w:val="24"/>
        </w:rPr>
        <w:t>373088,63</w:t>
      </w:r>
      <w:r w:rsidR="007F711A" w:rsidRPr="00E31BCD">
        <w:rPr>
          <w:rFonts w:ascii="Times New Roman" w:hAnsi="Times New Roman"/>
          <w:sz w:val="24"/>
          <w:szCs w:val="24"/>
        </w:rPr>
        <w:t xml:space="preserve"> Eur, nusidėvėjimas</w:t>
      </w:r>
      <w:r w:rsidR="00E31BCD" w:rsidRPr="00E31BCD">
        <w:rPr>
          <w:rFonts w:ascii="Times New Roman" w:hAnsi="Times New Roman"/>
          <w:sz w:val="24"/>
          <w:szCs w:val="24"/>
        </w:rPr>
        <w:t xml:space="preserve"> –</w:t>
      </w:r>
      <w:r w:rsidR="007F711A" w:rsidRPr="00E31BCD">
        <w:rPr>
          <w:rFonts w:ascii="Times New Roman" w:hAnsi="Times New Roman"/>
          <w:sz w:val="24"/>
          <w:szCs w:val="24"/>
        </w:rPr>
        <w:t xml:space="preserve"> </w:t>
      </w:r>
      <w:r w:rsidR="00E31BCD" w:rsidRPr="00E31BCD">
        <w:rPr>
          <w:rFonts w:ascii="Times New Roman" w:hAnsi="Times New Roman"/>
          <w:sz w:val="24"/>
          <w:szCs w:val="24"/>
        </w:rPr>
        <w:t>2227,94</w:t>
      </w:r>
      <w:r w:rsidR="007F711A" w:rsidRPr="00E31BCD">
        <w:rPr>
          <w:rFonts w:ascii="Times New Roman" w:hAnsi="Times New Roman"/>
          <w:sz w:val="24"/>
          <w:szCs w:val="24"/>
        </w:rPr>
        <w:t xml:space="preserve"> Eur, likutinė vertė 2021-0</w:t>
      </w:r>
      <w:r w:rsidR="00E31BCD" w:rsidRPr="00E31BCD">
        <w:rPr>
          <w:rFonts w:ascii="Times New Roman" w:hAnsi="Times New Roman"/>
          <w:sz w:val="24"/>
          <w:szCs w:val="24"/>
        </w:rPr>
        <w:t>8</w:t>
      </w:r>
      <w:r w:rsidR="007F711A" w:rsidRPr="00E31BCD">
        <w:rPr>
          <w:rFonts w:ascii="Times New Roman" w:hAnsi="Times New Roman"/>
          <w:sz w:val="24"/>
          <w:szCs w:val="24"/>
        </w:rPr>
        <w:t>-31 – 3</w:t>
      </w:r>
      <w:r w:rsidR="00E31BCD" w:rsidRPr="00E31BCD">
        <w:rPr>
          <w:rFonts w:ascii="Times New Roman" w:hAnsi="Times New Roman"/>
          <w:sz w:val="24"/>
          <w:szCs w:val="24"/>
        </w:rPr>
        <w:t>70860,69</w:t>
      </w:r>
      <w:r w:rsidR="007F711A" w:rsidRPr="00E31BCD">
        <w:rPr>
          <w:rFonts w:ascii="Times New Roman" w:hAnsi="Times New Roman"/>
          <w:sz w:val="24"/>
          <w:szCs w:val="24"/>
        </w:rPr>
        <w:t xml:space="preserve"> Eur</w:t>
      </w:r>
      <w:r w:rsidR="00C21E8B" w:rsidRPr="00E31BCD">
        <w:rPr>
          <w:rFonts w:ascii="Times New Roman" w:hAnsi="Times New Roman"/>
          <w:sz w:val="24"/>
          <w:szCs w:val="24"/>
        </w:rPr>
        <w:t>)</w:t>
      </w:r>
      <w:r w:rsidRPr="00E31BCD">
        <w:rPr>
          <w:rFonts w:ascii="Times New Roman" w:hAnsi="Times New Roman"/>
          <w:sz w:val="24"/>
          <w:szCs w:val="24"/>
        </w:rPr>
        <w:t xml:space="preserve"> Kretin</w:t>
      </w:r>
      <w:r>
        <w:rPr>
          <w:rFonts w:ascii="Times New Roman" w:hAnsi="Times New Roman"/>
          <w:sz w:val="24"/>
          <w:szCs w:val="24"/>
        </w:rPr>
        <w:t>gos socialinių paslaugų centrui</w:t>
      </w:r>
      <w:r w:rsidR="00CA4891">
        <w:rPr>
          <w:rFonts w:ascii="Times New Roman" w:hAnsi="Times New Roman"/>
          <w:sz w:val="24"/>
          <w:szCs w:val="24"/>
        </w:rPr>
        <w:t>;</w:t>
      </w:r>
    </w:p>
    <w:bookmarkEnd w:id="0"/>
    <w:p w14:paraId="6CE5019A" w14:textId="5615EA3F" w:rsidR="000F02B2" w:rsidRDefault="00357AD8" w:rsidP="000F02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97A34" w:rsidRPr="004E16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2. 2</w:t>
      </w:r>
      <w:r w:rsidR="000F02B2">
        <w:rPr>
          <w:rFonts w:ascii="Times New Roman" w:hAnsi="Times New Roman"/>
          <w:sz w:val="24"/>
          <w:szCs w:val="24"/>
        </w:rPr>
        <w:t xml:space="preserve">0,06 kv. m. patalpas </w:t>
      </w:r>
      <w:r w:rsidR="00CA4891">
        <w:rPr>
          <w:rFonts w:ascii="Times New Roman" w:hAnsi="Times New Roman"/>
          <w:sz w:val="24"/>
          <w:szCs w:val="24"/>
        </w:rPr>
        <w:t>–</w:t>
      </w:r>
      <w:r w:rsidR="000F02B2">
        <w:rPr>
          <w:rFonts w:ascii="Times New Roman" w:hAnsi="Times New Roman"/>
          <w:sz w:val="24"/>
          <w:szCs w:val="24"/>
        </w:rPr>
        <w:t xml:space="preserve"> nakvynės namus su gydymo patalpomis </w:t>
      </w:r>
      <w:r w:rsidR="00CA4891">
        <w:rPr>
          <w:rFonts w:ascii="Times New Roman" w:hAnsi="Times New Roman"/>
          <w:sz w:val="24"/>
          <w:szCs w:val="24"/>
        </w:rPr>
        <w:t>–</w:t>
      </w:r>
      <w:r w:rsidR="000F02B2">
        <w:rPr>
          <w:rFonts w:ascii="Times New Roman" w:hAnsi="Times New Roman"/>
          <w:sz w:val="24"/>
          <w:szCs w:val="24"/>
        </w:rPr>
        <w:t xml:space="preserve"> Žemaitės</w:t>
      </w:r>
      <w:r w:rsidR="000F02B2" w:rsidRPr="00C21E8B">
        <w:rPr>
          <w:rFonts w:ascii="Times New Roman" w:hAnsi="Times New Roman"/>
          <w:sz w:val="24"/>
          <w:szCs w:val="24"/>
        </w:rPr>
        <w:t xml:space="preserve"> </w:t>
      </w:r>
      <w:r w:rsidR="000F02B2">
        <w:rPr>
          <w:rFonts w:ascii="Times New Roman" w:hAnsi="Times New Roman"/>
          <w:sz w:val="24"/>
          <w:szCs w:val="24"/>
        </w:rPr>
        <w:t>al</w:t>
      </w:r>
      <w:r w:rsidR="000F02B2" w:rsidRPr="00C21E8B">
        <w:rPr>
          <w:rFonts w:ascii="Times New Roman" w:hAnsi="Times New Roman"/>
          <w:sz w:val="24"/>
          <w:szCs w:val="24"/>
        </w:rPr>
        <w:t xml:space="preserve">. </w:t>
      </w:r>
      <w:r w:rsidR="000F02B2">
        <w:rPr>
          <w:rFonts w:ascii="Times New Roman" w:hAnsi="Times New Roman"/>
          <w:sz w:val="24"/>
          <w:szCs w:val="24"/>
        </w:rPr>
        <w:t>1</w:t>
      </w:r>
      <w:r w:rsidR="000F02B2" w:rsidRPr="00C21E8B">
        <w:rPr>
          <w:rFonts w:ascii="Times New Roman" w:hAnsi="Times New Roman"/>
          <w:sz w:val="24"/>
          <w:szCs w:val="24"/>
        </w:rPr>
        <w:t xml:space="preserve">, Kretingos m. (Nekilnojamojo turto kadastro ir registro byloje pastatas plane pažymėtas </w:t>
      </w:r>
      <w:r w:rsidR="000F02B2">
        <w:rPr>
          <w:rFonts w:ascii="Times New Roman" w:hAnsi="Times New Roman"/>
          <w:sz w:val="24"/>
          <w:szCs w:val="24"/>
        </w:rPr>
        <w:t>5N1</w:t>
      </w:r>
      <w:r w:rsidR="000F02B2" w:rsidRPr="00C21E8B">
        <w:rPr>
          <w:rFonts w:ascii="Times New Roman" w:hAnsi="Times New Roman"/>
          <w:sz w:val="24"/>
          <w:szCs w:val="24"/>
        </w:rPr>
        <w:t xml:space="preserve">p, patalpos plane pažymėtos simboliais </w:t>
      </w:r>
      <w:r w:rsidR="000F02B2">
        <w:rPr>
          <w:rFonts w:ascii="Times New Roman" w:hAnsi="Times New Roman"/>
          <w:sz w:val="24"/>
          <w:szCs w:val="24"/>
        </w:rPr>
        <w:t>nuo 1</w:t>
      </w:r>
      <w:r w:rsidR="000F02B2" w:rsidRPr="00C21E8B">
        <w:rPr>
          <w:rFonts w:ascii="Times New Roman" w:hAnsi="Times New Roman"/>
          <w:sz w:val="24"/>
          <w:szCs w:val="24"/>
        </w:rPr>
        <w:t>-</w:t>
      </w:r>
      <w:r w:rsidR="000F02B2">
        <w:rPr>
          <w:rFonts w:ascii="Times New Roman" w:hAnsi="Times New Roman"/>
          <w:sz w:val="24"/>
          <w:szCs w:val="24"/>
        </w:rPr>
        <w:t>7</w:t>
      </w:r>
      <w:r w:rsidR="000F02B2" w:rsidRPr="00C21E8B">
        <w:rPr>
          <w:rFonts w:ascii="Times New Roman" w:hAnsi="Times New Roman"/>
          <w:sz w:val="24"/>
          <w:szCs w:val="24"/>
        </w:rPr>
        <w:t xml:space="preserve"> </w:t>
      </w:r>
      <w:r w:rsidR="000F02B2">
        <w:rPr>
          <w:rFonts w:ascii="Times New Roman" w:hAnsi="Times New Roman"/>
          <w:sz w:val="24"/>
          <w:szCs w:val="24"/>
        </w:rPr>
        <w:t>iki</w:t>
      </w:r>
      <w:r w:rsidR="000F02B2" w:rsidRPr="00C21E8B">
        <w:rPr>
          <w:rFonts w:ascii="Times New Roman" w:hAnsi="Times New Roman"/>
          <w:sz w:val="24"/>
          <w:szCs w:val="24"/>
        </w:rPr>
        <w:t xml:space="preserve"> </w:t>
      </w:r>
      <w:r w:rsidR="000F02B2">
        <w:rPr>
          <w:rFonts w:ascii="Times New Roman" w:hAnsi="Times New Roman"/>
          <w:sz w:val="24"/>
          <w:szCs w:val="24"/>
        </w:rPr>
        <w:t>1-9</w:t>
      </w:r>
      <w:r w:rsidR="000F02B2" w:rsidRPr="00C21E8B">
        <w:rPr>
          <w:rFonts w:ascii="Times New Roman" w:hAnsi="Times New Roman"/>
          <w:sz w:val="24"/>
          <w:szCs w:val="24"/>
        </w:rPr>
        <w:t>,</w:t>
      </w:r>
      <w:r w:rsidR="000F02B2">
        <w:rPr>
          <w:rFonts w:ascii="Times New Roman" w:hAnsi="Times New Roman"/>
          <w:sz w:val="24"/>
          <w:szCs w:val="24"/>
        </w:rPr>
        <w:t xml:space="preserve"> </w:t>
      </w:r>
      <w:r w:rsidR="000F02B2" w:rsidRPr="00C21E8B">
        <w:rPr>
          <w:rFonts w:ascii="Times New Roman" w:hAnsi="Times New Roman"/>
          <w:sz w:val="24"/>
          <w:szCs w:val="24"/>
        </w:rPr>
        <w:t xml:space="preserve">registro Nr. </w:t>
      </w:r>
      <w:r w:rsidR="000F02B2">
        <w:rPr>
          <w:rFonts w:ascii="Times New Roman" w:hAnsi="Times New Roman"/>
          <w:sz w:val="24"/>
          <w:szCs w:val="24"/>
        </w:rPr>
        <w:t>56</w:t>
      </w:r>
      <w:r w:rsidR="000F02B2" w:rsidRPr="00C21E8B">
        <w:rPr>
          <w:rFonts w:ascii="Times New Roman" w:hAnsi="Times New Roman"/>
          <w:sz w:val="24"/>
          <w:szCs w:val="24"/>
        </w:rPr>
        <w:t>/1</w:t>
      </w:r>
      <w:r w:rsidR="000F02B2">
        <w:rPr>
          <w:rFonts w:ascii="Times New Roman" w:hAnsi="Times New Roman"/>
          <w:sz w:val="24"/>
          <w:szCs w:val="24"/>
        </w:rPr>
        <w:t>1818</w:t>
      </w:r>
      <w:r w:rsidR="000F02B2" w:rsidRPr="00C21E8B">
        <w:rPr>
          <w:rFonts w:ascii="Times New Roman" w:hAnsi="Times New Roman"/>
          <w:sz w:val="24"/>
          <w:szCs w:val="24"/>
        </w:rPr>
        <w:t xml:space="preserve">, unikalus Nr. </w:t>
      </w:r>
      <w:r w:rsidR="000F02B2">
        <w:rPr>
          <w:rFonts w:ascii="Times New Roman" w:hAnsi="Times New Roman"/>
          <w:sz w:val="24"/>
          <w:szCs w:val="24"/>
        </w:rPr>
        <w:t>5695</w:t>
      </w:r>
      <w:r w:rsidR="000F02B2" w:rsidRPr="00C21E8B">
        <w:rPr>
          <w:rFonts w:ascii="Times New Roman" w:hAnsi="Times New Roman"/>
          <w:sz w:val="24"/>
          <w:szCs w:val="24"/>
        </w:rPr>
        <w:t>-</w:t>
      </w:r>
      <w:r w:rsidR="000F02B2">
        <w:rPr>
          <w:rFonts w:ascii="Times New Roman" w:hAnsi="Times New Roman"/>
          <w:sz w:val="24"/>
          <w:szCs w:val="24"/>
        </w:rPr>
        <w:t xml:space="preserve">8005-6056, įsigijimo vertė – </w:t>
      </w:r>
      <w:r w:rsidR="00E31BCD" w:rsidRPr="00E31BCD">
        <w:rPr>
          <w:rFonts w:ascii="Times New Roman" w:hAnsi="Times New Roman"/>
          <w:sz w:val="24"/>
          <w:szCs w:val="24"/>
        </w:rPr>
        <w:t>30359,95</w:t>
      </w:r>
      <w:r w:rsidR="000F02B2" w:rsidRPr="00E31BCD">
        <w:rPr>
          <w:rFonts w:ascii="Times New Roman" w:hAnsi="Times New Roman"/>
          <w:sz w:val="24"/>
          <w:szCs w:val="24"/>
        </w:rPr>
        <w:t xml:space="preserve"> Eur, nusidėvėjimas</w:t>
      </w:r>
      <w:r w:rsidR="00E31BCD" w:rsidRPr="00E31BCD">
        <w:rPr>
          <w:rFonts w:ascii="Times New Roman" w:hAnsi="Times New Roman"/>
          <w:sz w:val="24"/>
          <w:szCs w:val="24"/>
        </w:rPr>
        <w:t xml:space="preserve"> –</w:t>
      </w:r>
      <w:r w:rsidR="000F02B2" w:rsidRPr="00E31BCD">
        <w:rPr>
          <w:rFonts w:ascii="Times New Roman" w:hAnsi="Times New Roman"/>
          <w:sz w:val="24"/>
          <w:szCs w:val="24"/>
        </w:rPr>
        <w:t xml:space="preserve"> </w:t>
      </w:r>
      <w:r w:rsidR="00E31BCD" w:rsidRPr="00E31BCD">
        <w:rPr>
          <w:rFonts w:ascii="Times New Roman" w:hAnsi="Times New Roman"/>
          <w:sz w:val="24"/>
          <w:szCs w:val="24"/>
        </w:rPr>
        <w:t>183,28</w:t>
      </w:r>
      <w:r w:rsidR="000F02B2" w:rsidRPr="00E31BCD">
        <w:rPr>
          <w:rFonts w:ascii="Times New Roman" w:hAnsi="Times New Roman"/>
          <w:sz w:val="24"/>
          <w:szCs w:val="24"/>
        </w:rPr>
        <w:t xml:space="preserve"> Eur, likutinė vertė 2021-0</w:t>
      </w:r>
      <w:r w:rsidR="00E31BCD" w:rsidRPr="00E31BCD">
        <w:rPr>
          <w:rFonts w:ascii="Times New Roman" w:hAnsi="Times New Roman"/>
          <w:sz w:val="24"/>
          <w:szCs w:val="24"/>
        </w:rPr>
        <w:t>8</w:t>
      </w:r>
      <w:r w:rsidR="000F02B2" w:rsidRPr="00E31BCD">
        <w:rPr>
          <w:rFonts w:ascii="Times New Roman" w:hAnsi="Times New Roman"/>
          <w:sz w:val="24"/>
          <w:szCs w:val="24"/>
        </w:rPr>
        <w:t xml:space="preserve">-31 – </w:t>
      </w:r>
      <w:r w:rsidR="00E31BCD" w:rsidRPr="00E31BCD">
        <w:rPr>
          <w:rFonts w:ascii="Times New Roman" w:hAnsi="Times New Roman"/>
          <w:sz w:val="24"/>
          <w:szCs w:val="24"/>
        </w:rPr>
        <w:t>30176,67</w:t>
      </w:r>
      <w:r w:rsidR="000F02B2" w:rsidRPr="00E31BCD">
        <w:rPr>
          <w:rFonts w:ascii="Times New Roman" w:hAnsi="Times New Roman"/>
          <w:sz w:val="24"/>
          <w:szCs w:val="24"/>
        </w:rPr>
        <w:t xml:space="preserve"> Eur)</w:t>
      </w:r>
      <w:r w:rsidRPr="00E31BCD">
        <w:rPr>
          <w:rFonts w:ascii="Times New Roman" w:hAnsi="Times New Roman"/>
          <w:sz w:val="24"/>
          <w:szCs w:val="24"/>
        </w:rPr>
        <w:t xml:space="preserve"> Kretingos</w:t>
      </w:r>
      <w:r>
        <w:rPr>
          <w:rFonts w:ascii="Times New Roman" w:hAnsi="Times New Roman"/>
          <w:sz w:val="24"/>
          <w:szCs w:val="24"/>
        </w:rPr>
        <w:t xml:space="preserve"> rajono savivaldybės viešajai įstaigai Kretingos pirminės sveikatos priežiūros centrui</w:t>
      </w:r>
      <w:r w:rsidR="005D46A2">
        <w:rPr>
          <w:rFonts w:ascii="Times New Roman" w:hAnsi="Times New Roman"/>
          <w:sz w:val="24"/>
          <w:szCs w:val="24"/>
        </w:rPr>
        <w:t>, laikotarpiui iki 2041 m. vasario 3 d</w:t>
      </w:r>
      <w:r w:rsidR="000F02B2">
        <w:rPr>
          <w:rFonts w:ascii="Times New Roman" w:hAnsi="Times New Roman"/>
          <w:sz w:val="24"/>
          <w:szCs w:val="24"/>
        </w:rPr>
        <w:t>.</w:t>
      </w:r>
      <w:r w:rsidR="00CA4891">
        <w:rPr>
          <w:rFonts w:ascii="Times New Roman" w:hAnsi="Times New Roman"/>
          <w:sz w:val="24"/>
          <w:szCs w:val="24"/>
        </w:rPr>
        <w:t>;</w:t>
      </w:r>
    </w:p>
    <w:p w14:paraId="287B5666" w14:textId="3CE983BD" w:rsidR="000F02B2" w:rsidRDefault="00357AD8" w:rsidP="000F02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F02B2">
        <w:rPr>
          <w:rFonts w:ascii="Times New Roman" w:hAnsi="Times New Roman"/>
          <w:sz w:val="24"/>
          <w:szCs w:val="24"/>
        </w:rPr>
        <w:t>3</w:t>
      </w:r>
      <w:r w:rsidR="000F02B2" w:rsidRPr="004E1695">
        <w:rPr>
          <w:rFonts w:ascii="Times New Roman" w:hAnsi="Times New Roman"/>
          <w:sz w:val="24"/>
          <w:szCs w:val="24"/>
        </w:rPr>
        <w:t>.</w:t>
      </w:r>
      <w:r w:rsidR="000F02B2">
        <w:rPr>
          <w:rFonts w:ascii="Times New Roman" w:hAnsi="Times New Roman"/>
          <w:sz w:val="24"/>
          <w:szCs w:val="24"/>
        </w:rPr>
        <w:t xml:space="preserve"> 13,29 kv. m. patalpas </w:t>
      </w:r>
      <w:r w:rsidR="00CA4891">
        <w:rPr>
          <w:rFonts w:ascii="Times New Roman" w:hAnsi="Times New Roman"/>
          <w:sz w:val="24"/>
          <w:szCs w:val="24"/>
        </w:rPr>
        <w:t>–</w:t>
      </w:r>
      <w:r w:rsidR="000F02B2">
        <w:rPr>
          <w:rFonts w:ascii="Times New Roman" w:hAnsi="Times New Roman"/>
          <w:sz w:val="24"/>
          <w:szCs w:val="24"/>
        </w:rPr>
        <w:t xml:space="preserve"> nakvynės namus su gydymo patalpomis </w:t>
      </w:r>
      <w:r w:rsidR="00CA4891">
        <w:rPr>
          <w:rFonts w:ascii="Times New Roman" w:hAnsi="Times New Roman"/>
          <w:sz w:val="24"/>
          <w:szCs w:val="24"/>
        </w:rPr>
        <w:t>–</w:t>
      </w:r>
      <w:r w:rsidR="000F02B2">
        <w:rPr>
          <w:rFonts w:ascii="Times New Roman" w:hAnsi="Times New Roman"/>
          <w:sz w:val="24"/>
          <w:szCs w:val="24"/>
        </w:rPr>
        <w:t xml:space="preserve"> Žemaitės</w:t>
      </w:r>
      <w:r w:rsidR="000F02B2" w:rsidRPr="00C21E8B">
        <w:rPr>
          <w:rFonts w:ascii="Times New Roman" w:hAnsi="Times New Roman"/>
          <w:sz w:val="24"/>
          <w:szCs w:val="24"/>
        </w:rPr>
        <w:t xml:space="preserve"> </w:t>
      </w:r>
      <w:r w:rsidR="000F02B2">
        <w:rPr>
          <w:rFonts w:ascii="Times New Roman" w:hAnsi="Times New Roman"/>
          <w:sz w:val="24"/>
          <w:szCs w:val="24"/>
        </w:rPr>
        <w:t>al</w:t>
      </w:r>
      <w:r w:rsidR="000F02B2" w:rsidRPr="00C21E8B">
        <w:rPr>
          <w:rFonts w:ascii="Times New Roman" w:hAnsi="Times New Roman"/>
          <w:sz w:val="24"/>
          <w:szCs w:val="24"/>
        </w:rPr>
        <w:t xml:space="preserve">. </w:t>
      </w:r>
      <w:r w:rsidR="000F02B2">
        <w:rPr>
          <w:rFonts w:ascii="Times New Roman" w:hAnsi="Times New Roman"/>
          <w:sz w:val="24"/>
          <w:szCs w:val="24"/>
        </w:rPr>
        <w:t>1</w:t>
      </w:r>
      <w:r w:rsidR="000F02B2" w:rsidRPr="00C21E8B">
        <w:rPr>
          <w:rFonts w:ascii="Times New Roman" w:hAnsi="Times New Roman"/>
          <w:sz w:val="24"/>
          <w:szCs w:val="24"/>
        </w:rPr>
        <w:t xml:space="preserve">, Kretingos m. (Nekilnojamojo turto kadastro ir registro byloje pastatas plane pažymėtas </w:t>
      </w:r>
      <w:r w:rsidR="000F02B2">
        <w:rPr>
          <w:rFonts w:ascii="Times New Roman" w:hAnsi="Times New Roman"/>
          <w:sz w:val="24"/>
          <w:szCs w:val="24"/>
        </w:rPr>
        <w:t>5N1</w:t>
      </w:r>
      <w:r w:rsidR="000F02B2" w:rsidRPr="00C21E8B">
        <w:rPr>
          <w:rFonts w:ascii="Times New Roman" w:hAnsi="Times New Roman"/>
          <w:sz w:val="24"/>
          <w:szCs w:val="24"/>
        </w:rPr>
        <w:t>p, patalpos plane pažymėtos simboli</w:t>
      </w:r>
      <w:r w:rsidR="000F02B2">
        <w:rPr>
          <w:rFonts w:ascii="Times New Roman" w:hAnsi="Times New Roman"/>
          <w:sz w:val="24"/>
          <w:szCs w:val="24"/>
        </w:rPr>
        <w:t>u 1-28</w:t>
      </w:r>
      <w:r w:rsidR="000F02B2" w:rsidRPr="00C21E8B">
        <w:rPr>
          <w:rFonts w:ascii="Times New Roman" w:hAnsi="Times New Roman"/>
          <w:sz w:val="24"/>
          <w:szCs w:val="24"/>
        </w:rPr>
        <w:t>,</w:t>
      </w:r>
      <w:r w:rsidR="000F02B2">
        <w:rPr>
          <w:rFonts w:ascii="Times New Roman" w:hAnsi="Times New Roman"/>
          <w:sz w:val="24"/>
          <w:szCs w:val="24"/>
        </w:rPr>
        <w:t xml:space="preserve"> </w:t>
      </w:r>
      <w:r w:rsidR="000F02B2" w:rsidRPr="00C21E8B">
        <w:rPr>
          <w:rFonts w:ascii="Times New Roman" w:hAnsi="Times New Roman"/>
          <w:sz w:val="24"/>
          <w:szCs w:val="24"/>
        </w:rPr>
        <w:t xml:space="preserve">registro Nr. </w:t>
      </w:r>
      <w:r w:rsidR="000F02B2">
        <w:rPr>
          <w:rFonts w:ascii="Times New Roman" w:hAnsi="Times New Roman"/>
          <w:sz w:val="24"/>
          <w:szCs w:val="24"/>
        </w:rPr>
        <w:t>56</w:t>
      </w:r>
      <w:r w:rsidR="000F02B2" w:rsidRPr="00C21E8B">
        <w:rPr>
          <w:rFonts w:ascii="Times New Roman" w:hAnsi="Times New Roman"/>
          <w:sz w:val="24"/>
          <w:szCs w:val="24"/>
        </w:rPr>
        <w:t>/1</w:t>
      </w:r>
      <w:r w:rsidR="000F02B2">
        <w:rPr>
          <w:rFonts w:ascii="Times New Roman" w:hAnsi="Times New Roman"/>
          <w:sz w:val="24"/>
          <w:szCs w:val="24"/>
        </w:rPr>
        <w:t>1818</w:t>
      </w:r>
      <w:r w:rsidR="000F02B2" w:rsidRPr="00C21E8B">
        <w:rPr>
          <w:rFonts w:ascii="Times New Roman" w:hAnsi="Times New Roman"/>
          <w:sz w:val="24"/>
          <w:szCs w:val="24"/>
        </w:rPr>
        <w:t xml:space="preserve">, unikalus Nr. </w:t>
      </w:r>
      <w:r w:rsidR="000F02B2">
        <w:rPr>
          <w:rFonts w:ascii="Times New Roman" w:hAnsi="Times New Roman"/>
          <w:sz w:val="24"/>
          <w:szCs w:val="24"/>
        </w:rPr>
        <w:t>5695</w:t>
      </w:r>
      <w:r w:rsidR="000F02B2" w:rsidRPr="00C21E8B">
        <w:rPr>
          <w:rFonts w:ascii="Times New Roman" w:hAnsi="Times New Roman"/>
          <w:sz w:val="24"/>
          <w:szCs w:val="24"/>
        </w:rPr>
        <w:t>-</w:t>
      </w:r>
      <w:r w:rsidR="000F02B2">
        <w:rPr>
          <w:rFonts w:ascii="Times New Roman" w:hAnsi="Times New Roman"/>
          <w:sz w:val="24"/>
          <w:szCs w:val="24"/>
        </w:rPr>
        <w:t xml:space="preserve">8005-6056, įsigijimo vertė – </w:t>
      </w:r>
      <w:r w:rsidR="00E31BCD" w:rsidRPr="00E31BCD">
        <w:rPr>
          <w:rFonts w:ascii="Times New Roman" w:hAnsi="Times New Roman"/>
          <w:sz w:val="24"/>
          <w:szCs w:val="24"/>
        </w:rPr>
        <w:t>20113,86</w:t>
      </w:r>
      <w:r w:rsidR="000F02B2" w:rsidRPr="00E31BCD">
        <w:rPr>
          <w:rFonts w:ascii="Times New Roman" w:hAnsi="Times New Roman"/>
          <w:sz w:val="24"/>
          <w:szCs w:val="24"/>
        </w:rPr>
        <w:t xml:space="preserve"> Eur, nusidėvėjimas </w:t>
      </w:r>
      <w:r w:rsidR="00E31BCD" w:rsidRPr="00E31BCD">
        <w:rPr>
          <w:rFonts w:ascii="Times New Roman" w:hAnsi="Times New Roman"/>
          <w:sz w:val="24"/>
          <w:szCs w:val="24"/>
        </w:rPr>
        <w:t>– 121,42</w:t>
      </w:r>
      <w:r w:rsidR="000F02B2" w:rsidRPr="00E31BCD">
        <w:rPr>
          <w:rFonts w:ascii="Times New Roman" w:hAnsi="Times New Roman"/>
          <w:sz w:val="24"/>
          <w:szCs w:val="24"/>
        </w:rPr>
        <w:t xml:space="preserve"> Eur, likutinė vertė 2021-0</w:t>
      </w:r>
      <w:r w:rsidR="00E31BCD" w:rsidRPr="00E31BCD">
        <w:rPr>
          <w:rFonts w:ascii="Times New Roman" w:hAnsi="Times New Roman"/>
          <w:sz w:val="24"/>
          <w:szCs w:val="24"/>
        </w:rPr>
        <w:t>8</w:t>
      </w:r>
      <w:r w:rsidR="000F02B2" w:rsidRPr="00E31BCD">
        <w:rPr>
          <w:rFonts w:ascii="Times New Roman" w:hAnsi="Times New Roman"/>
          <w:sz w:val="24"/>
          <w:szCs w:val="24"/>
        </w:rPr>
        <w:t xml:space="preserve">-31 – </w:t>
      </w:r>
      <w:r w:rsidR="00E31BCD" w:rsidRPr="00E31BCD">
        <w:rPr>
          <w:rFonts w:ascii="Times New Roman" w:hAnsi="Times New Roman"/>
          <w:sz w:val="24"/>
          <w:szCs w:val="24"/>
        </w:rPr>
        <w:t>19992,4</w:t>
      </w:r>
      <w:r w:rsidR="00084D5E">
        <w:rPr>
          <w:rFonts w:ascii="Times New Roman" w:hAnsi="Times New Roman"/>
          <w:sz w:val="24"/>
          <w:szCs w:val="24"/>
        </w:rPr>
        <w:t>4</w:t>
      </w:r>
      <w:r w:rsidR="000F02B2" w:rsidRPr="00E31BCD">
        <w:rPr>
          <w:rFonts w:ascii="Times New Roman" w:hAnsi="Times New Roman"/>
          <w:sz w:val="24"/>
          <w:szCs w:val="24"/>
        </w:rPr>
        <w:t xml:space="preserve"> Eur)</w:t>
      </w:r>
      <w:r w:rsidRPr="00E31BCD">
        <w:rPr>
          <w:rFonts w:ascii="Times New Roman" w:hAnsi="Times New Roman"/>
          <w:sz w:val="24"/>
          <w:szCs w:val="24"/>
        </w:rPr>
        <w:t xml:space="preserve"> Kretingos r</w:t>
      </w:r>
      <w:r>
        <w:rPr>
          <w:rFonts w:ascii="Times New Roman" w:hAnsi="Times New Roman"/>
          <w:sz w:val="24"/>
          <w:szCs w:val="24"/>
        </w:rPr>
        <w:t>ajono savivaldybės vieš</w:t>
      </w:r>
      <w:r w:rsidR="00172630">
        <w:rPr>
          <w:rFonts w:ascii="Times New Roman" w:hAnsi="Times New Roman"/>
          <w:sz w:val="24"/>
          <w:szCs w:val="24"/>
        </w:rPr>
        <w:t>ajai</w:t>
      </w:r>
      <w:r>
        <w:rPr>
          <w:rFonts w:ascii="Times New Roman" w:hAnsi="Times New Roman"/>
          <w:sz w:val="24"/>
          <w:szCs w:val="24"/>
        </w:rPr>
        <w:t xml:space="preserve"> įstaigai Kretingos ligoninei</w:t>
      </w:r>
      <w:r w:rsidR="005D46A2">
        <w:rPr>
          <w:rFonts w:ascii="Times New Roman" w:hAnsi="Times New Roman"/>
          <w:sz w:val="24"/>
          <w:szCs w:val="24"/>
        </w:rPr>
        <w:t>, laikotarpiui iki 2041 m. vasario 3 d</w:t>
      </w:r>
      <w:r w:rsidR="000F02B2">
        <w:rPr>
          <w:rFonts w:ascii="Times New Roman" w:hAnsi="Times New Roman"/>
          <w:sz w:val="24"/>
          <w:szCs w:val="24"/>
        </w:rPr>
        <w:t>.</w:t>
      </w:r>
    </w:p>
    <w:p w14:paraId="1EAE5ECC" w14:textId="77777777" w:rsidR="00357AD8" w:rsidRDefault="00357AD8" w:rsidP="000F02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F02B2">
        <w:rPr>
          <w:rFonts w:ascii="Times New Roman" w:hAnsi="Times New Roman"/>
          <w:sz w:val="24"/>
          <w:szCs w:val="24"/>
        </w:rPr>
        <w:t xml:space="preserve">. </w:t>
      </w:r>
      <w:bookmarkStart w:id="2" w:name="_Hlk83117806"/>
      <w:r w:rsidR="00997A34">
        <w:rPr>
          <w:rFonts w:ascii="Times New Roman" w:hAnsi="Times New Roman"/>
          <w:sz w:val="24"/>
          <w:szCs w:val="24"/>
        </w:rPr>
        <w:t xml:space="preserve">Įgalioti </w:t>
      </w:r>
      <w:r w:rsidR="0033035A">
        <w:rPr>
          <w:rFonts w:ascii="Times New Roman" w:hAnsi="Times New Roman"/>
          <w:sz w:val="24"/>
          <w:szCs w:val="24"/>
        </w:rPr>
        <w:t xml:space="preserve">Kretingos rajono </w:t>
      </w:r>
      <w:r w:rsidR="00C21E8B">
        <w:rPr>
          <w:rFonts w:ascii="Times New Roman" w:hAnsi="Times New Roman"/>
          <w:sz w:val="24"/>
          <w:szCs w:val="24"/>
        </w:rPr>
        <w:t xml:space="preserve">savivaldybės </w:t>
      </w:r>
      <w:r w:rsidR="0033035A">
        <w:rPr>
          <w:rFonts w:ascii="Times New Roman" w:hAnsi="Times New Roman"/>
          <w:sz w:val="24"/>
          <w:szCs w:val="24"/>
        </w:rPr>
        <w:t>administracijos</w:t>
      </w:r>
      <w:r w:rsidR="00997A34">
        <w:rPr>
          <w:rFonts w:ascii="Times New Roman" w:hAnsi="Times New Roman"/>
          <w:sz w:val="24"/>
          <w:szCs w:val="24"/>
        </w:rPr>
        <w:t xml:space="preserve"> direktorių pasirašyti</w:t>
      </w:r>
      <w:r>
        <w:rPr>
          <w:rFonts w:ascii="Times New Roman" w:hAnsi="Times New Roman"/>
          <w:sz w:val="24"/>
          <w:szCs w:val="24"/>
        </w:rPr>
        <w:t>:</w:t>
      </w:r>
    </w:p>
    <w:p w14:paraId="2277867D" w14:textId="2B555E0A" w:rsidR="00997A34" w:rsidRDefault="00357AD8" w:rsidP="000F02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997A34">
        <w:rPr>
          <w:rFonts w:ascii="Times New Roman" w:hAnsi="Times New Roman"/>
          <w:sz w:val="24"/>
          <w:szCs w:val="24"/>
        </w:rPr>
        <w:t xml:space="preserve"> 1</w:t>
      </w:r>
      <w:r w:rsidR="00866315">
        <w:rPr>
          <w:rFonts w:ascii="Times New Roman" w:hAnsi="Times New Roman"/>
          <w:sz w:val="24"/>
          <w:szCs w:val="24"/>
        </w:rPr>
        <w:t xml:space="preserve">.1. </w:t>
      </w:r>
      <w:r w:rsidR="00997A34">
        <w:rPr>
          <w:rFonts w:ascii="Times New Roman" w:hAnsi="Times New Roman"/>
          <w:sz w:val="24"/>
          <w:szCs w:val="24"/>
        </w:rPr>
        <w:t>punkte nurodyto turto perdavimo ir priėmimo aktą</w:t>
      </w:r>
      <w:bookmarkEnd w:id="2"/>
      <w:r w:rsidR="00CA4891">
        <w:rPr>
          <w:rFonts w:ascii="Times New Roman" w:hAnsi="Times New Roman"/>
          <w:sz w:val="24"/>
          <w:szCs w:val="24"/>
        </w:rPr>
        <w:t>;</w:t>
      </w:r>
    </w:p>
    <w:p w14:paraId="5E6F1CBC" w14:textId="278FDD09" w:rsidR="000F02B2" w:rsidRDefault="00357AD8" w:rsidP="000F02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F02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2. </w:t>
      </w:r>
      <w:r w:rsidR="00866315">
        <w:rPr>
          <w:rFonts w:ascii="Times New Roman" w:hAnsi="Times New Roman"/>
          <w:sz w:val="24"/>
          <w:szCs w:val="24"/>
        </w:rPr>
        <w:t>1.</w:t>
      </w:r>
      <w:r w:rsidR="000F02B2">
        <w:rPr>
          <w:rFonts w:ascii="Times New Roman" w:hAnsi="Times New Roman"/>
          <w:sz w:val="24"/>
          <w:szCs w:val="24"/>
        </w:rPr>
        <w:t>2</w:t>
      </w:r>
      <w:r w:rsidR="00866315">
        <w:rPr>
          <w:rFonts w:ascii="Times New Roman" w:hAnsi="Times New Roman"/>
          <w:sz w:val="24"/>
          <w:szCs w:val="24"/>
        </w:rPr>
        <w:t>.</w:t>
      </w:r>
      <w:r w:rsidR="000F02B2">
        <w:rPr>
          <w:rFonts w:ascii="Times New Roman" w:hAnsi="Times New Roman"/>
          <w:sz w:val="24"/>
          <w:szCs w:val="24"/>
        </w:rPr>
        <w:t xml:space="preserve"> ir </w:t>
      </w:r>
      <w:r w:rsidR="00866315">
        <w:rPr>
          <w:rFonts w:ascii="Times New Roman" w:hAnsi="Times New Roman"/>
          <w:sz w:val="24"/>
          <w:szCs w:val="24"/>
        </w:rPr>
        <w:t>1.</w:t>
      </w:r>
      <w:r w:rsidR="000F02B2">
        <w:rPr>
          <w:rFonts w:ascii="Times New Roman" w:hAnsi="Times New Roman"/>
          <w:sz w:val="24"/>
          <w:szCs w:val="24"/>
        </w:rPr>
        <w:t>3</w:t>
      </w:r>
      <w:r w:rsidR="00866315">
        <w:rPr>
          <w:rFonts w:ascii="Times New Roman" w:hAnsi="Times New Roman"/>
          <w:sz w:val="24"/>
          <w:szCs w:val="24"/>
        </w:rPr>
        <w:t>.</w:t>
      </w:r>
      <w:r w:rsidR="000F02B2" w:rsidRPr="000F02B2">
        <w:rPr>
          <w:rFonts w:ascii="Times New Roman" w:hAnsi="Times New Roman"/>
          <w:sz w:val="24"/>
          <w:szCs w:val="24"/>
        </w:rPr>
        <w:t xml:space="preserve"> punkt</w:t>
      </w:r>
      <w:r w:rsidR="000F02B2">
        <w:rPr>
          <w:rFonts w:ascii="Times New Roman" w:hAnsi="Times New Roman"/>
          <w:sz w:val="24"/>
          <w:szCs w:val="24"/>
        </w:rPr>
        <w:t>uose</w:t>
      </w:r>
      <w:r w:rsidR="000F02B2" w:rsidRPr="000F02B2">
        <w:rPr>
          <w:rFonts w:ascii="Times New Roman" w:hAnsi="Times New Roman"/>
          <w:sz w:val="24"/>
          <w:szCs w:val="24"/>
        </w:rPr>
        <w:t xml:space="preserve"> nurodyto turto </w:t>
      </w:r>
      <w:r w:rsidR="000F02B2">
        <w:rPr>
          <w:rFonts w:ascii="Times New Roman" w:hAnsi="Times New Roman"/>
          <w:sz w:val="24"/>
          <w:szCs w:val="24"/>
        </w:rPr>
        <w:t>patikėjimo sutartį.</w:t>
      </w:r>
    </w:p>
    <w:p w14:paraId="67AE4265" w14:textId="77777777" w:rsidR="002475B7" w:rsidRDefault="000B331F" w:rsidP="000F02B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75B7">
        <w:rPr>
          <w:rFonts w:ascii="Times New Roman" w:hAnsi="Times New Roman"/>
          <w:sz w:val="24"/>
          <w:szCs w:val="24"/>
        </w:rPr>
        <w:t>. Pakeisti 2020 m. gruodžio 17 sprendimo Nr. T2-318 „Dėl turto perdavimo pagal turto patikėjimo sutartis Kretingos rajono asmens sveikatos priežiūros įstaigoms“ 1 pried</w:t>
      </w:r>
      <w:r w:rsidR="006375A0">
        <w:rPr>
          <w:rFonts w:ascii="Times New Roman" w:hAnsi="Times New Roman"/>
          <w:sz w:val="24"/>
          <w:szCs w:val="24"/>
        </w:rPr>
        <w:t xml:space="preserve">o Kretingos </w:t>
      </w:r>
      <w:r w:rsidR="006375A0">
        <w:rPr>
          <w:rFonts w:ascii="Times New Roman" w:hAnsi="Times New Roman"/>
          <w:sz w:val="24"/>
          <w:szCs w:val="24"/>
        </w:rPr>
        <w:lastRenderedPageBreak/>
        <w:t>rajono savivaldybės viešajai įstaigai Kretingos ligoninei perduodamo nekilnojamojo turto sąrašą</w:t>
      </w:r>
      <w:r w:rsidR="002475B7">
        <w:rPr>
          <w:rFonts w:ascii="Times New Roman" w:hAnsi="Times New Roman"/>
          <w:sz w:val="24"/>
          <w:szCs w:val="24"/>
        </w:rPr>
        <w:t xml:space="preserve"> ir jį išdėstyti nauja redakcija (pridedama).</w:t>
      </w:r>
    </w:p>
    <w:p w14:paraId="2335FE53" w14:textId="77777777" w:rsidR="00997A34" w:rsidRPr="003C6919" w:rsidRDefault="000B331F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97A34" w:rsidRPr="003C6919">
        <w:rPr>
          <w:rFonts w:ascii="Times New Roman" w:hAnsi="Times New Roman"/>
          <w:sz w:val="24"/>
          <w:szCs w:val="24"/>
        </w:rPr>
        <w:t xml:space="preserve">. </w:t>
      </w:r>
      <w:r w:rsidR="00997A34"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997A34"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696A83A0" w14:textId="77777777"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FB772" w14:textId="77777777" w:rsidR="00D6062E" w:rsidRPr="00D6062E" w:rsidRDefault="00D6062E" w:rsidP="00D606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62E">
        <w:rPr>
          <w:rFonts w:ascii="Times New Roman" w:hAnsi="Times New Roman"/>
          <w:sz w:val="24"/>
          <w:szCs w:val="24"/>
        </w:rPr>
        <w:t xml:space="preserve">Savivaldybės mero pavaduotojas,                                                                            Dangiras </w:t>
      </w:r>
      <w:proofErr w:type="spellStart"/>
      <w:r w:rsidRPr="00D6062E">
        <w:rPr>
          <w:rFonts w:ascii="Times New Roman" w:hAnsi="Times New Roman"/>
          <w:sz w:val="24"/>
          <w:szCs w:val="24"/>
        </w:rPr>
        <w:t>Samalius</w:t>
      </w:r>
      <w:proofErr w:type="spellEnd"/>
      <w:r w:rsidRPr="00D6062E">
        <w:rPr>
          <w:rFonts w:ascii="Times New Roman" w:hAnsi="Times New Roman"/>
          <w:sz w:val="24"/>
          <w:szCs w:val="24"/>
        </w:rPr>
        <w:t xml:space="preserve"> </w:t>
      </w:r>
    </w:p>
    <w:p w14:paraId="483D7544" w14:textId="77777777" w:rsidR="00D6062E" w:rsidRPr="00D6062E" w:rsidRDefault="00D6062E" w:rsidP="00D606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62E">
        <w:rPr>
          <w:rFonts w:ascii="Times New Roman" w:hAnsi="Times New Roman"/>
          <w:sz w:val="24"/>
          <w:szCs w:val="24"/>
        </w:rPr>
        <w:t>pavaduojantis savivaldybės merą</w:t>
      </w:r>
    </w:p>
    <w:p w14:paraId="17EDE159" w14:textId="7AD9F5FB" w:rsidR="00767D74" w:rsidRPr="000B331F" w:rsidRDefault="00767D7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ACA1B" w14:textId="77777777" w:rsidR="005D46A2" w:rsidRDefault="005D46A2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83F2F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CAB97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F9E90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2EAEE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B869A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78921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047FE4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B43E9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94C0A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6E1FE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D89640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9124E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01A51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E8969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A883D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9792E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ABE90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D86E2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92269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9E292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5DF5D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66FB4F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3B761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EC81F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03CD4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A7CB1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E4674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193CD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FFA24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BE251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5E97C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B0C66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74A13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1640A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7A2C1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BBF1F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4FEF84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459F9" w14:textId="77777777" w:rsidR="00E31BCD" w:rsidRDefault="00E31BCD" w:rsidP="00217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55CD0" w14:textId="492FF975" w:rsidR="00111E0E" w:rsidRPr="00E15627" w:rsidRDefault="00217BFA" w:rsidP="00D60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Gintautė </w:t>
      </w:r>
      <w:proofErr w:type="spellStart"/>
      <w:r>
        <w:rPr>
          <w:rFonts w:ascii="Times New Roman" w:hAnsi="Times New Roman"/>
          <w:sz w:val="24"/>
          <w:szCs w:val="24"/>
        </w:rPr>
        <w:t>Butavičiūtė</w:t>
      </w:r>
      <w:proofErr w:type="spellEnd"/>
      <w:r w:rsidR="00997A34" w:rsidRPr="005D5D91">
        <w:rPr>
          <w:rFonts w:ascii="Times New Roman" w:hAnsi="Times New Roman"/>
          <w:sz w:val="24"/>
          <w:szCs w:val="24"/>
        </w:rPr>
        <w:t xml:space="preserve"> </w:t>
      </w:r>
    </w:p>
    <w:sectPr w:rsidR="00111E0E" w:rsidRPr="00E15627" w:rsidSect="00E15627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5ABB" w14:textId="77777777" w:rsidR="000C5D5B" w:rsidRDefault="000C5D5B" w:rsidP="00997A34">
      <w:pPr>
        <w:spacing w:after="0" w:line="240" w:lineRule="auto"/>
      </w:pPr>
      <w:r>
        <w:separator/>
      </w:r>
    </w:p>
  </w:endnote>
  <w:endnote w:type="continuationSeparator" w:id="0">
    <w:p w14:paraId="7BDF4485" w14:textId="77777777" w:rsidR="000C5D5B" w:rsidRDefault="000C5D5B" w:rsidP="0099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5652" w14:textId="77777777" w:rsidR="000C5D5B" w:rsidRDefault="000C5D5B" w:rsidP="00997A34">
      <w:pPr>
        <w:spacing w:after="0" w:line="240" w:lineRule="auto"/>
      </w:pPr>
      <w:r>
        <w:separator/>
      </w:r>
    </w:p>
  </w:footnote>
  <w:footnote w:type="continuationSeparator" w:id="0">
    <w:p w14:paraId="7727CFCE" w14:textId="77777777" w:rsidR="000C5D5B" w:rsidRDefault="000C5D5B" w:rsidP="0099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EA55" w14:textId="77777777" w:rsidR="00997A34" w:rsidRDefault="00997A34" w:rsidP="0000141D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FD9"/>
    <w:multiLevelType w:val="hybridMultilevel"/>
    <w:tmpl w:val="9482D438"/>
    <w:lvl w:ilvl="0" w:tplc="1554A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34"/>
    <w:rsid w:val="0000141D"/>
    <w:rsid w:val="000127AF"/>
    <w:rsid w:val="0006445B"/>
    <w:rsid w:val="00084D5E"/>
    <w:rsid w:val="000B331F"/>
    <w:rsid w:val="000C5D5B"/>
    <w:rsid w:val="000D4F8C"/>
    <w:rsid w:val="000F02B2"/>
    <w:rsid w:val="00111E0E"/>
    <w:rsid w:val="00172630"/>
    <w:rsid w:val="00180001"/>
    <w:rsid w:val="001B743F"/>
    <w:rsid w:val="001D4C5B"/>
    <w:rsid w:val="00200DB7"/>
    <w:rsid w:val="002151D4"/>
    <w:rsid w:val="00217BFA"/>
    <w:rsid w:val="002475B7"/>
    <w:rsid w:val="002A17C5"/>
    <w:rsid w:val="002B09AE"/>
    <w:rsid w:val="0033035A"/>
    <w:rsid w:val="00357AD8"/>
    <w:rsid w:val="003729A9"/>
    <w:rsid w:val="003D2185"/>
    <w:rsid w:val="00405896"/>
    <w:rsid w:val="00421FF7"/>
    <w:rsid w:val="004F321F"/>
    <w:rsid w:val="00515055"/>
    <w:rsid w:val="00520399"/>
    <w:rsid w:val="00555B6C"/>
    <w:rsid w:val="00560F81"/>
    <w:rsid w:val="005D46A2"/>
    <w:rsid w:val="0063003A"/>
    <w:rsid w:val="006375A0"/>
    <w:rsid w:val="00666219"/>
    <w:rsid w:val="00696027"/>
    <w:rsid w:val="006B217A"/>
    <w:rsid w:val="006F4801"/>
    <w:rsid w:val="00725110"/>
    <w:rsid w:val="007271E8"/>
    <w:rsid w:val="00767D74"/>
    <w:rsid w:val="007D1D94"/>
    <w:rsid w:val="007D628E"/>
    <w:rsid w:val="007F711A"/>
    <w:rsid w:val="008335FC"/>
    <w:rsid w:val="00866315"/>
    <w:rsid w:val="00877823"/>
    <w:rsid w:val="008C2276"/>
    <w:rsid w:val="00997A34"/>
    <w:rsid w:val="00A23C13"/>
    <w:rsid w:val="00A7432C"/>
    <w:rsid w:val="00AF0F40"/>
    <w:rsid w:val="00B2647B"/>
    <w:rsid w:val="00B3319E"/>
    <w:rsid w:val="00B37CB3"/>
    <w:rsid w:val="00B74AAE"/>
    <w:rsid w:val="00B75157"/>
    <w:rsid w:val="00C21E8B"/>
    <w:rsid w:val="00C30B85"/>
    <w:rsid w:val="00C61B25"/>
    <w:rsid w:val="00CA4891"/>
    <w:rsid w:val="00CA4A37"/>
    <w:rsid w:val="00CA5EED"/>
    <w:rsid w:val="00D6062E"/>
    <w:rsid w:val="00DB4589"/>
    <w:rsid w:val="00DD094E"/>
    <w:rsid w:val="00E01EFB"/>
    <w:rsid w:val="00E15627"/>
    <w:rsid w:val="00E31BCD"/>
    <w:rsid w:val="00EE20EB"/>
    <w:rsid w:val="00F060A6"/>
    <w:rsid w:val="00F432D3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DA13"/>
  <w15:docId w15:val="{99E619C5-34B1-4165-B714-1192AE34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7A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97A3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97A3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97A34"/>
    <w:rPr>
      <w:rFonts w:ascii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E1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2021-09-23T13:02:00Z</cp:lastPrinted>
  <dcterms:created xsi:type="dcterms:W3CDTF">2021-09-27T10:36:00Z</dcterms:created>
  <dcterms:modified xsi:type="dcterms:W3CDTF">2021-09-30T12:14:00Z</dcterms:modified>
</cp:coreProperties>
</file>