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C53A" w14:textId="61538112" w:rsidR="00A96C53" w:rsidRDefault="00A96C53" w:rsidP="001E0C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57724D9" wp14:editId="76CD9F1A">
            <wp:extent cx="542925" cy="647700"/>
            <wp:effectExtent l="0" t="0" r="9525" b="0"/>
            <wp:docPr id="3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B6CD3" w14:textId="77777777" w:rsidR="00A96C53" w:rsidRDefault="00A96C53" w:rsidP="001E0C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FB5AE" w14:textId="18D9C8B0" w:rsidR="001E0C16" w:rsidRPr="001E0C16" w:rsidRDefault="001E0C16" w:rsidP="001E0C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C16">
        <w:rPr>
          <w:rFonts w:ascii="Times New Roman" w:hAnsi="Times New Roman"/>
          <w:b/>
          <w:bCs/>
          <w:sz w:val="24"/>
          <w:szCs w:val="24"/>
        </w:rPr>
        <w:t>KRETINGOS RAJONO SAVIVALDYBĖS TARYBA</w:t>
      </w:r>
    </w:p>
    <w:p w14:paraId="6999BF82" w14:textId="77777777" w:rsidR="001E0C16" w:rsidRPr="001E0C16" w:rsidRDefault="001E0C16" w:rsidP="001E0C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4BC43" w14:textId="77777777" w:rsidR="001E0C16" w:rsidRPr="001E0C16" w:rsidRDefault="001E0C16" w:rsidP="001E0C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C16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0EB40370" w14:textId="7B5C883D" w:rsidR="00757FB9" w:rsidRDefault="001E0C16" w:rsidP="001E0C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C16">
        <w:rPr>
          <w:rFonts w:ascii="Times New Roman" w:hAnsi="Times New Roman"/>
          <w:b/>
          <w:bCs/>
          <w:sz w:val="24"/>
          <w:szCs w:val="24"/>
        </w:rPr>
        <w:t>DĖL KRETINGOS RAJONO SAVIVALDYBĖS TARYBOS 2013 M. SAUSIO 31 D. SPRENDIMO NR. T2-18 „DĖL NEGYVENAMŲJŲ PATALPŲ PANAUDOS“ PAKEITIMO</w:t>
      </w:r>
    </w:p>
    <w:p w14:paraId="27E37B81" w14:textId="77777777" w:rsidR="001E0C16" w:rsidRPr="001E0C16" w:rsidRDefault="001E0C16" w:rsidP="001E0C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AF4A6B9" w14:textId="105D6EFC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C76310">
        <w:rPr>
          <w:rFonts w:ascii="Times New Roman" w:hAnsi="Times New Roman"/>
          <w:sz w:val="24"/>
          <w:szCs w:val="24"/>
        </w:rPr>
        <w:t>1</w:t>
      </w:r>
      <w:r w:rsidR="001F61AE">
        <w:rPr>
          <w:rFonts w:ascii="Times New Roman" w:hAnsi="Times New Roman"/>
          <w:sz w:val="24"/>
          <w:szCs w:val="24"/>
        </w:rPr>
        <w:t xml:space="preserve"> m. </w:t>
      </w:r>
      <w:r w:rsidR="00681602">
        <w:rPr>
          <w:rFonts w:ascii="Times New Roman" w:hAnsi="Times New Roman"/>
          <w:sz w:val="24"/>
          <w:szCs w:val="24"/>
        </w:rPr>
        <w:t>rugpjūčio</w:t>
      </w:r>
      <w:r>
        <w:rPr>
          <w:rFonts w:ascii="Times New Roman" w:hAnsi="Times New Roman"/>
          <w:sz w:val="24"/>
          <w:szCs w:val="24"/>
        </w:rPr>
        <w:t xml:space="preserve"> </w:t>
      </w:r>
      <w:r w:rsidR="00A96C53">
        <w:rPr>
          <w:rFonts w:ascii="Times New Roman" w:hAnsi="Times New Roman"/>
          <w:sz w:val="24"/>
          <w:szCs w:val="24"/>
        </w:rPr>
        <w:t>2</w:t>
      </w:r>
      <w:r w:rsidR="0073535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d. Nr.</w:t>
      </w:r>
      <w:r w:rsidR="00735350">
        <w:rPr>
          <w:rFonts w:ascii="Times New Roman" w:hAnsi="Times New Roman"/>
          <w:sz w:val="24"/>
          <w:szCs w:val="24"/>
        </w:rPr>
        <w:t xml:space="preserve"> T</w:t>
      </w:r>
      <w:r w:rsidR="00A96C53">
        <w:rPr>
          <w:rFonts w:ascii="Times New Roman" w:hAnsi="Times New Roman"/>
          <w:sz w:val="24"/>
          <w:szCs w:val="24"/>
        </w:rPr>
        <w:t>2</w:t>
      </w:r>
      <w:r w:rsidR="00735350">
        <w:rPr>
          <w:rFonts w:ascii="Times New Roman" w:hAnsi="Times New Roman"/>
          <w:sz w:val="24"/>
          <w:szCs w:val="24"/>
        </w:rPr>
        <w:t>-2</w:t>
      </w:r>
      <w:r w:rsidR="00A96C53">
        <w:rPr>
          <w:rFonts w:ascii="Times New Roman" w:hAnsi="Times New Roman"/>
          <w:sz w:val="24"/>
          <w:szCs w:val="24"/>
        </w:rPr>
        <w:t>67</w:t>
      </w:r>
    </w:p>
    <w:p w14:paraId="06ACC22E" w14:textId="77777777" w:rsidR="00757FB9" w:rsidRDefault="00757FB9" w:rsidP="00757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2CA2105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8B057" w14:textId="72DB2AB6" w:rsidR="00757FB9" w:rsidRPr="00E04826" w:rsidRDefault="00757FB9" w:rsidP="00757FB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F62843">
        <w:rPr>
          <w:rFonts w:ascii="Times New Roman" w:hAnsi="Times New Roman"/>
          <w:sz w:val="24"/>
          <w:szCs w:val="24"/>
        </w:rPr>
        <w:t>18 straipsnio 1</w:t>
      </w:r>
      <w:r w:rsidRPr="004E1695">
        <w:rPr>
          <w:rFonts w:ascii="Times New Roman" w:hAnsi="Times New Roman"/>
          <w:sz w:val="24"/>
          <w:szCs w:val="24"/>
        </w:rPr>
        <w:t xml:space="preserve"> dali</w:t>
      </w:r>
      <w:r w:rsidR="00F62843">
        <w:rPr>
          <w:rFonts w:ascii="Times New Roman" w:hAnsi="Times New Roman"/>
          <w:sz w:val="24"/>
          <w:szCs w:val="24"/>
        </w:rPr>
        <w:t>mi</w:t>
      </w:r>
      <w:r w:rsidR="002C6766">
        <w:rPr>
          <w:rFonts w:ascii="Times New Roman" w:hAnsi="Times New Roman"/>
          <w:sz w:val="24"/>
          <w:szCs w:val="24"/>
        </w:rPr>
        <w:t xml:space="preserve"> 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ir atsižvelgdama į </w:t>
      </w:r>
      <w:r w:rsidR="00681602">
        <w:rPr>
          <w:rFonts w:ascii="Times New Roman" w:eastAsia="Times New Roman" w:hAnsi="Times New Roman"/>
          <w:sz w:val="24"/>
          <w:szCs w:val="24"/>
        </w:rPr>
        <w:t xml:space="preserve">Sutrikusio intelekto žmonių globos bendrijos „Kretingos viltis“ </w:t>
      </w:r>
      <w:bookmarkStart w:id="0" w:name="_Hlk77678795"/>
      <w:r w:rsidR="00F62843">
        <w:rPr>
          <w:rFonts w:ascii="Times New Roman" w:eastAsia="Times New Roman" w:hAnsi="Times New Roman"/>
          <w:sz w:val="24"/>
          <w:szCs w:val="24"/>
        </w:rPr>
        <w:t>2021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m. </w:t>
      </w:r>
      <w:r w:rsidR="00681602">
        <w:rPr>
          <w:rFonts w:ascii="Times New Roman" w:eastAsia="Times New Roman" w:hAnsi="Times New Roman"/>
          <w:sz w:val="24"/>
          <w:szCs w:val="24"/>
        </w:rPr>
        <w:t>birželio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="00681602">
        <w:rPr>
          <w:rFonts w:ascii="Times New Roman" w:eastAsia="Times New Roman" w:hAnsi="Times New Roman"/>
          <w:sz w:val="24"/>
          <w:szCs w:val="24"/>
        </w:rPr>
        <w:t>17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d. raštą Nr. </w:t>
      </w:r>
      <w:r w:rsidR="00681602">
        <w:rPr>
          <w:rFonts w:ascii="Times New Roman" w:eastAsia="Times New Roman" w:hAnsi="Times New Roman"/>
          <w:sz w:val="24"/>
          <w:szCs w:val="24"/>
        </w:rPr>
        <w:t>12</w:t>
      </w:r>
      <w:r w:rsidR="00F62843">
        <w:rPr>
          <w:rFonts w:ascii="Times New Roman" w:eastAsia="Times New Roman" w:hAnsi="Times New Roman"/>
          <w:sz w:val="24"/>
          <w:szCs w:val="24"/>
        </w:rPr>
        <w:t xml:space="preserve"> „</w:t>
      </w:r>
      <w:r w:rsidR="00681602">
        <w:rPr>
          <w:rFonts w:ascii="Times New Roman" w:eastAsia="Times New Roman" w:hAnsi="Times New Roman"/>
          <w:sz w:val="24"/>
          <w:szCs w:val="24"/>
        </w:rPr>
        <w:t>Prašymas dėl patalpų</w:t>
      </w:r>
      <w:r w:rsidR="00F62843">
        <w:rPr>
          <w:rFonts w:ascii="Times New Roman" w:eastAsia="Times New Roman" w:hAnsi="Times New Roman"/>
          <w:sz w:val="24"/>
          <w:szCs w:val="24"/>
        </w:rPr>
        <w:t>“</w:t>
      </w:r>
      <w:bookmarkEnd w:id="0"/>
      <w:r w:rsidR="00F62843">
        <w:rPr>
          <w:rFonts w:ascii="Times New Roman" w:eastAsia="Times New Roman" w:hAnsi="Times New Roman"/>
          <w:sz w:val="24"/>
          <w:szCs w:val="24"/>
        </w:rPr>
        <w:t>,</w:t>
      </w:r>
      <w:r w:rsidR="00F62843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="00917069">
        <w:rPr>
          <w:rFonts w:ascii="Times New Roman" w:eastAsia="Times New Roman" w:hAnsi="Times New Roman"/>
          <w:sz w:val="24"/>
          <w:szCs w:val="24"/>
        </w:rPr>
        <w:t>2021</w:t>
      </w:r>
      <w:r w:rsidR="00917069" w:rsidRPr="00F62843">
        <w:rPr>
          <w:rFonts w:ascii="Times New Roman" w:eastAsia="Times New Roman" w:hAnsi="Times New Roman"/>
          <w:sz w:val="24"/>
          <w:szCs w:val="24"/>
        </w:rPr>
        <w:t xml:space="preserve"> m. </w:t>
      </w:r>
      <w:r w:rsidR="00917069">
        <w:rPr>
          <w:rFonts w:ascii="Times New Roman" w:eastAsia="Times New Roman" w:hAnsi="Times New Roman"/>
          <w:sz w:val="24"/>
          <w:szCs w:val="24"/>
        </w:rPr>
        <w:t>liepos</w:t>
      </w:r>
      <w:r w:rsidR="00917069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="00917069">
        <w:rPr>
          <w:rFonts w:ascii="Times New Roman" w:eastAsia="Times New Roman" w:hAnsi="Times New Roman"/>
          <w:sz w:val="24"/>
          <w:szCs w:val="24"/>
        </w:rPr>
        <w:t>5</w:t>
      </w:r>
      <w:r w:rsidR="00917069" w:rsidRPr="00F62843">
        <w:rPr>
          <w:rFonts w:ascii="Times New Roman" w:eastAsia="Times New Roman" w:hAnsi="Times New Roman"/>
          <w:sz w:val="24"/>
          <w:szCs w:val="24"/>
        </w:rPr>
        <w:t xml:space="preserve"> d. raštą Nr. </w:t>
      </w:r>
      <w:r w:rsidR="00917069">
        <w:rPr>
          <w:rFonts w:ascii="Times New Roman" w:eastAsia="Times New Roman" w:hAnsi="Times New Roman"/>
          <w:sz w:val="24"/>
          <w:szCs w:val="24"/>
        </w:rPr>
        <w:t>13 „Prašymas dėl patalpų“ ir 2021</w:t>
      </w:r>
      <w:r w:rsidR="00917069" w:rsidRPr="00F62843">
        <w:rPr>
          <w:rFonts w:ascii="Times New Roman" w:eastAsia="Times New Roman" w:hAnsi="Times New Roman"/>
          <w:sz w:val="24"/>
          <w:szCs w:val="24"/>
        </w:rPr>
        <w:t xml:space="preserve"> m. </w:t>
      </w:r>
      <w:r w:rsidR="00917069">
        <w:rPr>
          <w:rFonts w:ascii="Times New Roman" w:eastAsia="Times New Roman" w:hAnsi="Times New Roman"/>
          <w:sz w:val="24"/>
          <w:szCs w:val="24"/>
        </w:rPr>
        <w:t>liepos</w:t>
      </w:r>
      <w:r w:rsidR="00917069" w:rsidRPr="00F62843">
        <w:rPr>
          <w:rFonts w:ascii="Times New Roman" w:eastAsia="Times New Roman" w:hAnsi="Times New Roman"/>
          <w:sz w:val="24"/>
          <w:szCs w:val="24"/>
        </w:rPr>
        <w:t xml:space="preserve"> </w:t>
      </w:r>
      <w:r w:rsidR="00917069">
        <w:rPr>
          <w:rFonts w:ascii="Times New Roman" w:eastAsia="Times New Roman" w:hAnsi="Times New Roman"/>
          <w:sz w:val="24"/>
          <w:szCs w:val="24"/>
        </w:rPr>
        <w:t>20</w:t>
      </w:r>
      <w:r w:rsidR="00917069" w:rsidRPr="00F62843">
        <w:rPr>
          <w:rFonts w:ascii="Times New Roman" w:eastAsia="Times New Roman" w:hAnsi="Times New Roman"/>
          <w:sz w:val="24"/>
          <w:szCs w:val="24"/>
        </w:rPr>
        <w:t xml:space="preserve"> d. raštą Nr. </w:t>
      </w:r>
      <w:r w:rsidR="00917069">
        <w:rPr>
          <w:rFonts w:ascii="Times New Roman" w:eastAsia="Times New Roman" w:hAnsi="Times New Roman"/>
          <w:sz w:val="24"/>
          <w:szCs w:val="24"/>
        </w:rPr>
        <w:t xml:space="preserve">14 „Prašymas dėl patalpų“ </w:t>
      </w:r>
      <w:r w:rsidRPr="00E04826">
        <w:rPr>
          <w:rFonts w:ascii="Times New Roman" w:hAnsi="Times New Roman"/>
          <w:sz w:val="24"/>
          <w:szCs w:val="24"/>
        </w:rPr>
        <w:t>Kreting</w:t>
      </w:r>
      <w:r w:rsidR="005E5481">
        <w:rPr>
          <w:rFonts w:ascii="Times New Roman" w:hAnsi="Times New Roman"/>
          <w:sz w:val="24"/>
          <w:szCs w:val="24"/>
        </w:rPr>
        <w:t xml:space="preserve">os rajono savivaldybės taryba </w:t>
      </w:r>
      <w:r w:rsidR="005E5481" w:rsidRPr="005E5481">
        <w:rPr>
          <w:rFonts w:ascii="Times New Roman" w:hAnsi="Times New Roman"/>
          <w:spacing w:val="54"/>
          <w:sz w:val="24"/>
          <w:szCs w:val="24"/>
        </w:rPr>
        <w:t>n</w:t>
      </w:r>
      <w:r w:rsidRPr="005E5481">
        <w:rPr>
          <w:rFonts w:ascii="Times New Roman" w:hAnsi="Times New Roman"/>
          <w:spacing w:val="54"/>
          <w:sz w:val="24"/>
          <w:szCs w:val="24"/>
        </w:rPr>
        <w:t>usprendžia</w:t>
      </w:r>
      <w:r w:rsidRPr="00E04826">
        <w:rPr>
          <w:rFonts w:ascii="Times New Roman" w:hAnsi="Times New Roman"/>
          <w:sz w:val="24"/>
          <w:szCs w:val="24"/>
        </w:rPr>
        <w:t>:</w:t>
      </w:r>
    </w:p>
    <w:p w14:paraId="4571ED4B" w14:textId="7D7B0195" w:rsidR="00F62843" w:rsidRPr="00122204" w:rsidRDefault="006E4927" w:rsidP="00122204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22204">
        <w:rPr>
          <w:rFonts w:ascii="Times New Roman" w:eastAsia="Times New Roman" w:hAnsi="Times New Roman"/>
          <w:sz w:val="24"/>
          <w:szCs w:val="24"/>
        </w:rPr>
        <w:t>P</w:t>
      </w:r>
      <w:r w:rsidR="00F62843" w:rsidRPr="00122204">
        <w:rPr>
          <w:rFonts w:ascii="Times New Roman" w:eastAsia="Times New Roman" w:hAnsi="Times New Roman"/>
          <w:sz w:val="24"/>
          <w:szCs w:val="24"/>
        </w:rPr>
        <w:t>akeisti Kretingos rajono savivaldybės tarybos 201</w:t>
      </w:r>
      <w:r w:rsidR="00681602" w:rsidRPr="00122204">
        <w:rPr>
          <w:rFonts w:ascii="Times New Roman" w:eastAsia="Times New Roman" w:hAnsi="Times New Roman"/>
          <w:sz w:val="24"/>
          <w:szCs w:val="24"/>
        </w:rPr>
        <w:t>3</w:t>
      </w:r>
      <w:r w:rsidR="00F62843" w:rsidRPr="00122204">
        <w:rPr>
          <w:rFonts w:ascii="Times New Roman" w:eastAsia="Times New Roman" w:hAnsi="Times New Roman"/>
          <w:sz w:val="24"/>
          <w:szCs w:val="24"/>
        </w:rPr>
        <w:t xml:space="preserve"> m. </w:t>
      </w:r>
      <w:r w:rsidR="00681602" w:rsidRPr="00122204">
        <w:rPr>
          <w:rFonts w:ascii="Times New Roman" w:eastAsia="Times New Roman" w:hAnsi="Times New Roman"/>
          <w:sz w:val="24"/>
          <w:szCs w:val="24"/>
        </w:rPr>
        <w:t>sausio</w:t>
      </w:r>
      <w:r w:rsidR="00F62843" w:rsidRPr="00122204">
        <w:rPr>
          <w:rFonts w:ascii="Times New Roman" w:eastAsia="Times New Roman" w:hAnsi="Times New Roman"/>
          <w:sz w:val="24"/>
          <w:szCs w:val="24"/>
        </w:rPr>
        <w:t xml:space="preserve"> </w:t>
      </w:r>
      <w:r w:rsidR="00681602" w:rsidRPr="00122204">
        <w:rPr>
          <w:rFonts w:ascii="Times New Roman" w:eastAsia="Times New Roman" w:hAnsi="Times New Roman"/>
          <w:sz w:val="24"/>
          <w:szCs w:val="24"/>
        </w:rPr>
        <w:t>31</w:t>
      </w:r>
      <w:r w:rsidR="00F62843" w:rsidRPr="00122204">
        <w:rPr>
          <w:rFonts w:ascii="Times New Roman" w:eastAsia="Times New Roman" w:hAnsi="Times New Roman"/>
          <w:sz w:val="24"/>
          <w:szCs w:val="24"/>
        </w:rPr>
        <w:t xml:space="preserve"> d. sprendimo Nr. T2-</w:t>
      </w:r>
      <w:r w:rsidR="00681602" w:rsidRPr="00122204">
        <w:rPr>
          <w:rFonts w:ascii="Times New Roman" w:eastAsia="Times New Roman" w:hAnsi="Times New Roman"/>
          <w:sz w:val="24"/>
          <w:szCs w:val="24"/>
        </w:rPr>
        <w:t>18</w:t>
      </w:r>
      <w:r w:rsidR="00F62843" w:rsidRPr="00122204">
        <w:rPr>
          <w:rFonts w:ascii="Times New Roman" w:eastAsia="Times New Roman" w:hAnsi="Times New Roman"/>
          <w:sz w:val="24"/>
          <w:szCs w:val="24"/>
        </w:rPr>
        <w:t xml:space="preserve"> „Dėl </w:t>
      </w:r>
      <w:r w:rsidR="00681602" w:rsidRPr="00122204">
        <w:rPr>
          <w:rFonts w:ascii="Times New Roman" w:eastAsia="Times New Roman" w:hAnsi="Times New Roman"/>
          <w:sz w:val="24"/>
          <w:szCs w:val="24"/>
        </w:rPr>
        <w:t>negyvenamųjų patalpų panaudos</w:t>
      </w:r>
      <w:r w:rsidR="00F62843" w:rsidRPr="00122204">
        <w:rPr>
          <w:rFonts w:ascii="Times New Roman" w:eastAsia="Times New Roman" w:hAnsi="Times New Roman"/>
          <w:sz w:val="24"/>
          <w:szCs w:val="24"/>
        </w:rPr>
        <w:t xml:space="preserve">“ </w:t>
      </w:r>
      <w:r w:rsidR="005076D8" w:rsidRPr="00122204">
        <w:rPr>
          <w:rFonts w:ascii="Times New Roman" w:eastAsia="Times New Roman" w:hAnsi="Times New Roman"/>
          <w:sz w:val="24"/>
          <w:szCs w:val="24"/>
        </w:rPr>
        <w:t>1 punkto 1.</w:t>
      </w:r>
      <w:r w:rsidR="00681602" w:rsidRPr="00122204">
        <w:rPr>
          <w:rFonts w:ascii="Times New Roman" w:eastAsia="Times New Roman" w:hAnsi="Times New Roman"/>
          <w:sz w:val="24"/>
          <w:szCs w:val="24"/>
        </w:rPr>
        <w:t>4</w:t>
      </w:r>
      <w:r w:rsidR="00F62843" w:rsidRPr="00122204">
        <w:rPr>
          <w:rFonts w:ascii="Times New Roman" w:eastAsia="Times New Roman" w:hAnsi="Times New Roman"/>
          <w:sz w:val="24"/>
          <w:szCs w:val="24"/>
        </w:rPr>
        <w:t xml:space="preserve"> papunktį ir jį išdėstyti taip:</w:t>
      </w:r>
    </w:p>
    <w:p w14:paraId="61F12A73" w14:textId="4BEA9889" w:rsidR="00122204" w:rsidRPr="00122204" w:rsidRDefault="005076D8" w:rsidP="00122204">
      <w:pPr>
        <w:pStyle w:val="Pagrindinistekstas"/>
        <w:spacing w:after="0"/>
        <w:ind w:firstLine="709"/>
        <w:jc w:val="both"/>
      </w:pPr>
      <w:r>
        <w:rPr>
          <w:szCs w:val="24"/>
        </w:rPr>
        <w:t>„1.</w:t>
      </w:r>
      <w:r w:rsidR="00C27BC8">
        <w:rPr>
          <w:szCs w:val="24"/>
        </w:rPr>
        <w:t>4</w:t>
      </w:r>
      <w:r w:rsidR="00F62843" w:rsidRPr="00F62843">
        <w:rPr>
          <w:szCs w:val="24"/>
        </w:rPr>
        <w:t xml:space="preserve">. </w:t>
      </w:r>
      <w:r w:rsidR="00655BE0">
        <w:t>44,16</w:t>
      </w:r>
      <w:r w:rsidR="00655BE0" w:rsidRPr="00A159EA">
        <w:t xml:space="preserve"> </w:t>
      </w:r>
      <w:r w:rsidR="00655BE0">
        <w:t xml:space="preserve">kv. </w:t>
      </w:r>
      <w:r w:rsidR="00655BE0" w:rsidRPr="00A159EA">
        <w:t xml:space="preserve">m ploto </w:t>
      </w:r>
      <w:r w:rsidR="00A159EA" w:rsidRPr="00A159EA">
        <w:t xml:space="preserve">(nekilnojamojo turto kadastro ir registro byloje Nr. 56/1900-2 pastatas plane pažymėtas 1N4p, patalpa plane pažymėta </w:t>
      </w:r>
      <w:r w:rsidR="00A159EA">
        <w:t>1</w:t>
      </w:r>
      <w:r w:rsidR="00A159EA" w:rsidRPr="00A159EA">
        <w:t>-</w:t>
      </w:r>
      <w:r w:rsidR="00A159EA">
        <w:t>21</w:t>
      </w:r>
      <w:r w:rsidR="00A159EA" w:rsidRPr="00A159EA">
        <w:t>,</w:t>
      </w:r>
      <w:r w:rsidR="00A159EA">
        <w:t xml:space="preserve"> 1-22 ir 1-24</w:t>
      </w:r>
      <w:r w:rsidR="00A159EA" w:rsidRPr="00A159EA">
        <w:t xml:space="preserve"> plotas </w:t>
      </w:r>
      <w:r w:rsidR="00A159EA">
        <w:t>36,36</w:t>
      </w:r>
      <w:r w:rsidR="00A159EA" w:rsidRPr="00A159EA">
        <w:t xml:space="preserve"> kv. m, su </w:t>
      </w:r>
      <w:r w:rsidR="00C27BC8">
        <w:t>7,80</w:t>
      </w:r>
      <w:r w:rsidR="00A159EA" w:rsidRPr="00A159EA">
        <w:t xml:space="preserve"> kv. m ploto bendro naudojimo patalpomis plane pažymėtomis </w:t>
      </w:r>
      <w:r w:rsidR="00C27BC8">
        <w:t>1-25</w:t>
      </w:r>
      <w:r w:rsidR="00A159EA" w:rsidRPr="00A159EA">
        <w:t xml:space="preserve">, registro Nr.44/101856, unikalus Nr. 4400-0150-4305:8198) J. K. Chodkevičiaus g. 10, Kretingoje, kurių </w:t>
      </w:r>
      <w:r w:rsidR="00A159EA" w:rsidRPr="00122204">
        <w:t>įsigijimo vertė – 2</w:t>
      </w:r>
      <w:r w:rsidR="00122204" w:rsidRPr="00122204">
        <w:t>076,08</w:t>
      </w:r>
      <w:r w:rsidR="00A159EA" w:rsidRPr="00122204">
        <w:t xml:space="preserve"> </w:t>
      </w:r>
      <w:r w:rsidR="00C27BC8" w:rsidRPr="00122204">
        <w:t>Eur</w:t>
      </w:r>
      <w:r w:rsidR="00A159EA" w:rsidRPr="00122204">
        <w:t>, likutinė vertė 20</w:t>
      </w:r>
      <w:r w:rsidR="00C27BC8" w:rsidRPr="00122204">
        <w:t>21</w:t>
      </w:r>
      <w:r w:rsidR="00A159EA" w:rsidRPr="00122204">
        <w:t>-</w:t>
      </w:r>
      <w:r w:rsidR="00C27BC8" w:rsidRPr="00122204">
        <w:t>0</w:t>
      </w:r>
      <w:r w:rsidR="00122204" w:rsidRPr="00122204">
        <w:t>7</w:t>
      </w:r>
      <w:r w:rsidR="00A159EA" w:rsidRPr="00122204">
        <w:t xml:space="preserve">-31 – </w:t>
      </w:r>
      <w:r w:rsidR="00122204" w:rsidRPr="00122204">
        <w:t>311,52</w:t>
      </w:r>
      <w:r w:rsidR="00A159EA" w:rsidRPr="00122204">
        <w:t xml:space="preserve"> </w:t>
      </w:r>
      <w:r w:rsidR="00C27BC8" w:rsidRPr="00122204">
        <w:t>Eur</w:t>
      </w:r>
      <w:r w:rsidR="00E70AB5">
        <w:t xml:space="preserve"> – Sutrikusio intelekto žmonių globos bendrijai „Kretingos viltis“</w:t>
      </w:r>
      <w:r w:rsidR="00A159EA" w:rsidRPr="00122204">
        <w:t>;“.</w:t>
      </w:r>
    </w:p>
    <w:p w14:paraId="62A51CF8" w14:textId="521B39E9" w:rsidR="00122204" w:rsidRPr="00E70AB5" w:rsidRDefault="00E70AB5" w:rsidP="00122204">
      <w:pPr>
        <w:pStyle w:val="Pagrindinistekstas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</w:pPr>
      <w:r w:rsidRPr="006967C0">
        <w:t xml:space="preserve">Įgalioti Kretingos rajono savivaldybės administracijos direktorių pasirašyti 1 punkte nurodytų negyvenamųjų </w:t>
      </w:r>
      <w:r w:rsidRPr="00E70AB5">
        <w:t>patalpų perdavimo ir priėmimo aktą ir susitarimą dėl panaudos sutarties sąlygų pakeitimo</w:t>
      </w:r>
      <w:r w:rsidR="00122204" w:rsidRPr="00E70AB5">
        <w:t>.</w:t>
      </w:r>
    </w:p>
    <w:p w14:paraId="7E416FA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582C8" w14:textId="3A7AECC3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="00A96C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Antanas Kalnius </w:t>
      </w:r>
    </w:p>
    <w:p w14:paraId="64570B25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37822" w14:textId="36BBD4E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4AD8E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F30E8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056AF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A600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2A7F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263C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ABA36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67931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422E4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B79B8" w14:textId="77777777" w:rsidR="00757FB9" w:rsidRDefault="00757FB9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79C64A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8D940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35A52" w14:textId="77777777" w:rsidR="002109D7" w:rsidRDefault="002109D7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CCF1C" w14:textId="11ABDA9A" w:rsidR="003C1FBD" w:rsidRDefault="003C1FBD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4373D" w14:textId="47A80AD5" w:rsidR="00A159EA" w:rsidRDefault="00A159EA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B467E5" w14:textId="5D02828C" w:rsidR="00A159EA" w:rsidRDefault="00A159EA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E8A95F" w14:textId="77777777" w:rsidR="001E0C16" w:rsidRDefault="001E0C16" w:rsidP="00757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A4CF4" w14:textId="20B7EA85" w:rsidR="00111E0E" w:rsidRPr="000A6DD6" w:rsidRDefault="00B56F4D" w:rsidP="00A96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A96C53">
        <w:rPr>
          <w:rFonts w:ascii="Times New Roman" w:hAnsi="Times New Roman"/>
          <w:sz w:val="24"/>
          <w:szCs w:val="24"/>
        </w:rPr>
        <w:t xml:space="preserve">intautė </w:t>
      </w:r>
      <w:r>
        <w:rPr>
          <w:rFonts w:ascii="Times New Roman" w:hAnsi="Times New Roman"/>
          <w:sz w:val="24"/>
          <w:szCs w:val="24"/>
        </w:rPr>
        <w:t>Butavičiūtė</w:t>
      </w:r>
    </w:p>
    <w:sectPr w:rsidR="00111E0E" w:rsidRPr="000A6DD6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426C" w14:textId="77777777" w:rsidR="00E462A8" w:rsidRDefault="00E462A8">
      <w:pPr>
        <w:spacing w:after="0" w:line="240" w:lineRule="auto"/>
      </w:pPr>
      <w:r>
        <w:separator/>
      </w:r>
    </w:p>
  </w:endnote>
  <w:endnote w:type="continuationSeparator" w:id="0">
    <w:p w14:paraId="61576341" w14:textId="77777777" w:rsidR="00E462A8" w:rsidRDefault="00E4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2BCE" w14:textId="77777777" w:rsidR="00E462A8" w:rsidRDefault="00E462A8">
      <w:pPr>
        <w:spacing w:after="0" w:line="240" w:lineRule="auto"/>
      </w:pPr>
      <w:r>
        <w:separator/>
      </w:r>
    </w:p>
  </w:footnote>
  <w:footnote w:type="continuationSeparator" w:id="0">
    <w:p w14:paraId="7B5965D2" w14:textId="77777777" w:rsidR="00E462A8" w:rsidRDefault="00E4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C7B6" w14:textId="77777777" w:rsidR="000E6FC3" w:rsidRPr="000760D9" w:rsidRDefault="000E6FC3" w:rsidP="000E6FC3">
    <w:pPr>
      <w:pStyle w:val="Antrats"/>
    </w:pPr>
    <w:r w:rsidRPr="000760D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3A"/>
    <w:multiLevelType w:val="hybridMultilevel"/>
    <w:tmpl w:val="5C20B438"/>
    <w:lvl w:ilvl="0" w:tplc="C7966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6A73FB"/>
    <w:multiLevelType w:val="hybridMultilevel"/>
    <w:tmpl w:val="FD28A268"/>
    <w:lvl w:ilvl="0" w:tplc="709EDF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9"/>
    <w:rsid w:val="0008570E"/>
    <w:rsid w:val="00087A61"/>
    <w:rsid w:val="000A6DD6"/>
    <w:rsid w:val="000E6FC3"/>
    <w:rsid w:val="000F0499"/>
    <w:rsid w:val="000F5B90"/>
    <w:rsid w:val="00111E0E"/>
    <w:rsid w:val="00122204"/>
    <w:rsid w:val="00122E5B"/>
    <w:rsid w:val="00180001"/>
    <w:rsid w:val="001E0C16"/>
    <w:rsid w:val="001F61AE"/>
    <w:rsid w:val="002109D7"/>
    <w:rsid w:val="002147FE"/>
    <w:rsid w:val="00221886"/>
    <w:rsid w:val="002329E1"/>
    <w:rsid w:val="00250E8D"/>
    <w:rsid w:val="00253F1B"/>
    <w:rsid w:val="00262960"/>
    <w:rsid w:val="00265E01"/>
    <w:rsid w:val="00282EAE"/>
    <w:rsid w:val="00294F1C"/>
    <w:rsid w:val="002964FA"/>
    <w:rsid w:val="002A273D"/>
    <w:rsid w:val="002B09AE"/>
    <w:rsid w:val="002C6766"/>
    <w:rsid w:val="003260C6"/>
    <w:rsid w:val="003320EB"/>
    <w:rsid w:val="003729A9"/>
    <w:rsid w:val="003A1853"/>
    <w:rsid w:val="003C1FBD"/>
    <w:rsid w:val="003C4174"/>
    <w:rsid w:val="003C7A90"/>
    <w:rsid w:val="00421FF7"/>
    <w:rsid w:val="00431213"/>
    <w:rsid w:val="0043643C"/>
    <w:rsid w:val="00455F5C"/>
    <w:rsid w:val="00471602"/>
    <w:rsid w:val="00477D1C"/>
    <w:rsid w:val="004C59AF"/>
    <w:rsid w:val="004D16D3"/>
    <w:rsid w:val="005076D8"/>
    <w:rsid w:val="005105F8"/>
    <w:rsid w:val="00515055"/>
    <w:rsid w:val="005176F3"/>
    <w:rsid w:val="0057485B"/>
    <w:rsid w:val="00584E8C"/>
    <w:rsid w:val="00597D8B"/>
    <w:rsid w:val="005A0498"/>
    <w:rsid w:val="005A4E08"/>
    <w:rsid w:val="005E5481"/>
    <w:rsid w:val="00610DC5"/>
    <w:rsid w:val="00655BE0"/>
    <w:rsid w:val="006739E8"/>
    <w:rsid w:val="00681602"/>
    <w:rsid w:val="00696188"/>
    <w:rsid w:val="006A46C4"/>
    <w:rsid w:val="006B55E5"/>
    <w:rsid w:val="006B5C2A"/>
    <w:rsid w:val="006C384F"/>
    <w:rsid w:val="006E4927"/>
    <w:rsid w:val="00701A14"/>
    <w:rsid w:val="007259F2"/>
    <w:rsid w:val="00735350"/>
    <w:rsid w:val="00746362"/>
    <w:rsid w:val="00756307"/>
    <w:rsid w:val="00757FB9"/>
    <w:rsid w:val="0077706E"/>
    <w:rsid w:val="00785AB1"/>
    <w:rsid w:val="007E2B51"/>
    <w:rsid w:val="00811904"/>
    <w:rsid w:val="00866DF9"/>
    <w:rsid w:val="00872165"/>
    <w:rsid w:val="008801E3"/>
    <w:rsid w:val="008A0751"/>
    <w:rsid w:val="008B3779"/>
    <w:rsid w:val="008C57D2"/>
    <w:rsid w:val="00904433"/>
    <w:rsid w:val="00917069"/>
    <w:rsid w:val="00941E30"/>
    <w:rsid w:val="0095748D"/>
    <w:rsid w:val="00987618"/>
    <w:rsid w:val="009A0B70"/>
    <w:rsid w:val="00A159EA"/>
    <w:rsid w:val="00A23C13"/>
    <w:rsid w:val="00A265CC"/>
    <w:rsid w:val="00A52CB5"/>
    <w:rsid w:val="00A96C53"/>
    <w:rsid w:val="00AB4AB4"/>
    <w:rsid w:val="00AB6BB0"/>
    <w:rsid w:val="00AB7B09"/>
    <w:rsid w:val="00AF28B9"/>
    <w:rsid w:val="00B21097"/>
    <w:rsid w:val="00B52924"/>
    <w:rsid w:val="00B56F4D"/>
    <w:rsid w:val="00C27BC8"/>
    <w:rsid w:val="00C61B25"/>
    <w:rsid w:val="00C74CB0"/>
    <w:rsid w:val="00C76310"/>
    <w:rsid w:val="00C97809"/>
    <w:rsid w:val="00CA5EED"/>
    <w:rsid w:val="00CB2E2A"/>
    <w:rsid w:val="00CD64F9"/>
    <w:rsid w:val="00D318F6"/>
    <w:rsid w:val="00DB4589"/>
    <w:rsid w:val="00DC095F"/>
    <w:rsid w:val="00DD094E"/>
    <w:rsid w:val="00DF0677"/>
    <w:rsid w:val="00DF068A"/>
    <w:rsid w:val="00E04826"/>
    <w:rsid w:val="00E462A8"/>
    <w:rsid w:val="00E70AB5"/>
    <w:rsid w:val="00E72D8A"/>
    <w:rsid w:val="00E84B54"/>
    <w:rsid w:val="00E97485"/>
    <w:rsid w:val="00EF598D"/>
    <w:rsid w:val="00F62843"/>
    <w:rsid w:val="00FB6358"/>
    <w:rsid w:val="00FD5D30"/>
    <w:rsid w:val="00FD6B7D"/>
    <w:rsid w:val="00FF40F7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CAD3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7FB9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757FB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57FB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57F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57FB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A6DD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DD6"/>
    <w:rPr>
      <w:rFonts w:ascii="Calibri" w:hAnsi="Calibri"/>
      <w:sz w:val="22"/>
      <w:szCs w:val="22"/>
      <w:lang w:val="lt-LT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0499"/>
    <w:rPr>
      <w:rFonts w:ascii="Tahoma" w:hAnsi="Tahoma" w:cs="Tahoma"/>
      <w:sz w:val="16"/>
      <w:szCs w:val="16"/>
      <w:lang w:val="lt-LT" w:eastAsia="en-US"/>
    </w:rPr>
  </w:style>
  <w:style w:type="paragraph" w:styleId="Sraopastraipa">
    <w:name w:val="List Paragraph"/>
    <w:basedOn w:val="prastasis"/>
    <w:uiPriority w:val="34"/>
    <w:qFormat/>
    <w:rsid w:val="0012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2021-08-16T11:48:00Z</cp:lastPrinted>
  <dcterms:created xsi:type="dcterms:W3CDTF">2021-08-16T11:48:00Z</dcterms:created>
  <dcterms:modified xsi:type="dcterms:W3CDTF">2021-08-20T10:34:00Z</dcterms:modified>
</cp:coreProperties>
</file>