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6931B" w14:textId="3D71C7BA" w:rsidR="00E60E3C" w:rsidRDefault="00E60E3C" w:rsidP="007054AD">
      <w:pPr>
        <w:jc w:val="center"/>
        <w:rPr>
          <w:b/>
          <w:bCs/>
          <w:sz w:val="28"/>
          <w:szCs w:val="28"/>
        </w:rPr>
      </w:pPr>
      <w:r>
        <w:rPr>
          <w:noProof/>
          <w:lang w:eastAsia="lt-LT"/>
        </w:rPr>
        <w:drawing>
          <wp:inline distT="0" distB="0" distL="0" distR="0" wp14:anchorId="51080D53" wp14:editId="3CF4126D">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A73C14D" w14:textId="77777777" w:rsidR="00E60E3C" w:rsidRDefault="00E60E3C" w:rsidP="007054AD">
      <w:pPr>
        <w:jc w:val="center"/>
        <w:rPr>
          <w:b/>
          <w:bCs/>
          <w:sz w:val="28"/>
          <w:szCs w:val="28"/>
        </w:rPr>
      </w:pPr>
    </w:p>
    <w:p w14:paraId="28E02835" w14:textId="77777777" w:rsidR="007054AD" w:rsidRPr="007054AD" w:rsidRDefault="007054AD" w:rsidP="007054AD">
      <w:pPr>
        <w:jc w:val="center"/>
        <w:rPr>
          <w:b/>
          <w:bCs/>
          <w:sz w:val="28"/>
          <w:szCs w:val="28"/>
        </w:rPr>
      </w:pPr>
      <w:r w:rsidRPr="007054AD">
        <w:rPr>
          <w:b/>
          <w:bCs/>
          <w:sz w:val="28"/>
          <w:szCs w:val="28"/>
        </w:rPr>
        <w:t>KRETINGOS RAJONO SAVIVALDYBĖS TARYBA</w:t>
      </w:r>
    </w:p>
    <w:p w14:paraId="3A7335CC" w14:textId="77777777" w:rsidR="007054AD" w:rsidRPr="007054AD" w:rsidRDefault="007054AD" w:rsidP="007054AD">
      <w:pPr>
        <w:rPr>
          <w:b/>
          <w:bCs/>
        </w:rPr>
      </w:pPr>
    </w:p>
    <w:p w14:paraId="70E3A3F4" w14:textId="69F8C99A" w:rsidR="007054AD" w:rsidRPr="007054AD" w:rsidRDefault="007054AD" w:rsidP="007054AD">
      <w:pPr>
        <w:jc w:val="center"/>
        <w:rPr>
          <w:b/>
          <w:bCs/>
        </w:rPr>
      </w:pPr>
      <w:r w:rsidRPr="007054AD">
        <w:rPr>
          <w:b/>
          <w:bCs/>
        </w:rPr>
        <w:t>SPRENDIMAS</w:t>
      </w:r>
    </w:p>
    <w:p w14:paraId="6815C777" w14:textId="77777777" w:rsidR="007054AD" w:rsidRPr="007054AD" w:rsidRDefault="007054AD" w:rsidP="007054AD">
      <w:pPr>
        <w:jc w:val="center"/>
        <w:rPr>
          <w:b/>
          <w:bCs/>
        </w:rPr>
      </w:pPr>
      <w:r w:rsidRPr="007054AD">
        <w:rPr>
          <w:b/>
          <w:bCs/>
        </w:rPr>
        <w:t>DĖL KRETINGOS RAJONO SAVIVALDYBĖS TURTO NURAŠYMO</w:t>
      </w:r>
    </w:p>
    <w:p w14:paraId="26921BF0" w14:textId="77777777" w:rsidR="007054AD" w:rsidRDefault="007054AD" w:rsidP="007054AD"/>
    <w:p w14:paraId="4E469BC1" w14:textId="1667E4CB" w:rsidR="007054AD" w:rsidRDefault="007054AD" w:rsidP="007054AD">
      <w:pPr>
        <w:jc w:val="center"/>
      </w:pPr>
      <w:r>
        <w:t>2021 m. gegužės</w:t>
      </w:r>
      <w:r w:rsidR="008E2DE4">
        <w:t xml:space="preserve"> </w:t>
      </w:r>
      <w:r w:rsidR="00E60E3C">
        <w:t>2</w:t>
      </w:r>
      <w:r w:rsidR="008E2DE4">
        <w:t>7</w:t>
      </w:r>
      <w:r>
        <w:t xml:space="preserve"> d. Nr.</w:t>
      </w:r>
      <w:r w:rsidR="00E60E3C">
        <w:t xml:space="preserve"> T2</w:t>
      </w:r>
      <w:r w:rsidR="008E2DE4">
        <w:t>-20</w:t>
      </w:r>
      <w:r w:rsidR="00E60E3C">
        <w:t>7</w:t>
      </w:r>
      <w:bookmarkStart w:id="0" w:name="_GoBack"/>
      <w:bookmarkEnd w:id="0"/>
    </w:p>
    <w:p w14:paraId="5F4292B4" w14:textId="56B54294" w:rsidR="007054AD" w:rsidRDefault="007054AD" w:rsidP="007054AD">
      <w:pPr>
        <w:jc w:val="center"/>
      </w:pPr>
      <w:r>
        <w:t>Kretinga</w:t>
      </w:r>
    </w:p>
    <w:p w14:paraId="45438030" w14:textId="77777777" w:rsidR="007054AD" w:rsidRDefault="007054AD" w:rsidP="00B55F68">
      <w:pPr>
        <w:jc w:val="both"/>
      </w:pPr>
    </w:p>
    <w:p w14:paraId="1C23B7B9" w14:textId="2B3484DF" w:rsidR="00B55F68" w:rsidRDefault="00B55F68" w:rsidP="007054AD">
      <w:pPr>
        <w:ind w:firstLine="851"/>
        <w:jc w:val="both"/>
      </w:pPr>
      <w:r>
        <w:t xml:space="preserve">Vadovaudamasi Lietuvos Respublikos vietos savivaldos įstatymo 16 straipsnio 2 dalies 26 punktu, Lietuvos Respublikos valstybės ir savivaldybių turto valdymo, naudojimo ir disponavimo juo įstatymo 27 straipsnio 2 ir 6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rajono savivaldybės administracijos direktoriaus </w:t>
      </w:r>
      <w:r w:rsidRPr="00A25FC7">
        <w:t>20</w:t>
      </w:r>
      <w:r w:rsidR="00D01666">
        <w:t>21</w:t>
      </w:r>
      <w:r w:rsidRPr="00A25FC7">
        <w:t xml:space="preserve"> m. </w:t>
      </w:r>
      <w:r w:rsidR="00D01666">
        <w:t>gegužės</w:t>
      </w:r>
      <w:r w:rsidR="005A5DEC" w:rsidRPr="005A5DEC">
        <w:t xml:space="preserve"> </w:t>
      </w:r>
      <w:r w:rsidR="00D01666">
        <w:t>10</w:t>
      </w:r>
      <w:r w:rsidRPr="005A5DEC">
        <w:t xml:space="preserve"> d. įsakymą Nr. A1-</w:t>
      </w:r>
      <w:r w:rsidR="00D01666">
        <w:t>588</w:t>
      </w:r>
      <w:r>
        <w:t xml:space="preserve"> „Dėl savivaldybės ilgalaikio materialiojo turto pripažinimo netinkamu (negalimu) naudoti“, Kretingos rajono savivaldybės taryba n u s p r e n d ž i a:</w:t>
      </w:r>
      <w:r w:rsidRPr="005A2264">
        <w:t xml:space="preserve"> </w:t>
      </w:r>
    </w:p>
    <w:p w14:paraId="214BF7CB" w14:textId="76A8FA67" w:rsidR="00B55F68" w:rsidRPr="00D01666" w:rsidRDefault="00B55F68" w:rsidP="007054AD">
      <w:pPr>
        <w:spacing w:before="20" w:after="20"/>
        <w:ind w:firstLine="851"/>
        <w:jc w:val="both"/>
      </w:pPr>
      <w:r w:rsidRPr="00B919D0">
        <w:t>1. Nurašyti Kretingos rajono savivaldybei nuosavybės teise priklausantį</w:t>
      </w:r>
      <w:r>
        <w:t xml:space="preserve"> </w:t>
      </w:r>
      <w:r w:rsidRPr="00B919D0">
        <w:t>pripažintą netinkamu (negalimu) naudoti dėl fizinio</w:t>
      </w:r>
      <w:r>
        <w:t xml:space="preserve"> funkcinio (technologiško)</w:t>
      </w:r>
      <w:r w:rsidRPr="00B919D0">
        <w:t xml:space="preserve"> nusidėvėjimo </w:t>
      </w:r>
      <w:r>
        <w:rPr>
          <w:szCs w:val="24"/>
        </w:rPr>
        <w:t>ir trukdančio statyti naujus statinius</w:t>
      </w:r>
      <w:r>
        <w:t xml:space="preserve"> nekilnojamąjį turtą</w:t>
      </w:r>
      <w:r w:rsidR="00D01666">
        <w:t xml:space="preserve"> –</w:t>
      </w:r>
      <w:r>
        <w:rPr>
          <w:szCs w:val="24"/>
        </w:rPr>
        <w:t xml:space="preserve"> tvorą su vartais, </w:t>
      </w:r>
      <w:r w:rsidR="00D01666">
        <w:rPr>
          <w:szCs w:val="24"/>
        </w:rPr>
        <w:t>230</w:t>
      </w:r>
      <w:r>
        <w:rPr>
          <w:szCs w:val="24"/>
        </w:rPr>
        <w:t xml:space="preserve"> m, Darbėnų </w:t>
      </w:r>
      <w:proofErr w:type="spellStart"/>
      <w:r>
        <w:rPr>
          <w:szCs w:val="24"/>
        </w:rPr>
        <w:t>pl</w:t>
      </w:r>
      <w:proofErr w:type="spellEnd"/>
      <w:r>
        <w:rPr>
          <w:szCs w:val="24"/>
        </w:rPr>
        <w:t xml:space="preserve">. 2A, </w:t>
      </w:r>
      <w:proofErr w:type="spellStart"/>
      <w:r>
        <w:rPr>
          <w:szCs w:val="24"/>
        </w:rPr>
        <w:t>Padvarių</w:t>
      </w:r>
      <w:proofErr w:type="spellEnd"/>
      <w:r>
        <w:rPr>
          <w:szCs w:val="24"/>
        </w:rPr>
        <w:t xml:space="preserve"> k., Kretingos sen., Kretingos r. sav.,</w:t>
      </w:r>
      <w:r w:rsidRPr="00EB2C3C">
        <w:rPr>
          <w:szCs w:val="24"/>
        </w:rPr>
        <w:t xml:space="preserve"> </w:t>
      </w:r>
      <w:r>
        <w:rPr>
          <w:szCs w:val="24"/>
        </w:rPr>
        <w:t>unikalus Nr. 4400-2340-6857, nekilnojamojo turto kadastro ir registro dokumentų byloje</w:t>
      </w:r>
      <w:r w:rsidRPr="00CB219B">
        <w:rPr>
          <w:szCs w:val="24"/>
        </w:rPr>
        <w:t xml:space="preserve"> </w:t>
      </w:r>
      <w:r>
        <w:rPr>
          <w:szCs w:val="24"/>
        </w:rPr>
        <w:t xml:space="preserve">Nr. 56/64093 tvora su vartais pažymėta simboliu 1t, nekilnojamojo turto registro Nr. 44/1463797, įsigijimo vertė – </w:t>
      </w:r>
      <w:r w:rsidR="00D01666">
        <w:rPr>
          <w:szCs w:val="24"/>
        </w:rPr>
        <w:t>23461,84</w:t>
      </w:r>
      <w:r w:rsidRPr="00825A60">
        <w:rPr>
          <w:szCs w:val="24"/>
        </w:rPr>
        <w:t xml:space="preserve"> </w:t>
      </w:r>
      <w:proofErr w:type="spellStart"/>
      <w:r w:rsidRPr="00825A60">
        <w:rPr>
          <w:szCs w:val="24"/>
        </w:rPr>
        <w:t>Eur</w:t>
      </w:r>
      <w:proofErr w:type="spellEnd"/>
      <w:r>
        <w:rPr>
          <w:szCs w:val="24"/>
        </w:rPr>
        <w:t>, likutinė vertė – 0,</w:t>
      </w:r>
      <w:r w:rsidR="00D01666">
        <w:rPr>
          <w:szCs w:val="24"/>
        </w:rPr>
        <w:t>00</w:t>
      </w:r>
      <w:r>
        <w:rPr>
          <w:szCs w:val="24"/>
        </w:rPr>
        <w:t xml:space="preserve"> </w:t>
      </w:r>
      <w:proofErr w:type="spellStart"/>
      <w:r>
        <w:rPr>
          <w:szCs w:val="24"/>
        </w:rPr>
        <w:t>Eur</w:t>
      </w:r>
      <w:proofErr w:type="spellEnd"/>
      <w:r w:rsidR="007054AD">
        <w:rPr>
          <w:szCs w:val="24"/>
        </w:rPr>
        <w:t>.</w:t>
      </w:r>
    </w:p>
    <w:p w14:paraId="7A6DFA70" w14:textId="4D69D03C" w:rsidR="00B55F68" w:rsidRDefault="00B55F68" w:rsidP="007054AD">
      <w:pPr>
        <w:ind w:firstLine="851"/>
        <w:jc w:val="both"/>
      </w:pPr>
      <w:r w:rsidRPr="00144C37">
        <w:t xml:space="preserve">2. </w:t>
      </w:r>
      <w:r>
        <w:t xml:space="preserve">Įpareigoti </w:t>
      </w:r>
      <w:r w:rsidR="005A5DEC">
        <w:t xml:space="preserve">būti atsakingu už </w:t>
      </w:r>
      <w:r w:rsidR="00D01666">
        <w:t xml:space="preserve">1 punkte nurodyto </w:t>
      </w:r>
      <w:r w:rsidR="005A5DEC">
        <w:t>turto likvidavimą Vyriausybės nustatyta tvar</w:t>
      </w:r>
      <w:r w:rsidR="00D01666">
        <w:t xml:space="preserve">ka </w:t>
      </w:r>
      <w:r>
        <w:t>Kretingos rajono savivaldybės Kretingos miesto</w:t>
      </w:r>
      <w:r w:rsidR="00277EA3">
        <w:t xml:space="preserve"> seniūnijos</w:t>
      </w:r>
      <w:r w:rsidR="005A5DEC">
        <w:t xml:space="preserve"> seniūną</w:t>
      </w:r>
      <w:r w:rsidR="00D01666">
        <w:t>.</w:t>
      </w:r>
    </w:p>
    <w:p w14:paraId="37FDD59D" w14:textId="1A2950DD" w:rsidR="00B55F68" w:rsidRPr="007054AD" w:rsidRDefault="00B55F68" w:rsidP="007054AD">
      <w:pPr>
        <w:ind w:firstLine="851"/>
        <w:jc w:val="both"/>
        <w:rPr>
          <w:rFonts w:eastAsia="Calibri"/>
          <w:szCs w:val="24"/>
        </w:rPr>
      </w:pPr>
      <w:r>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14:paraId="1FF8BDE8" w14:textId="77777777" w:rsidR="00B55F68" w:rsidRDefault="00B55F68" w:rsidP="00B55F68">
      <w:pPr>
        <w:jc w:val="both"/>
      </w:pPr>
    </w:p>
    <w:p w14:paraId="249A26E7" w14:textId="703A9943" w:rsidR="00B55F68" w:rsidRDefault="00B55F68" w:rsidP="00B55F68">
      <w:r>
        <w:t>Savivaldybės meras</w:t>
      </w:r>
      <w:r w:rsidR="00E60E3C">
        <w:t xml:space="preserve">                                                                                                     Antanas Kalnius </w:t>
      </w:r>
    </w:p>
    <w:p w14:paraId="48D3398B" w14:textId="77777777" w:rsidR="00B55F68" w:rsidRDefault="00B55F68" w:rsidP="00B55F68"/>
    <w:p w14:paraId="6A536A3A" w14:textId="77777777" w:rsidR="00B55F68" w:rsidRDefault="00B55F68" w:rsidP="00B55F68"/>
    <w:p w14:paraId="1D1F2005" w14:textId="77777777" w:rsidR="00B55F68" w:rsidRDefault="00B55F68" w:rsidP="00B55F68"/>
    <w:p w14:paraId="4E1C1756" w14:textId="77777777" w:rsidR="00B55F68" w:rsidRDefault="00B55F68" w:rsidP="00B55F68"/>
    <w:p w14:paraId="26B82EF0" w14:textId="77777777" w:rsidR="00B55F68" w:rsidRDefault="00B55F68" w:rsidP="00B55F68"/>
    <w:p w14:paraId="28715DD7" w14:textId="77777777" w:rsidR="00D01666" w:rsidRDefault="00D01666" w:rsidP="00D01666"/>
    <w:p w14:paraId="45CBA1C8" w14:textId="77777777" w:rsidR="00E60E3C" w:rsidRDefault="00E60E3C" w:rsidP="00D01666"/>
    <w:p w14:paraId="2029D5ED" w14:textId="77777777" w:rsidR="00D01666" w:rsidRDefault="00D01666" w:rsidP="00D01666"/>
    <w:p w14:paraId="0000B041" w14:textId="77777777" w:rsidR="00D01666" w:rsidRDefault="00D01666" w:rsidP="00D01666"/>
    <w:p w14:paraId="35766835" w14:textId="77777777" w:rsidR="00D01666" w:rsidRDefault="00D01666" w:rsidP="00D01666"/>
    <w:p w14:paraId="1A8894BF" w14:textId="77777777" w:rsidR="00D01666" w:rsidRDefault="00D01666" w:rsidP="00D01666"/>
    <w:p w14:paraId="3D0D7EE0" w14:textId="77777777" w:rsidR="00E60E3C" w:rsidRDefault="00E60E3C" w:rsidP="00D01666"/>
    <w:p w14:paraId="49C93782" w14:textId="77777777" w:rsidR="00E60E3C" w:rsidRDefault="00E60E3C" w:rsidP="00D01666"/>
    <w:p w14:paraId="476351CA" w14:textId="48458ADF" w:rsidR="00E60E3C" w:rsidRDefault="00E60E3C" w:rsidP="00D01666">
      <w:r>
        <w:t xml:space="preserve">Sigutė </w:t>
      </w:r>
      <w:proofErr w:type="spellStart"/>
      <w:r>
        <w:t>Jazbutienė</w:t>
      </w:r>
      <w:proofErr w:type="spellEnd"/>
    </w:p>
    <w:sectPr w:rsidR="00E60E3C"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E5E73" w14:textId="77777777" w:rsidR="001C2B9A" w:rsidRDefault="001C2B9A">
      <w:r>
        <w:separator/>
      </w:r>
    </w:p>
  </w:endnote>
  <w:endnote w:type="continuationSeparator" w:id="0">
    <w:p w14:paraId="2FB392DB" w14:textId="77777777" w:rsidR="001C2B9A" w:rsidRDefault="001C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9C848" w14:textId="77777777" w:rsidR="001C2B9A" w:rsidRDefault="001C2B9A">
      <w:r>
        <w:separator/>
      </w:r>
    </w:p>
  </w:footnote>
  <w:footnote w:type="continuationSeparator" w:id="0">
    <w:p w14:paraId="6598C6FA" w14:textId="77777777" w:rsidR="001C2B9A" w:rsidRDefault="001C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14F7" w14:textId="77777777" w:rsidR="00587F67" w:rsidRDefault="00587F67" w:rsidP="00587F67">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F68"/>
    <w:rsid w:val="00056EAF"/>
    <w:rsid w:val="00111E0E"/>
    <w:rsid w:val="00180001"/>
    <w:rsid w:val="001C2B9A"/>
    <w:rsid w:val="0021618A"/>
    <w:rsid w:val="00277EA3"/>
    <w:rsid w:val="002B09AE"/>
    <w:rsid w:val="003729A9"/>
    <w:rsid w:val="00421FF7"/>
    <w:rsid w:val="00515055"/>
    <w:rsid w:val="00587F67"/>
    <w:rsid w:val="005A5DEC"/>
    <w:rsid w:val="00611099"/>
    <w:rsid w:val="007054AD"/>
    <w:rsid w:val="00746027"/>
    <w:rsid w:val="00854146"/>
    <w:rsid w:val="008E2DE4"/>
    <w:rsid w:val="00A23C13"/>
    <w:rsid w:val="00AF39C0"/>
    <w:rsid w:val="00B55F68"/>
    <w:rsid w:val="00CA5EED"/>
    <w:rsid w:val="00CB4265"/>
    <w:rsid w:val="00D01666"/>
    <w:rsid w:val="00DB4589"/>
    <w:rsid w:val="00DD094E"/>
    <w:rsid w:val="00E60E3C"/>
    <w:rsid w:val="00FB6358"/>
    <w:rsid w:val="00FC4355"/>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5F6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55F68"/>
    <w:pPr>
      <w:tabs>
        <w:tab w:val="center" w:pos="4819"/>
        <w:tab w:val="right" w:pos="9638"/>
      </w:tabs>
    </w:pPr>
  </w:style>
  <w:style w:type="character" w:customStyle="1" w:styleId="AntratsDiagrama">
    <w:name w:val="Antraštės Diagrama"/>
    <w:link w:val="Antrats"/>
    <w:uiPriority w:val="99"/>
    <w:rsid w:val="00B55F68"/>
    <w:rPr>
      <w:rFonts w:eastAsia="Times New Roman"/>
      <w:sz w:val="24"/>
      <w:lang w:eastAsia="en-US"/>
    </w:rPr>
  </w:style>
  <w:style w:type="paragraph" w:styleId="Porat">
    <w:name w:val="footer"/>
    <w:basedOn w:val="prastasis"/>
    <w:link w:val="PoratDiagrama"/>
    <w:uiPriority w:val="99"/>
    <w:unhideWhenUsed/>
    <w:rsid w:val="007054AD"/>
    <w:pPr>
      <w:tabs>
        <w:tab w:val="center" w:pos="4819"/>
        <w:tab w:val="right" w:pos="9638"/>
      </w:tabs>
    </w:pPr>
  </w:style>
  <w:style w:type="character" w:customStyle="1" w:styleId="PoratDiagrama">
    <w:name w:val="Poraštė Diagrama"/>
    <w:basedOn w:val="Numatytasispastraiposriftas"/>
    <w:link w:val="Porat"/>
    <w:uiPriority w:val="99"/>
    <w:rsid w:val="007054AD"/>
    <w:rPr>
      <w:rFonts w:eastAsia="Times New Roman"/>
      <w:sz w:val="24"/>
      <w:lang w:eastAsia="en-US"/>
    </w:rPr>
  </w:style>
  <w:style w:type="paragraph" w:styleId="Debesliotekstas">
    <w:name w:val="Balloon Text"/>
    <w:basedOn w:val="prastasis"/>
    <w:link w:val="DebesliotekstasDiagrama"/>
    <w:uiPriority w:val="99"/>
    <w:semiHidden/>
    <w:unhideWhenUsed/>
    <w:rsid w:val="00E60E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0E3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5F68"/>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55F68"/>
    <w:pPr>
      <w:tabs>
        <w:tab w:val="center" w:pos="4819"/>
        <w:tab w:val="right" w:pos="9638"/>
      </w:tabs>
    </w:pPr>
  </w:style>
  <w:style w:type="character" w:customStyle="1" w:styleId="AntratsDiagrama">
    <w:name w:val="Antraštės Diagrama"/>
    <w:link w:val="Antrats"/>
    <w:uiPriority w:val="99"/>
    <w:rsid w:val="00B55F68"/>
    <w:rPr>
      <w:rFonts w:eastAsia="Times New Roman"/>
      <w:sz w:val="24"/>
      <w:lang w:eastAsia="en-US"/>
    </w:rPr>
  </w:style>
  <w:style w:type="paragraph" w:styleId="Porat">
    <w:name w:val="footer"/>
    <w:basedOn w:val="prastasis"/>
    <w:link w:val="PoratDiagrama"/>
    <w:uiPriority w:val="99"/>
    <w:unhideWhenUsed/>
    <w:rsid w:val="007054AD"/>
    <w:pPr>
      <w:tabs>
        <w:tab w:val="center" w:pos="4819"/>
        <w:tab w:val="right" w:pos="9638"/>
      </w:tabs>
    </w:pPr>
  </w:style>
  <w:style w:type="character" w:customStyle="1" w:styleId="PoratDiagrama">
    <w:name w:val="Poraštė Diagrama"/>
    <w:basedOn w:val="Numatytasispastraiposriftas"/>
    <w:link w:val="Porat"/>
    <w:uiPriority w:val="99"/>
    <w:rsid w:val="007054AD"/>
    <w:rPr>
      <w:rFonts w:eastAsia="Times New Roman"/>
      <w:sz w:val="24"/>
      <w:lang w:eastAsia="en-US"/>
    </w:rPr>
  </w:style>
  <w:style w:type="paragraph" w:styleId="Debesliotekstas">
    <w:name w:val="Balloon Text"/>
    <w:basedOn w:val="prastasis"/>
    <w:link w:val="DebesliotekstasDiagrama"/>
    <w:uiPriority w:val="99"/>
    <w:semiHidden/>
    <w:unhideWhenUsed/>
    <w:rsid w:val="00E60E3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0E3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1473</Words>
  <Characters>840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2019-03-06T12:17:00Z</cp:lastPrinted>
  <dcterms:created xsi:type="dcterms:W3CDTF">2021-05-21T06:03:00Z</dcterms:created>
  <dcterms:modified xsi:type="dcterms:W3CDTF">2021-05-25T11:28:00Z</dcterms:modified>
</cp:coreProperties>
</file>