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00D7C" w14:textId="63998CE6" w:rsidR="006F10E0" w:rsidRDefault="006F10E0" w:rsidP="00BF1BF8">
      <w:pPr>
        <w:tabs>
          <w:tab w:val="left" w:pos="9780"/>
        </w:tabs>
        <w:spacing w:after="0" w:line="240" w:lineRule="auto"/>
        <w:ind w:right="-1"/>
        <w:jc w:val="center"/>
        <w:rPr>
          <w:rFonts w:ascii="Times New Roman" w:hAnsi="Times New Roman" w:cs="Times New Roman"/>
          <w:b/>
          <w:sz w:val="28"/>
          <w:szCs w:val="28"/>
        </w:rPr>
      </w:pPr>
      <w:r>
        <w:rPr>
          <w:noProof/>
          <w:lang w:eastAsia="lt-LT"/>
        </w:rPr>
        <w:drawing>
          <wp:inline distT="0" distB="0" distL="0" distR="0" wp14:anchorId="14BF3DBB" wp14:editId="07AFF12D">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9"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3C3EE58" w14:textId="77777777" w:rsidR="006F10E0" w:rsidRDefault="006F10E0" w:rsidP="00BF1BF8">
      <w:pPr>
        <w:tabs>
          <w:tab w:val="left" w:pos="9780"/>
        </w:tabs>
        <w:spacing w:after="0" w:line="240" w:lineRule="auto"/>
        <w:ind w:right="-1"/>
        <w:jc w:val="center"/>
        <w:rPr>
          <w:rFonts w:ascii="Times New Roman" w:hAnsi="Times New Roman" w:cs="Times New Roman"/>
          <w:b/>
          <w:sz w:val="28"/>
          <w:szCs w:val="28"/>
        </w:rPr>
      </w:pPr>
    </w:p>
    <w:p w14:paraId="1A177A1E"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A27269" w:rsidRDefault="00780B81" w:rsidP="00A27269">
      <w:pPr>
        <w:spacing w:after="0" w:line="240" w:lineRule="auto"/>
        <w:ind w:right="2267"/>
        <w:rPr>
          <w:rFonts w:ascii="Times New Roman" w:hAnsi="Times New Roman" w:cs="Times New Roman"/>
          <w:b/>
          <w:sz w:val="24"/>
          <w:szCs w:val="24"/>
        </w:rPr>
      </w:pPr>
    </w:p>
    <w:p w14:paraId="5494F090"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70DDB706" w14:textId="77777777" w:rsidR="00780B81" w:rsidRPr="00BF1BF8" w:rsidRDefault="00992900" w:rsidP="00BF1BF8">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RAJONO SAVIVALDYBĖS TARYBOS </w:t>
      </w:r>
      <w:r w:rsidR="00201F0D" w:rsidRPr="00201F0D">
        <w:rPr>
          <w:rFonts w:ascii="Times New Roman" w:hAnsi="Times New Roman" w:cs="Times New Roman"/>
          <w:b/>
          <w:sz w:val="24"/>
          <w:szCs w:val="24"/>
        </w:rPr>
        <w:t>2017 M. BALANDŽIO 27 D. SPRENDIMO NR. T2-164</w:t>
      </w:r>
      <w:r w:rsidR="00201F0D" w:rsidRPr="00201F0D">
        <w:rPr>
          <w:rFonts w:ascii="Times New Roman" w:hAnsi="Times New Roman" w:cs="Times New Roman"/>
          <w:b/>
          <w:bCs/>
          <w:sz w:val="24"/>
          <w:szCs w:val="24"/>
        </w:rPr>
        <w:t xml:space="preserve"> „DĖL KRETINGOS RAJONO SAVIVALDYBĖS ŠVIETIMO ĮSTAIGŲ PAREIGYBIŲ NORMATYVŲ PATVIRTINIMO</w:t>
      </w:r>
      <w:bookmarkStart w:id="0" w:name="_Hlk525304726"/>
      <w:r w:rsidR="00201F0D" w:rsidRPr="00201F0D">
        <w:rPr>
          <w:rFonts w:ascii="Times New Roman" w:hAnsi="Times New Roman" w:cs="Times New Roman"/>
          <w:b/>
          <w:bCs/>
          <w:sz w:val="24"/>
          <w:szCs w:val="24"/>
        </w:rPr>
        <w:t>“</w:t>
      </w:r>
      <w:bookmarkEnd w:id="0"/>
      <w:r w:rsidR="00201F0D" w:rsidRPr="00201F0D">
        <w:rPr>
          <w:rFonts w:ascii="Times New Roman" w:hAnsi="Times New Roman" w:cs="Times New Roman"/>
          <w:b/>
          <w:bCs/>
          <w:sz w:val="24"/>
          <w:szCs w:val="24"/>
        </w:rPr>
        <w:t xml:space="preserve"> PAKEITIMO</w:t>
      </w:r>
    </w:p>
    <w:p w14:paraId="04C364E8" w14:textId="1D6EE49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F34B11">
        <w:rPr>
          <w:rFonts w:ascii="Times New Roman" w:hAnsi="Times New Roman" w:cs="Times New Roman"/>
          <w:sz w:val="24"/>
          <w:szCs w:val="24"/>
        </w:rPr>
        <w:t>1</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F34B11">
        <w:rPr>
          <w:rFonts w:ascii="Times New Roman" w:hAnsi="Times New Roman" w:cs="Times New Roman"/>
          <w:sz w:val="24"/>
          <w:szCs w:val="24"/>
        </w:rPr>
        <w:t>gegužės</w:t>
      </w:r>
      <w:r w:rsidR="007D35FD">
        <w:rPr>
          <w:rFonts w:ascii="Times New Roman" w:hAnsi="Times New Roman" w:cs="Times New Roman"/>
          <w:sz w:val="24"/>
          <w:szCs w:val="24"/>
        </w:rPr>
        <w:t xml:space="preserve"> </w:t>
      </w:r>
      <w:r w:rsidR="006F10E0">
        <w:rPr>
          <w:rFonts w:ascii="Times New Roman" w:hAnsi="Times New Roman" w:cs="Times New Roman"/>
          <w:sz w:val="24"/>
          <w:szCs w:val="24"/>
        </w:rPr>
        <w:t>2</w:t>
      </w:r>
      <w:r w:rsidR="007D35FD">
        <w:rPr>
          <w:rFonts w:ascii="Times New Roman" w:hAnsi="Times New Roman" w:cs="Times New Roman"/>
          <w:sz w:val="24"/>
          <w:szCs w:val="24"/>
        </w:rPr>
        <w:t>7</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F10E0">
        <w:rPr>
          <w:rFonts w:ascii="Times New Roman" w:hAnsi="Times New Roman" w:cs="Times New Roman"/>
          <w:sz w:val="24"/>
          <w:szCs w:val="24"/>
        </w:rPr>
        <w:t>2</w:t>
      </w:r>
      <w:r w:rsidR="0060710D" w:rsidRPr="00BF1BF8">
        <w:rPr>
          <w:rFonts w:ascii="Times New Roman" w:hAnsi="Times New Roman" w:cs="Times New Roman"/>
          <w:sz w:val="24"/>
          <w:szCs w:val="24"/>
        </w:rPr>
        <w:t>-</w:t>
      </w:r>
      <w:r w:rsidR="006F10E0">
        <w:rPr>
          <w:rFonts w:ascii="Times New Roman" w:hAnsi="Times New Roman" w:cs="Times New Roman"/>
          <w:sz w:val="24"/>
          <w:szCs w:val="24"/>
        </w:rPr>
        <w:t>189</w:t>
      </w:r>
    </w:p>
    <w:p w14:paraId="5702D858"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77777777" w:rsidR="00201F0D" w:rsidRPr="00201F0D" w:rsidRDefault="00201F0D" w:rsidP="00A27269">
      <w:pPr>
        <w:spacing w:after="0" w:line="240" w:lineRule="auto"/>
        <w:ind w:firstLine="851"/>
        <w:jc w:val="both"/>
        <w:rPr>
          <w:rFonts w:ascii="Times New Roman" w:hAnsi="Times New Roman"/>
          <w:sz w:val="24"/>
          <w:szCs w:val="24"/>
        </w:rPr>
      </w:pPr>
      <w:r w:rsidRPr="00201F0D">
        <w:rPr>
          <w:rFonts w:ascii="Times New Roman" w:hAnsi="Times New Roman"/>
          <w:sz w:val="24"/>
          <w:szCs w:val="24"/>
        </w:rPr>
        <w:t xml:space="preserve">Vadovaudamasi Lietuvos Respublikos vietos savivaldos įstatymo 18 straipsnio 1 dalimi, 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6B656874" w14:textId="77777777" w:rsidR="00201F0D" w:rsidRPr="00992900" w:rsidRDefault="00201F0D" w:rsidP="00A27269">
      <w:pPr>
        <w:spacing w:after="0" w:line="240" w:lineRule="auto"/>
        <w:ind w:firstLine="851"/>
        <w:jc w:val="both"/>
        <w:rPr>
          <w:rFonts w:ascii="Times New Roman" w:hAnsi="Times New Roman"/>
          <w:sz w:val="24"/>
          <w:szCs w:val="24"/>
        </w:rPr>
      </w:pPr>
      <w:r>
        <w:rPr>
          <w:rFonts w:ascii="Times New Roman" w:hAnsi="Times New Roman"/>
          <w:sz w:val="24"/>
          <w:szCs w:val="24"/>
        </w:rPr>
        <w:t xml:space="preserve">1. </w:t>
      </w:r>
      <w:r w:rsidRPr="00201F0D">
        <w:rPr>
          <w:rFonts w:ascii="Times New Roman" w:hAnsi="Times New Roman"/>
          <w:sz w:val="24"/>
          <w:szCs w:val="24"/>
        </w:rPr>
        <w:t>Pakeisti Kretingos rajono savivaldybės švietimo įstaigų pareigybių</w:t>
      </w:r>
      <w:r w:rsidRPr="00201F0D">
        <w:rPr>
          <w:rFonts w:ascii="Times New Roman" w:hAnsi="Times New Roman"/>
          <w:bCs/>
          <w:sz w:val="24"/>
          <w:szCs w:val="24"/>
        </w:rPr>
        <w:t xml:space="preserve"> </w:t>
      </w:r>
      <w:r w:rsidRPr="00201F0D">
        <w:rPr>
          <w:rFonts w:ascii="Times New Roman" w:hAnsi="Times New Roman"/>
          <w:sz w:val="24"/>
          <w:szCs w:val="24"/>
        </w:rPr>
        <w:t xml:space="preserve">normatyvus, patvirtintus Kretingos rajono savivaldybės tarybos </w:t>
      </w:r>
      <w:bookmarkStart w:id="1" w:name="_Hlk511289030"/>
      <w:r w:rsidRPr="00201F0D">
        <w:rPr>
          <w:rFonts w:ascii="Times New Roman" w:hAnsi="Times New Roman"/>
          <w:sz w:val="24"/>
          <w:szCs w:val="24"/>
        </w:rPr>
        <w:t>2017 m. balandžio 27 d. sprendimu Nr. T2-164</w:t>
      </w:r>
      <w:bookmarkEnd w:id="1"/>
      <w:r w:rsidRPr="00201F0D">
        <w:rPr>
          <w:rFonts w:ascii="Times New Roman" w:hAnsi="Times New Roman"/>
          <w:sz w:val="24"/>
          <w:szCs w:val="24"/>
        </w:rPr>
        <w:t xml:space="preserve"> „</w:t>
      </w:r>
      <w:r w:rsidRPr="00201F0D">
        <w:rPr>
          <w:rFonts w:ascii="Times New Roman" w:hAnsi="Times New Roman"/>
          <w:bCs/>
          <w:sz w:val="24"/>
          <w:szCs w:val="24"/>
        </w:rPr>
        <w:t xml:space="preserve">Dėl Kretingos rajono savivaldybės švietimo įstaigų pareigybių normatyvų patvirtinimo“, ir išdėstyti juos nauja redakcija </w:t>
      </w:r>
      <w:r w:rsidRPr="00992900">
        <w:rPr>
          <w:rFonts w:ascii="Times New Roman" w:hAnsi="Times New Roman"/>
          <w:bCs/>
          <w:sz w:val="24"/>
          <w:szCs w:val="24"/>
        </w:rPr>
        <w:t xml:space="preserve">(pridedama). </w:t>
      </w:r>
    </w:p>
    <w:p w14:paraId="2C650C13" w14:textId="59FD7D1D" w:rsidR="00201F0D" w:rsidRPr="00201F0D" w:rsidRDefault="00201F0D" w:rsidP="00A27269">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Pr="00201F0D">
        <w:rPr>
          <w:rFonts w:ascii="Times New Roman" w:hAnsi="Times New Roman"/>
          <w:sz w:val="24"/>
          <w:szCs w:val="24"/>
        </w:rPr>
        <w:t>Sprendimas įsigalioja 20</w:t>
      </w:r>
      <w:r w:rsidR="00992900">
        <w:rPr>
          <w:rFonts w:ascii="Times New Roman" w:hAnsi="Times New Roman"/>
          <w:sz w:val="24"/>
          <w:szCs w:val="24"/>
        </w:rPr>
        <w:t>2</w:t>
      </w:r>
      <w:r w:rsidR="00F34B11">
        <w:rPr>
          <w:rFonts w:ascii="Times New Roman" w:hAnsi="Times New Roman"/>
          <w:sz w:val="24"/>
          <w:szCs w:val="24"/>
        </w:rPr>
        <w:t>1</w:t>
      </w:r>
      <w:r w:rsidRPr="00201F0D">
        <w:rPr>
          <w:rFonts w:ascii="Times New Roman" w:hAnsi="Times New Roman"/>
          <w:sz w:val="24"/>
          <w:szCs w:val="24"/>
        </w:rPr>
        <w:t xml:space="preserve"> m. </w:t>
      </w:r>
      <w:r w:rsidR="00992900">
        <w:rPr>
          <w:rFonts w:ascii="Times New Roman" w:hAnsi="Times New Roman"/>
          <w:sz w:val="24"/>
          <w:szCs w:val="24"/>
        </w:rPr>
        <w:t>rugsėjo</w:t>
      </w:r>
      <w:r w:rsidRPr="00201F0D">
        <w:rPr>
          <w:rFonts w:ascii="Times New Roman" w:hAnsi="Times New Roman"/>
          <w:sz w:val="24"/>
          <w:szCs w:val="24"/>
        </w:rPr>
        <w:t xml:space="preserve"> 1 d.</w:t>
      </w:r>
    </w:p>
    <w:p w14:paraId="3B8CF7F7" w14:textId="68DD65DB" w:rsidR="002D61AD" w:rsidRPr="00BF1BF8" w:rsidRDefault="00201F0D" w:rsidP="00A27269">
      <w:pPr>
        <w:tabs>
          <w:tab w:val="left" w:pos="851"/>
          <w:tab w:val="left" w:pos="1560"/>
        </w:tabs>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3. </w:t>
      </w:r>
      <w:r w:rsidR="002D61AD" w:rsidRPr="00BF1BF8">
        <w:rPr>
          <w:rFonts w:ascii="Times New Roman" w:hAnsi="Times New Roman"/>
          <w:bCs/>
          <w:sz w:val="24"/>
          <w:szCs w:val="24"/>
        </w:rPr>
        <w:t>Sprendimas gali būti skundžiamas Administracinių bylų teisenos įstatymo nustatyta tvarka</w:t>
      </w:r>
      <w:r w:rsidR="00D012B7" w:rsidRPr="00BF1BF8">
        <w:rPr>
          <w:rFonts w:ascii="Times New Roman" w:eastAsia="Calibri" w:hAnsi="Times New Roman" w:cs="Times New Roman"/>
          <w:color w:val="FF0000"/>
          <w:sz w:val="24"/>
          <w:szCs w:val="24"/>
          <w:lang w:eastAsia="lt-LT"/>
        </w:rPr>
        <w:t xml:space="preserve"> </w:t>
      </w:r>
      <w:r w:rsidR="00D012B7" w:rsidRPr="00BF1BF8">
        <w:rPr>
          <w:rFonts w:ascii="Times New Roman" w:hAnsi="Times New Roman"/>
          <w:bCs/>
          <w:sz w:val="24"/>
          <w:szCs w:val="24"/>
        </w:rPr>
        <w:t xml:space="preserve">Lietuvos administracinių ginčų komisijos Klaipėdos apygardos skyriui (H. Manto g. 37, Klaipėdoje) arba  </w:t>
      </w:r>
      <w:r w:rsidR="002D61AD" w:rsidRPr="00BF1BF8">
        <w:rPr>
          <w:rFonts w:ascii="Times New Roman" w:hAnsi="Times New Roman"/>
          <w:bCs/>
          <w:sz w:val="24"/>
          <w:szCs w:val="24"/>
        </w:rPr>
        <w:t>Regionų apygardos administracinio teismo Klaipėdos rūmams (Galinio Pylimo g. 9, Klaipėd</w:t>
      </w:r>
      <w:r w:rsidR="00B245C0">
        <w:rPr>
          <w:rFonts w:ascii="Times New Roman" w:hAnsi="Times New Roman"/>
          <w:bCs/>
          <w:sz w:val="24"/>
          <w:szCs w:val="24"/>
        </w:rPr>
        <w:t>oje</w:t>
      </w:r>
      <w:r w:rsidR="002D61AD" w:rsidRPr="00BF1BF8">
        <w:rPr>
          <w:rFonts w:ascii="Times New Roman" w:hAnsi="Times New Roman"/>
          <w:bCs/>
          <w:sz w:val="24"/>
          <w:szCs w:val="24"/>
        </w:rPr>
        <w:t>)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6E9540AB" w:rsidR="00780B81" w:rsidRPr="00BF1BF8" w:rsidRDefault="00780B81" w:rsidP="00A27269">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6F10E0">
        <w:rPr>
          <w:rFonts w:ascii="Times New Roman" w:hAnsi="Times New Roman" w:cs="Times New Roman"/>
          <w:sz w:val="24"/>
        </w:rPr>
        <w:t xml:space="preserve">                                                                                                    Antanas Kalnius </w:t>
      </w:r>
    </w:p>
    <w:p w14:paraId="576DB7AB"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272C09A4"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5F7AAF58"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00A5A9D9"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6E71AC5E" w14:textId="77777777" w:rsidR="00F51535" w:rsidRPr="00BF1BF8" w:rsidRDefault="00F51535" w:rsidP="00A27269">
      <w:pPr>
        <w:spacing w:after="0" w:line="240" w:lineRule="auto"/>
        <w:jc w:val="both"/>
        <w:rPr>
          <w:rFonts w:ascii="Times New Roman" w:hAnsi="Times New Roman" w:cs="Times New Roman"/>
          <w:sz w:val="24"/>
          <w:szCs w:val="24"/>
          <w:lang w:eastAsia="lt-LT"/>
        </w:rPr>
      </w:pPr>
    </w:p>
    <w:p w14:paraId="19EE7761" w14:textId="77777777" w:rsidR="00F51535" w:rsidRPr="00BF1BF8" w:rsidRDefault="00F51535" w:rsidP="00A27269">
      <w:pPr>
        <w:spacing w:after="0" w:line="240" w:lineRule="auto"/>
        <w:jc w:val="both"/>
        <w:rPr>
          <w:rFonts w:ascii="Times New Roman" w:hAnsi="Times New Roman" w:cs="Times New Roman"/>
          <w:sz w:val="24"/>
          <w:szCs w:val="24"/>
          <w:lang w:eastAsia="lt-LT"/>
        </w:rPr>
      </w:pPr>
    </w:p>
    <w:p w14:paraId="6C669289" w14:textId="77777777" w:rsidR="00F51535" w:rsidRPr="00BF1BF8" w:rsidRDefault="00F51535" w:rsidP="00A27269">
      <w:pPr>
        <w:spacing w:after="0" w:line="240" w:lineRule="auto"/>
        <w:jc w:val="both"/>
        <w:rPr>
          <w:rFonts w:ascii="Times New Roman" w:hAnsi="Times New Roman" w:cs="Times New Roman"/>
          <w:sz w:val="24"/>
          <w:szCs w:val="24"/>
          <w:lang w:eastAsia="lt-LT"/>
        </w:rPr>
      </w:pPr>
    </w:p>
    <w:p w14:paraId="36108ADB"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33ABBB6A"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5E41B2C3"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1973DA34" w14:textId="77777777" w:rsidR="00A62D20" w:rsidRPr="00BF1BF8" w:rsidRDefault="00A62D20" w:rsidP="00A27269">
      <w:pPr>
        <w:spacing w:after="0" w:line="240" w:lineRule="auto"/>
        <w:jc w:val="both"/>
        <w:rPr>
          <w:rFonts w:ascii="Times New Roman" w:hAnsi="Times New Roman" w:cs="Times New Roman"/>
          <w:sz w:val="24"/>
          <w:szCs w:val="24"/>
          <w:lang w:eastAsia="lt-LT"/>
        </w:rPr>
      </w:pPr>
    </w:p>
    <w:p w14:paraId="0C86BDEF" w14:textId="77777777" w:rsidR="007E0E24" w:rsidRDefault="007E0E24" w:rsidP="00A27269">
      <w:pPr>
        <w:spacing w:after="0" w:line="240" w:lineRule="auto"/>
        <w:jc w:val="both"/>
        <w:rPr>
          <w:rFonts w:ascii="Times New Roman" w:hAnsi="Times New Roman" w:cs="Times New Roman"/>
          <w:sz w:val="24"/>
          <w:szCs w:val="24"/>
          <w:lang w:eastAsia="lt-LT"/>
        </w:rPr>
      </w:pPr>
    </w:p>
    <w:p w14:paraId="2831206A" w14:textId="7B3095A8" w:rsidR="00BF1BF8" w:rsidRDefault="00BF1BF8" w:rsidP="00A27269">
      <w:pPr>
        <w:spacing w:after="0" w:line="240" w:lineRule="auto"/>
        <w:jc w:val="both"/>
        <w:rPr>
          <w:rFonts w:ascii="Times New Roman" w:hAnsi="Times New Roman" w:cs="Times New Roman"/>
          <w:sz w:val="24"/>
          <w:szCs w:val="24"/>
          <w:lang w:eastAsia="lt-LT"/>
        </w:rPr>
      </w:pPr>
    </w:p>
    <w:p w14:paraId="11EA4552" w14:textId="637214DB" w:rsidR="00A27269" w:rsidRDefault="00A27269" w:rsidP="00A27269">
      <w:pPr>
        <w:spacing w:after="0" w:line="240" w:lineRule="auto"/>
        <w:jc w:val="both"/>
        <w:rPr>
          <w:rFonts w:ascii="Times New Roman" w:hAnsi="Times New Roman" w:cs="Times New Roman"/>
          <w:sz w:val="24"/>
          <w:szCs w:val="24"/>
          <w:lang w:eastAsia="lt-LT"/>
        </w:rPr>
      </w:pPr>
    </w:p>
    <w:p w14:paraId="4365AD08" w14:textId="2EABD5F0" w:rsidR="00A27269" w:rsidRDefault="00A27269" w:rsidP="00A27269">
      <w:pPr>
        <w:spacing w:after="0" w:line="240" w:lineRule="auto"/>
        <w:jc w:val="both"/>
        <w:rPr>
          <w:rFonts w:ascii="Times New Roman" w:hAnsi="Times New Roman" w:cs="Times New Roman"/>
          <w:sz w:val="24"/>
          <w:szCs w:val="24"/>
          <w:lang w:eastAsia="lt-LT"/>
        </w:rPr>
      </w:pPr>
    </w:p>
    <w:p w14:paraId="113B1D59" w14:textId="23E1ABE9" w:rsidR="00A27269" w:rsidRDefault="00A27269" w:rsidP="00A27269">
      <w:pPr>
        <w:spacing w:after="0" w:line="240" w:lineRule="auto"/>
        <w:jc w:val="both"/>
        <w:rPr>
          <w:rFonts w:ascii="Times New Roman" w:hAnsi="Times New Roman" w:cs="Times New Roman"/>
          <w:sz w:val="24"/>
          <w:szCs w:val="24"/>
          <w:lang w:eastAsia="lt-LT"/>
        </w:rPr>
      </w:pPr>
    </w:p>
    <w:p w14:paraId="238CD58D" w14:textId="6CE935C5" w:rsidR="00A27269" w:rsidRDefault="00A27269" w:rsidP="00A27269">
      <w:pPr>
        <w:spacing w:after="0" w:line="240" w:lineRule="auto"/>
        <w:jc w:val="both"/>
        <w:rPr>
          <w:rFonts w:ascii="Times New Roman" w:hAnsi="Times New Roman" w:cs="Times New Roman"/>
          <w:sz w:val="24"/>
          <w:szCs w:val="24"/>
          <w:lang w:eastAsia="lt-LT"/>
        </w:rPr>
      </w:pPr>
    </w:p>
    <w:p w14:paraId="49C0C592" w14:textId="03684763" w:rsidR="00A27269" w:rsidRDefault="00A27269" w:rsidP="00A27269">
      <w:pPr>
        <w:spacing w:after="0" w:line="240" w:lineRule="auto"/>
        <w:jc w:val="both"/>
        <w:rPr>
          <w:rFonts w:ascii="Times New Roman" w:hAnsi="Times New Roman" w:cs="Times New Roman"/>
          <w:sz w:val="24"/>
          <w:szCs w:val="24"/>
          <w:lang w:eastAsia="lt-LT"/>
        </w:rPr>
      </w:pPr>
    </w:p>
    <w:p w14:paraId="5287502B" w14:textId="2C1B6C19" w:rsidR="00A27269" w:rsidRDefault="00A27269" w:rsidP="00A27269">
      <w:pPr>
        <w:spacing w:after="0" w:line="240" w:lineRule="auto"/>
        <w:jc w:val="both"/>
        <w:rPr>
          <w:rFonts w:ascii="Times New Roman" w:hAnsi="Times New Roman" w:cs="Times New Roman"/>
          <w:sz w:val="24"/>
          <w:szCs w:val="24"/>
          <w:lang w:eastAsia="lt-LT"/>
        </w:rPr>
      </w:pPr>
    </w:p>
    <w:p w14:paraId="330EB2D4" w14:textId="55EF4E40" w:rsidR="00A27269" w:rsidRDefault="00A27269" w:rsidP="00A27269">
      <w:pPr>
        <w:spacing w:after="0" w:line="240" w:lineRule="auto"/>
        <w:jc w:val="both"/>
        <w:rPr>
          <w:rFonts w:ascii="Times New Roman" w:hAnsi="Times New Roman" w:cs="Times New Roman"/>
          <w:sz w:val="24"/>
          <w:szCs w:val="24"/>
          <w:lang w:eastAsia="lt-LT"/>
        </w:rPr>
      </w:pPr>
    </w:p>
    <w:p w14:paraId="5899C1EB" w14:textId="1DB137F4" w:rsidR="00A27269" w:rsidRDefault="00A27269" w:rsidP="00A27269">
      <w:pPr>
        <w:spacing w:after="0" w:line="240" w:lineRule="auto"/>
        <w:jc w:val="both"/>
        <w:rPr>
          <w:rFonts w:ascii="Times New Roman" w:hAnsi="Times New Roman" w:cs="Times New Roman"/>
          <w:sz w:val="24"/>
          <w:szCs w:val="24"/>
          <w:lang w:eastAsia="lt-LT"/>
        </w:rPr>
      </w:pPr>
    </w:p>
    <w:p w14:paraId="5AFB1E93" w14:textId="77777777" w:rsidR="00A27269" w:rsidRDefault="00A27269" w:rsidP="00A27269">
      <w:pPr>
        <w:spacing w:after="0" w:line="240" w:lineRule="auto"/>
        <w:jc w:val="both"/>
        <w:rPr>
          <w:rFonts w:ascii="Times New Roman" w:hAnsi="Times New Roman" w:cs="Times New Roman"/>
          <w:sz w:val="24"/>
          <w:szCs w:val="24"/>
          <w:lang w:eastAsia="lt-LT"/>
        </w:rPr>
      </w:pPr>
    </w:p>
    <w:p w14:paraId="7FB54AE3" w14:textId="77777777" w:rsidR="00BF1BF8" w:rsidRDefault="00BF1BF8" w:rsidP="00A27269">
      <w:pPr>
        <w:spacing w:after="0" w:line="240" w:lineRule="auto"/>
        <w:jc w:val="both"/>
        <w:rPr>
          <w:rFonts w:ascii="Times New Roman" w:hAnsi="Times New Roman" w:cs="Times New Roman"/>
          <w:sz w:val="24"/>
          <w:szCs w:val="24"/>
          <w:lang w:eastAsia="lt-LT"/>
        </w:rPr>
      </w:pPr>
    </w:p>
    <w:p w14:paraId="6906D222" w14:textId="245DE23E" w:rsidR="001E2907" w:rsidRPr="00BF1BF8" w:rsidRDefault="006F10E0" w:rsidP="00A27269">
      <w:pPr>
        <w:spacing w:after="0" w:line="240" w:lineRule="auto"/>
        <w:rPr>
          <w:rFonts w:ascii="Times New Roman" w:hAnsi="Times New Roman" w:cs="Times New Roman"/>
          <w:sz w:val="24"/>
          <w:szCs w:val="24"/>
          <w:lang w:eastAsia="lt-LT"/>
        </w:rPr>
        <w:sectPr w:rsidR="001E2907" w:rsidRPr="00BF1BF8" w:rsidSect="00C619F5">
          <w:headerReference w:type="default" r:id="rId10"/>
          <w:type w:val="nextColumn"/>
          <w:pgSz w:w="11909" w:h="16834"/>
          <w:pgMar w:top="1134" w:right="567" w:bottom="1134" w:left="1701" w:header="567" w:footer="567" w:gutter="0"/>
          <w:pgNumType w:start="1"/>
          <w:cols w:space="1296"/>
          <w:noEndnote/>
          <w:titlePg/>
          <w:docGrid w:linePitch="299"/>
        </w:sectPr>
      </w:pPr>
      <w:r>
        <w:rPr>
          <w:rFonts w:ascii="Times New Roman" w:hAnsi="Times New Roman" w:cs="Times New Roman"/>
          <w:sz w:val="24"/>
          <w:szCs w:val="24"/>
          <w:lang w:eastAsia="lt-LT"/>
        </w:rPr>
        <w:t>Asta Burbienė</w:t>
      </w:r>
      <w:r w:rsidR="001E2907" w:rsidRPr="00BF1BF8">
        <w:rPr>
          <w:rFonts w:ascii="Times New Roman" w:hAnsi="Times New Roman" w:cs="Times New Roman"/>
          <w:sz w:val="24"/>
          <w:szCs w:val="24"/>
          <w:lang w:eastAsia="lt-LT"/>
        </w:rPr>
        <w:t xml:space="preserve"> </w:t>
      </w:r>
    </w:p>
    <w:p w14:paraId="2B3A6503" w14:textId="77777777" w:rsidR="000B060C" w:rsidRPr="000B060C" w:rsidRDefault="000B060C" w:rsidP="004A077B">
      <w:pPr>
        <w:spacing w:after="0" w:line="240" w:lineRule="auto"/>
        <w:ind w:left="9781"/>
        <w:rPr>
          <w:rFonts w:ascii="Times New Roman" w:eastAsia="Calibri" w:hAnsi="Times New Roman" w:cs="Times New Roman"/>
          <w:sz w:val="24"/>
          <w:szCs w:val="24"/>
        </w:rPr>
      </w:pPr>
      <w:bookmarkStart w:id="2" w:name="_Hlk511224359"/>
      <w:r w:rsidRPr="000B060C">
        <w:rPr>
          <w:rFonts w:ascii="Times New Roman" w:eastAsia="Calibri" w:hAnsi="Times New Roman" w:cs="Times New Roman"/>
          <w:sz w:val="24"/>
          <w:szCs w:val="24"/>
        </w:rPr>
        <w:lastRenderedPageBreak/>
        <w:t xml:space="preserve">PATVIRTINTA </w:t>
      </w:r>
    </w:p>
    <w:p w14:paraId="7A41EB7E" w14:textId="2DB17F41" w:rsidR="000B060C" w:rsidRPr="000B060C" w:rsidRDefault="000B060C" w:rsidP="004A077B">
      <w:pPr>
        <w:spacing w:after="0" w:line="240" w:lineRule="auto"/>
        <w:ind w:left="9781"/>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Kretingos rajono savivaldybės tarybos 2017 m. balandžio 27 d. sprendimu Nr. T2-164</w:t>
      </w:r>
    </w:p>
    <w:p w14:paraId="4DF444F2" w14:textId="620B7094" w:rsidR="000B060C" w:rsidRPr="000B060C" w:rsidRDefault="000B060C" w:rsidP="004A077B">
      <w:pPr>
        <w:spacing w:after="0" w:line="240" w:lineRule="auto"/>
        <w:ind w:left="9781"/>
        <w:jc w:val="both"/>
        <w:rPr>
          <w:rFonts w:ascii="Times New Roman" w:eastAsia="Calibri" w:hAnsi="Times New Roman" w:cs="Times New Roman"/>
          <w:sz w:val="24"/>
          <w:szCs w:val="24"/>
          <w:lang w:eastAsia="ar-SA"/>
        </w:rPr>
      </w:pPr>
      <w:r w:rsidRPr="000B060C">
        <w:rPr>
          <w:rFonts w:ascii="Times New Roman" w:eastAsia="Calibri" w:hAnsi="Times New Roman" w:cs="Times New Roman"/>
          <w:sz w:val="24"/>
          <w:szCs w:val="24"/>
          <w:lang w:eastAsia="ar-SA"/>
        </w:rPr>
        <w:t>(Kretingos rajono savivaldybės tarybos 2021 m. gegužės 27 d. sprendimo Nr. T2-</w:t>
      </w:r>
      <w:r w:rsidR="006F10E0">
        <w:rPr>
          <w:rFonts w:ascii="Times New Roman" w:eastAsia="Calibri" w:hAnsi="Times New Roman" w:cs="Times New Roman"/>
          <w:sz w:val="24"/>
          <w:szCs w:val="24"/>
          <w:lang w:eastAsia="ar-SA"/>
        </w:rPr>
        <w:t>189</w:t>
      </w:r>
      <w:bookmarkStart w:id="3" w:name="_GoBack"/>
      <w:bookmarkEnd w:id="3"/>
      <w:r w:rsidRPr="000B060C">
        <w:rPr>
          <w:rFonts w:ascii="Times New Roman" w:eastAsia="Calibri" w:hAnsi="Times New Roman" w:cs="Times New Roman"/>
          <w:sz w:val="24"/>
          <w:szCs w:val="24"/>
          <w:lang w:eastAsia="ar-SA"/>
        </w:rPr>
        <w:t xml:space="preserve"> redakcija)</w:t>
      </w:r>
    </w:p>
    <w:p w14:paraId="2F05E1A4" w14:textId="77777777" w:rsidR="000B060C" w:rsidRPr="000B060C" w:rsidRDefault="000B060C" w:rsidP="000B060C">
      <w:pPr>
        <w:spacing w:after="0" w:line="240" w:lineRule="auto"/>
        <w:jc w:val="both"/>
        <w:rPr>
          <w:rFonts w:ascii="Times New Roman" w:eastAsia="Calibri" w:hAnsi="Times New Roman" w:cs="Times New Roman"/>
          <w:sz w:val="24"/>
          <w:szCs w:val="24"/>
        </w:rPr>
      </w:pPr>
    </w:p>
    <w:p w14:paraId="0FAE0F5F"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p>
    <w:p w14:paraId="23906B3B"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0B060C">
        <w:rPr>
          <w:rFonts w:ascii="Times New Roman" w:eastAsia="Times New Roman" w:hAnsi="Times New Roman" w:cs="Times New Roman"/>
          <w:b/>
          <w:sz w:val="28"/>
          <w:szCs w:val="28"/>
          <w:lang w:eastAsia="lt-LT"/>
        </w:rPr>
        <w:t>KRETINGOS RAJONO SAVIVALDYBĖS ŠVIETIMO ĮSTAIGŲ IR ŠVIETIMO CENTRO PAREIGYBIŲ NORMATYVAI</w:t>
      </w:r>
    </w:p>
    <w:p w14:paraId="766E875A" w14:textId="77777777" w:rsidR="000B060C" w:rsidRPr="000B060C" w:rsidRDefault="000B060C" w:rsidP="000B060C">
      <w:pPr>
        <w:spacing w:after="0" w:line="240" w:lineRule="auto"/>
        <w:ind w:left="1134"/>
        <w:jc w:val="both"/>
        <w:rPr>
          <w:rFonts w:ascii="Times New Roman" w:eastAsia="Calibri" w:hAnsi="Times New Roman" w:cs="Times New Roman"/>
          <w:b/>
          <w:sz w:val="24"/>
          <w:szCs w:val="24"/>
        </w:rPr>
      </w:pPr>
    </w:p>
    <w:p w14:paraId="094B8E7F" w14:textId="77777777" w:rsidR="000B060C" w:rsidRPr="000B060C" w:rsidRDefault="000B060C" w:rsidP="000B060C">
      <w:pPr>
        <w:autoSpaceDE w:val="0"/>
        <w:autoSpaceDN w:val="0"/>
        <w:adjustRightInd w:val="0"/>
        <w:spacing w:after="0" w:line="240" w:lineRule="auto"/>
        <w:ind w:left="714"/>
        <w:contextualSpacing/>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1. MOKYKLŲ, VYKDANČIŲ IKIMOKYKLINIO IR PRIEŠMOKYKLINIO UGDYMO PROGRAMAS, MOKYTOJŲ, VAIKŲ PRIEŽIŪROS DARBUOTOJŲ PAREIGYBIŲ NORMATYVAI</w:t>
      </w:r>
    </w:p>
    <w:p w14:paraId="32A648EC" w14:textId="77777777" w:rsidR="000B060C" w:rsidRPr="000B060C" w:rsidRDefault="000B060C" w:rsidP="000B060C">
      <w:pPr>
        <w:spacing w:after="0" w:line="240" w:lineRule="auto"/>
        <w:jc w:val="both"/>
        <w:rPr>
          <w:rFonts w:ascii="Times New Roman" w:eastAsia="Calibri" w:hAnsi="Times New Roman" w:cs="Times New Roman"/>
          <w:sz w:val="16"/>
          <w:szCs w:val="16"/>
        </w:rPr>
      </w:pPr>
    </w:p>
    <w:tbl>
      <w:tblPr>
        <w:tblStyle w:val="Lentelstinklelis1"/>
        <w:tblW w:w="4823" w:type="pct"/>
        <w:jc w:val="center"/>
        <w:tblLook w:val="04A0" w:firstRow="1" w:lastRow="0" w:firstColumn="1" w:lastColumn="0" w:noHBand="0" w:noVBand="1"/>
      </w:tblPr>
      <w:tblGrid>
        <w:gridCol w:w="626"/>
        <w:gridCol w:w="5558"/>
        <w:gridCol w:w="1312"/>
        <w:gridCol w:w="1759"/>
        <w:gridCol w:w="1732"/>
        <w:gridCol w:w="1871"/>
        <w:gridCol w:w="1948"/>
      </w:tblGrid>
      <w:tr w:rsidR="000B060C" w:rsidRPr="000B060C" w14:paraId="1E318413" w14:textId="77777777" w:rsidTr="00FC606F">
        <w:trPr>
          <w:jc w:val="center"/>
        </w:trPr>
        <w:tc>
          <w:tcPr>
            <w:tcW w:w="211" w:type="pct"/>
            <w:vMerge w:val="restart"/>
            <w:vAlign w:val="center"/>
          </w:tcPr>
          <w:p w14:paraId="304854B6"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Eil. Nr.</w:t>
            </w:r>
          </w:p>
        </w:tc>
        <w:tc>
          <w:tcPr>
            <w:tcW w:w="1877" w:type="pct"/>
            <w:vMerge w:val="restart"/>
            <w:vAlign w:val="center"/>
          </w:tcPr>
          <w:p w14:paraId="61E68ED3" w14:textId="77777777" w:rsidR="000B060C" w:rsidRPr="00A27269" w:rsidRDefault="000B060C" w:rsidP="000B060C">
            <w:pPr>
              <w:widowControl w:val="0"/>
              <w:autoSpaceDE w:val="0"/>
              <w:autoSpaceDN w:val="0"/>
              <w:adjustRightInd w:val="0"/>
              <w:spacing w:after="200" w:line="276" w:lineRule="auto"/>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Pareigybės pavadinimas</w:t>
            </w:r>
          </w:p>
        </w:tc>
        <w:tc>
          <w:tcPr>
            <w:tcW w:w="2912" w:type="pct"/>
            <w:gridSpan w:val="5"/>
          </w:tcPr>
          <w:p w14:paraId="65022425"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Pareigybių skaičius vienai grupei</w:t>
            </w:r>
            <w:r w:rsidRPr="00A27269">
              <w:rPr>
                <w:rFonts w:ascii="Times New Roman" w:eastAsia="Times New Roman" w:hAnsi="Times New Roman" w:cs="Times New Roman"/>
                <w:sz w:val="24"/>
                <w:szCs w:val="24"/>
                <w:lang w:eastAsia="lt-LT"/>
              </w:rPr>
              <w:t xml:space="preserve"> </w:t>
            </w:r>
            <w:r w:rsidRPr="00A27269">
              <w:rPr>
                <w:rFonts w:ascii="Times New Roman" w:eastAsia="Times New Roman" w:hAnsi="Times New Roman" w:cs="Times New Roman"/>
                <w:b/>
                <w:sz w:val="24"/>
                <w:szCs w:val="24"/>
                <w:lang w:eastAsia="lt-LT"/>
              </w:rPr>
              <w:t>įstaigai dirbant 5 dienas per savaitę</w:t>
            </w:r>
            <w:r w:rsidRPr="00A27269">
              <w:rPr>
                <w:rFonts w:ascii="Times New Roman" w:eastAsia="Times New Roman" w:hAnsi="Times New Roman" w:cs="Times New Roman"/>
                <w:sz w:val="24"/>
                <w:szCs w:val="24"/>
                <w:lang w:eastAsia="lt-LT"/>
              </w:rPr>
              <w:t xml:space="preserve"> </w:t>
            </w:r>
          </w:p>
        </w:tc>
      </w:tr>
      <w:tr w:rsidR="000B060C" w:rsidRPr="000B060C" w14:paraId="76004F8F" w14:textId="77777777" w:rsidTr="00FC606F">
        <w:trPr>
          <w:trHeight w:val="77"/>
          <w:jc w:val="center"/>
        </w:trPr>
        <w:tc>
          <w:tcPr>
            <w:tcW w:w="211" w:type="pct"/>
            <w:vMerge/>
          </w:tcPr>
          <w:p w14:paraId="6CA47E3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Pr>
          <w:p w14:paraId="7D8A7EA8"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2912" w:type="pct"/>
            <w:gridSpan w:val="5"/>
          </w:tcPr>
          <w:p w14:paraId="4529F748"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būnant vaikams (valandų)</w:t>
            </w:r>
          </w:p>
        </w:tc>
      </w:tr>
      <w:tr w:rsidR="000B060C" w:rsidRPr="000B060C" w14:paraId="4156A051" w14:textId="77777777" w:rsidTr="00FC606F">
        <w:trPr>
          <w:jc w:val="center"/>
        </w:trPr>
        <w:tc>
          <w:tcPr>
            <w:tcW w:w="211" w:type="pct"/>
            <w:vMerge/>
          </w:tcPr>
          <w:p w14:paraId="04F908F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14:paraId="60D9309C"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p>
        </w:tc>
        <w:tc>
          <w:tcPr>
            <w:tcW w:w="443" w:type="pct"/>
            <w:vAlign w:val="center"/>
          </w:tcPr>
          <w:p w14:paraId="072AC4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4 val.</w:t>
            </w:r>
          </w:p>
        </w:tc>
        <w:tc>
          <w:tcPr>
            <w:tcW w:w="594" w:type="pct"/>
            <w:vAlign w:val="center"/>
          </w:tcPr>
          <w:p w14:paraId="0ECD27DF"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14:paraId="6F7F545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14:paraId="02D3DF55"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14:paraId="152B833E"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12 val.</w:t>
            </w:r>
          </w:p>
        </w:tc>
      </w:tr>
      <w:tr w:rsidR="000B060C" w:rsidRPr="000B060C" w14:paraId="42CE644A" w14:textId="77777777" w:rsidTr="00FC606F">
        <w:trPr>
          <w:jc w:val="center"/>
        </w:trPr>
        <w:tc>
          <w:tcPr>
            <w:tcW w:w="211" w:type="pct"/>
          </w:tcPr>
          <w:p w14:paraId="3351162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14:paraId="48CB77A9"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Mokytojas, dirbantis pagal ikimokyklinio,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14:paraId="40BA6FA7"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0,6</w:t>
            </w:r>
          </w:p>
        </w:tc>
        <w:tc>
          <w:tcPr>
            <w:tcW w:w="594" w:type="pct"/>
            <w:tcBorders>
              <w:top w:val="single" w:sz="4" w:space="0" w:color="auto"/>
              <w:left w:val="single" w:sz="4" w:space="0" w:color="auto"/>
              <w:bottom w:val="single" w:sz="4" w:space="0" w:color="auto"/>
              <w:right w:val="single" w:sz="4" w:space="0" w:color="auto"/>
            </w:tcBorders>
            <w:vAlign w:val="center"/>
          </w:tcPr>
          <w:p w14:paraId="4B5A2AAA"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1,08</w:t>
            </w:r>
          </w:p>
        </w:tc>
        <w:tc>
          <w:tcPr>
            <w:tcW w:w="585" w:type="pct"/>
            <w:tcBorders>
              <w:top w:val="single" w:sz="4" w:space="0" w:color="auto"/>
              <w:left w:val="single" w:sz="4" w:space="0" w:color="auto"/>
              <w:bottom w:val="single" w:sz="4" w:space="0" w:color="auto"/>
              <w:right w:val="single" w:sz="4" w:space="0" w:color="auto"/>
            </w:tcBorders>
            <w:vAlign w:val="center"/>
          </w:tcPr>
          <w:p w14:paraId="5D23A328"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1,35</w:t>
            </w:r>
          </w:p>
        </w:tc>
        <w:tc>
          <w:tcPr>
            <w:tcW w:w="632" w:type="pct"/>
            <w:tcBorders>
              <w:top w:val="single" w:sz="4" w:space="0" w:color="auto"/>
              <w:left w:val="single" w:sz="4" w:space="0" w:color="auto"/>
              <w:bottom w:val="single" w:sz="4" w:space="0" w:color="auto"/>
              <w:right w:val="single" w:sz="4" w:space="0" w:color="auto"/>
            </w:tcBorders>
            <w:vAlign w:val="center"/>
          </w:tcPr>
          <w:p w14:paraId="3B3728D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1,62</w:t>
            </w:r>
          </w:p>
        </w:tc>
        <w:tc>
          <w:tcPr>
            <w:tcW w:w="658" w:type="pct"/>
            <w:tcBorders>
              <w:top w:val="single" w:sz="4" w:space="0" w:color="auto"/>
              <w:left w:val="single" w:sz="4" w:space="0" w:color="auto"/>
              <w:bottom w:val="single" w:sz="4" w:space="0" w:color="auto"/>
              <w:right w:val="single" w:sz="4" w:space="0" w:color="auto"/>
            </w:tcBorders>
            <w:vAlign w:val="center"/>
          </w:tcPr>
          <w:p w14:paraId="4E26D536"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1,89</w:t>
            </w:r>
          </w:p>
        </w:tc>
      </w:tr>
      <w:tr w:rsidR="000B060C" w:rsidRPr="000B060C" w14:paraId="7CED198A" w14:textId="77777777" w:rsidTr="00FC606F">
        <w:trPr>
          <w:jc w:val="center"/>
        </w:trPr>
        <w:tc>
          <w:tcPr>
            <w:tcW w:w="211" w:type="pct"/>
          </w:tcPr>
          <w:p w14:paraId="02EA456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2.</w:t>
            </w:r>
          </w:p>
        </w:tc>
        <w:tc>
          <w:tcPr>
            <w:tcW w:w="1877" w:type="pct"/>
          </w:tcPr>
          <w:p w14:paraId="70751DB6"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Calibri" w:hAnsi="Times New Roman" w:cs="Times New Roman"/>
                <w:sz w:val="24"/>
                <w:szCs w:val="24"/>
              </w:rPr>
              <w:t>Mokytojas, dirbantis specialiojoje grupėje</w:t>
            </w:r>
          </w:p>
        </w:tc>
        <w:tc>
          <w:tcPr>
            <w:tcW w:w="443" w:type="pct"/>
            <w:vAlign w:val="center"/>
          </w:tcPr>
          <w:p w14:paraId="5801D025"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w:t>
            </w:r>
          </w:p>
        </w:tc>
        <w:tc>
          <w:tcPr>
            <w:tcW w:w="594" w:type="pct"/>
            <w:vAlign w:val="center"/>
          </w:tcPr>
          <w:p w14:paraId="589B041D"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4DF9C33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1,75</w:t>
            </w:r>
          </w:p>
        </w:tc>
        <w:tc>
          <w:tcPr>
            <w:tcW w:w="632" w:type="pct"/>
            <w:tcBorders>
              <w:top w:val="single" w:sz="4" w:space="0" w:color="auto"/>
              <w:left w:val="single" w:sz="4" w:space="0" w:color="auto"/>
              <w:bottom w:val="single" w:sz="4" w:space="0" w:color="auto"/>
              <w:right w:val="single" w:sz="4" w:space="0" w:color="auto"/>
            </w:tcBorders>
            <w:vAlign w:val="center"/>
          </w:tcPr>
          <w:p w14:paraId="01C330C3"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2,2</w:t>
            </w:r>
          </w:p>
        </w:tc>
        <w:tc>
          <w:tcPr>
            <w:tcW w:w="658" w:type="pct"/>
            <w:tcBorders>
              <w:top w:val="single" w:sz="4" w:space="0" w:color="auto"/>
              <w:left w:val="single" w:sz="4" w:space="0" w:color="auto"/>
              <w:bottom w:val="single" w:sz="4" w:space="0" w:color="auto"/>
              <w:right w:val="single" w:sz="4" w:space="0" w:color="auto"/>
            </w:tcBorders>
            <w:vAlign w:val="center"/>
          </w:tcPr>
          <w:p w14:paraId="38324E28"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2,5</w:t>
            </w:r>
          </w:p>
        </w:tc>
      </w:tr>
      <w:tr w:rsidR="000B060C" w:rsidRPr="000B060C" w14:paraId="485BA9EC" w14:textId="77777777" w:rsidTr="00FC606F">
        <w:trPr>
          <w:jc w:val="center"/>
        </w:trPr>
        <w:tc>
          <w:tcPr>
            <w:tcW w:w="211" w:type="pct"/>
          </w:tcPr>
          <w:p w14:paraId="2EF9BF2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3.</w:t>
            </w:r>
          </w:p>
        </w:tc>
        <w:tc>
          <w:tcPr>
            <w:tcW w:w="1877" w:type="pct"/>
          </w:tcPr>
          <w:p w14:paraId="3E26933B"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Vaikų priežiūros darbuotojas</w:t>
            </w:r>
          </w:p>
        </w:tc>
        <w:tc>
          <w:tcPr>
            <w:tcW w:w="443" w:type="pct"/>
            <w:vAlign w:val="center"/>
          </w:tcPr>
          <w:p w14:paraId="68EB1F63"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0,5</w:t>
            </w:r>
          </w:p>
        </w:tc>
        <w:tc>
          <w:tcPr>
            <w:tcW w:w="594" w:type="pct"/>
            <w:vAlign w:val="center"/>
          </w:tcPr>
          <w:p w14:paraId="1F201A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A27269">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14:paraId="2DB19573"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14:paraId="10BF283C"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14:paraId="107735E7"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1,1</w:t>
            </w:r>
          </w:p>
        </w:tc>
      </w:tr>
    </w:tbl>
    <w:p w14:paraId="7F9295C0"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3587F0D8"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3B2F5F51"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3687FE4"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7AFF2305"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8EF64D0" w14:textId="77777777" w:rsidR="000B060C" w:rsidRPr="000B060C" w:rsidRDefault="000B060C" w:rsidP="000B060C">
      <w:pPr>
        <w:numPr>
          <w:ilvl w:val="0"/>
          <w:numId w:val="18"/>
        </w:numPr>
        <w:spacing w:after="120"/>
        <w:contextualSpacing/>
        <w:jc w:val="center"/>
        <w:rPr>
          <w:rFonts w:ascii="Times New Roman" w:eastAsia="Calibri" w:hAnsi="Times New Roman" w:cs="Times New Roman"/>
          <w:b/>
          <w:bCs/>
          <w:sz w:val="24"/>
          <w:szCs w:val="24"/>
        </w:rPr>
      </w:pPr>
      <w:r w:rsidRPr="000B060C">
        <w:rPr>
          <w:rFonts w:ascii="Times New Roman" w:eastAsia="Times New Roman" w:hAnsi="Times New Roman" w:cs="Times New Roman"/>
          <w:b/>
          <w:bCs/>
          <w:sz w:val="24"/>
          <w:szCs w:val="24"/>
          <w:lang w:eastAsia="lt-LT"/>
        </w:rPr>
        <w:lastRenderedPageBreak/>
        <w:t>IKIMOKYKLINIO UGDYMO,</w:t>
      </w:r>
      <w:r w:rsidRPr="000B060C">
        <w:rPr>
          <w:rFonts w:ascii="Times New Roman" w:eastAsia="Calibri" w:hAnsi="Times New Roman" w:cs="Times New Roman"/>
          <w:b/>
          <w:bCs/>
          <w:sz w:val="24"/>
          <w:szCs w:val="24"/>
        </w:rPr>
        <w:t xml:space="preserve"> PRADINIŲ, PAGRINDINIŲ MOKYKLŲ, PROGIMNAZIJŲ, GIMNAZIJŲ </w:t>
      </w:r>
      <w:r w:rsidRPr="000B060C">
        <w:rPr>
          <w:rFonts w:ascii="Times New Roman" w:eastAsia="Times New Roman" w:hAnsi="Times New Roman" w:cs="Times New Roman"/>
          <w:b/>
          <w:bCs/>
          <w:sz w:val="24"/>
          <w:szCs w:val="24"/>
          <w:lang w:eastAsia="lt-LT"/>
        </w:rPr>
        <w:t xml:space="preserve">PAREIGYBIŲ NORMATYVAI </w:t>
      </w:r>
    </w:p>
    <w:tbl>
      <w:tblPr>
        <w:tblStyle w:val="Lentelstinklelis1"/>
        <w:tblW w:w="14737" w:type="dxa"/>
        <w:tblLayout w:type="fixed"/>
        <w:tblLook w:val="04A0" w:firstRow="1" w:lastRow="0" w:firstColumn="1" w:lastColumn="0" w:noHBand="0" w:noVBand="1"/>
      </w:tblPr>
      <w:tblGrid>
        <w:gridCol w:w="704"/>
        <w:gridCol w:w="2835"/>
        <w:gridCol w:w="1134"/>
        <w:gridCol w:w="1134"/>
        <w:gridCol w:w="1134"/>
        <w:gridCol w:w="1134"/>
        <w:gridCol w:w="1134"/>
        <w:gridCol w:w="1985"/>
        <w:gridCol w:w="3543"/>
      </w:tblGrid>
      <w:tr w:rsidR="000B060C" w:rsidRPr="000B060C" w14:paraId="77442E94" w14:textId="77777777" w:rsidTr="00FC606F">
        <w:trPr>
          <w:trHeight w:val="495"/>
        </w:trPr>
        <w:tc>
          <w:tcPr>
            <w:tcW w:w="704" w:type="dxa"/>
            <w:vAlign w:val="center"/>
          </w:tcPr>
          <w:p w14:paraId="02FB4BEB"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p>
        </w:tc>
        <w:tc>
          <w:tcPr>
            <w:tcW w:w="2835" w:type="dxa"/>
            <w:vAlign w:val="center"/>
          </w:tcPr>
          <w:p w14:paraId="7D9C2D5D" w14:textId="77777777" w:rsidR="000B060C" w:rsidRPr="009373A2" w:rsidRDefault="000B060C" w:rsidP="000B060C">
            <w:pPr>
              <w:autoSpaceDE w:val="0"/>
              <w:autoSpaceDN w:val="0"/>
              <w:adjustRightInd w:val="0"/>
              <w:spacing w:after="200" w:line="230" w:lineRule="exact"/>
              <w:ind w:left="336" w:right="341" w:firstLine="72"/>
              <w:jc w:val="center"/>
              <w:rPr>
                <w:rFonts w:ascii="Times New Roman" w:eastAsia="Times New Roman" w:hAnsi="Times New Roman" w:cs="Times New Roman"/>
                <w:b/>
                <w:bCs/>
                <w:sz w:val="24"/>
                <w:szCs w:val="24"/>
                <w:lang w:eastAsia="lt-LT"/>
              </w:rPr>
            </w:pPr>
          </w:p>
        </w:tc>
        <w:tc>
          <w:tcPr>
            <w:tcW w:w="5670" w:type="dxa"/>
            <w:gridSpan w:val="5"/>
            <w:vAlign w:val="center"/>
          </w:tcPr>
          <w:p w14:paraId="6B85556D"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Calibri" w:hAnsi="Times New Roman" w:cs="Times New Roman"/>
                <w:b/>
                <w:bCs/>
                <w:sz w:val="24"/>
                <w:szCs w:val="24"/>
              </w:rPr>
              <w:t>Pareigybių skaičius pagal mokinių skaičių</w:t>
            </w:r>
          </w:p>
        </w:tc>
        <w:tc>
          <w:tcPr>
            <w:tcW w:w="1985" w:type="dxa"/>
            <w:vMerge w:val="restart"/>
            <w:vAlign w:val="center"/>
          </w:tcPr>
          <w:p w14:paraId="752B251D"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 xml:space="preserve">Pareigybių skaičius struktūriniams padaliniams </w:t>
            </w:r>
          </w:p>
        </w:tc>
        <w:tc>
          <w:tcPr>
            <w:tcW w:w="3543" w:type="dxa"/>
            <w:vAlign w:val="center"/>
          </w:tcPr>
          <w:p w14:paraId="133BC6BE"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Pastabos</w:t>
            </w:r>
          </w:p>
        </w:tc>
      </w:tr>
      <w:tr w:rsidR="000B060C" w:rsidRPr="000B060C" w14:paraId="595E22E3" w14:textId="77777777" w:rsidTr="00FC606F">
        <w:trPr>
          <w:trHeight w:val="631"/>
        </w:trPr>
        <w:tc>
          <w:tcPr>
            <w:tcW w:w="704" w:type="dxa"/>
            <w:vAlign w:val="center"/>
          </w:tcPr>
          <w:p w14:paraId="0DBBCF84"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2835" w:type="dxa"/>
            <w:vAlign w:val="center"/>
          </w:tcPr>
          <w:p w14:paraId="7914B638" w14:textId="77777777" w:rsidR="000B060C" w:rsidRPr="009373A2" w:rsidRDefault="000B060C" w:rsidP="000B060C">
            <w:pPr>
              <w:autoSpaceDE w:val="0"/>
              <w:autoSpaceDN w:val="0"/>
              <w:adjustRightInd w:val="0"/>
              <w:spacing w:after="200" w:line="230" w:lineRule="exact"/>
              <w:ind w:left="176" w:right="341" w:firstLine="7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1134" w:type="dxa"/>
            <w:vAlign w:val="center"/>
          </w:tcPr>
          <w:p w14:paraId="2A9F762F"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Iki 120 mokinių</w:t>
            </w:r>
          </w:p>
        </w:tc>
        <w:tc>
          <w:tcPr>
            <w:tcW w:w="1134" w:type="dxa"/>
            <w:vAlign w:val="center"/>
          </w:tcPr>
          <w:p w14:paraId="4285BC0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121-200 mokinių</w:t>
            </w:r>
          </w:p>
        </w:tc>
        <w:tc>
          <w:tcPr>
            <w:tcW w:w="1134" w:type="dxa"/>
            <w:vAlign w:val="center"/>
          </w:tcPr>
          <w:p w14:paraId="1F8AE894"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201-400 mokinių</w:t>
            </w:r>
          </w:p>
        </w:tc>
        <w:tc>
          <w:tcPr>
            <w:tcW w:w="1134" w:type="dxa"/>
            <w:vAlign w:val="center"/>
          </w:tcPr>
          <w:p w14:paraId="2F094AA9"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401-600 mokinių</w:t>
            </w:r>
          </w:p>
        </w:tc>
        <w:tc>
          <w:tcPr>
            <w:tcW w:w="1134" w:type="dxa"/>
            <w:vAlign w:val="center"/>
          </w:tcPr>
          <w:p w14:paraId="1282078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601 ir daugiau mokinių</w:t>
            </w:r>
          </w:p>
        </w:tc>
        <w:tc>
          <w:tcPr>
            <w:tcW w:w="1985" w:type="dxa"/>
            <w:vMerge/>
          </w:tcPr>
          <w:p w14:paraId="21672FCB" w14:textId="77777777" w:rsidR="000B060C" w:rsidRPr="009373A2" w:rsidRDefault="000B060C" w:rsidP="000B060C">
            <w:pPr>
              <w:autoSpaceDE w:val="0"/>
              <w:autoSpaceDN w:val="0"/>
              <w:adjustRightInd w:val="0"/>
              <w:jc w:val="center"/>
              <w:rPr>
                <w:rFonts w:ascii="Times New Roman" w:eastAsia="Times New Roman" w:hAnsi="Times New Roman" w:cs="Times New Roman"/>
                <w:b/>
                <w:bCs/>
                <w:sz w:val="24"/>
                <w:szCs w:val="24"/>
                <w:lang w:eastAsia="lt-LT"/>
              </w:rPr>
            </w:pPr>
          </w:p>
        </w:tc>
        <w:tc>
          <w:tcPr>
            <w:tcW w:w="3543" w:type="dxa"/>
            <w:vAlign w:val="center"/>
          </w:tcPr>
          <w:p w14:paraId="0EA13440" w14:textId="77777777" w:rsidR="000B060C" w:rsidRPr="009373A2" w:rsidRDefault="000B060C" w:rsidP="000B060C">
            <w:pPr>
              <w:autoSpaceDE w:val="0"/>
              <w:autoSpaceDN w:val="0"/>
              <w:adjustRightInd w:val="0"/>
              <w:spacing w:after="200" w:line="276" w:lineRule="auto"/>
              <w:ind w:left="1219"/>
              <w:rPr>
                <w:rFonts w:ascii="Times New Roman" w:eastAsia="Times New Roman" w:hAnsi="Times New Roman" w:cs="Times New Roman"/>
                <w:b/>
                <w:bCs/>
                <w:sz w:val="24"/>
                <w:szCs w:val="24"/>
                <w:lang w:eastAsia="lt-LT"/>
              </w:rPr>
            </w:pPr>
          </w:p>
        </w:tc>
      </w:tr>
      <w:tr w:rsidR="000B060C" w:rsidRPr="000B060C" w14:paraId="63879476" w14:textId="77777777" w:rsidTr="00FC606F">
        <w:trPr>
          <w:trHeight w:val="495"/>
        </w:trPr>
        <w:tc>
          <w:tcPr>
            <w:tcW w:w="704" w:type="dxa"/>
            <w:vAlign w:val="center"/>
          </w:tcPr>
          <w:p w14:paraId="0B6D3BAE"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897342F"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sz w:val="24"/>
                <w:szCs w:val="24"/>
                <w:lang w:eastAsia="lt-LT"/>
              </w:rPr>
              <w:t>Direktorius</w:t>
            </w:r>
          </w:p>
        </w:tc>
        <w:tc>
          <w:tcPr>
            <w:tcW w:w="1134" w:type="dxa"/>
            <w:vAlign w:val="center"/>
          </w:tcPr>
          <w:p w14:paraId="5BB9F532"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8005E67"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13243BA"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505CF3C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9014F3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985" w:type="dxa"/>
            <w:vAlign w:val="center"/>
          </w:tcPr>
          <w:p w14:paraId="6248F2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w:t>
            </w:r>
          </w:p>
        </w:tc>
        <w:tc>
          <w:tcPr>
            <w:tcW w:w="3543" w:type="dxa"/>
            <w:vAlign w:val="center"/>
          </w:tcPr>
          <w:p w14:paraId="237BE832"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p>
        </w:tc>
      </w:tr>
      <w:tr w:rsidR="000B060C" w:rsidRPr="000B060C" w14:paraId="6B662714" w14:textId="77777777" w:rsidTr="00FC606F">
        <w:trPr>
          <w:trHeight w:val="495"/>
        </w:trPr>
        <w:tc>
          <w:tcPr>
            <w:tcW w:w="704" w:type="dxa"/>
            <w:vAlign w:val="center"/>
          </w:tcPr>
          <w:p w14:paraId="63576BF3"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BD53780"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ugdymui</w:t>
            </w:r>
          </w:p>
        </w:tc>
        <w:tc>
          <w:tcPr>
            <w:tcW w:w="1134" w:type="dxa"/>
            <w:vAlign w:val="center"/>
          </w:tcPr>
          <w:p w14:paraId="2DBEE465"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0-0,5</w:t>
            </w:r>
          </w:p>
        </w:tc>
        <w:tc>
          <w:tcPr>
            <w:tcW w:w="1134" w:type="dxa"/>
            <w:vAlign w:val="center"/>
          </w:tcPr>
          <w:p w14:paraId="0F4CC7B1"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F959258"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1,5</w:t>
            </w:r>
          </w:p>
        </w:tc>
        <w:tc>
          <w:tcPr>
            <w:tcW w:w="1134" w:type="dxa"/>
            <w:vAlign w:val="center"/>
          </w:tcPr>
          <w:p w14:paraId="781BE08E"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2</w:t>
            </w:r>
          </w:p>
        </w:tc>
        <w:tc>
          <w:tcPr>
            <w:tcW w:w="1134" w:type="dxa"/>
            <w:vAlign w:val="center"/>
          </w:tcPr>
          <w:p w14:paraId="60829654"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3</w:t>
            </w:r>
          </w:p>
        </w:tc>
        <w:tc>
          <w:tcPr>
            <w:tcW w:w="1985" w:type="dxa"/>
            <w:vAlign w:val="center"/>
          </w:tcPr>
          <w:p w14:paraId="0CCE0057"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bCs/>
                <w:strike/>
                <w:sz w:val="24"/>
                <w:szCs w:val="24"/>
                <w:lang w:eastAsia="lt-LT"/>
              </w:rPr>
            </w:pPr>
            <w:r w:rsidRPr="009373A2">
              <w:rPr>
                <w:rFonts w:ascii="Times New Roman" w:eastAsia="Times New Roman" w:hAnsi="Times New Roman" w:cs="Times New Roman"/>
                <w:bCs/>
                <w:sz w:val="24"/>
                <w:szCs w:val="24"/>
                <w:lang w:eastAsia="lt-LT"/>
              </w:rPr>
              <w:t>1</w:t>
            </w:r>
          </w:p>
        </w:tc>
        <w:tc>
          <w:tcPr>
            <w:tcW w:w="3543" w:type="dxa"/>
            <w:vAlign w:val="center"/>
          </w:tcPr>
          <w:p w14:paraId="55EFCBB1"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Taikomas pastabų 2 punktas</w:t>
            </w:r>
          </w:p>
        </w:tc>
      </w:tr>
      <w:tr w:rsidR="000B060C" w:rsidRPr="000B060C" w14:paraId="6DDBEE3E" w14:textId="77777777" w:rsidTr="00FC606F">
        <w:trPr>
          <w:trHeight w:val="495"/>
        </w:trPr>
        <w:tc>
          <w:tcPr>
            <w:tcW w:w="704" w:type="dxa"/>
            <w:vAlign w:val="center"/>
          </w:tcPr>
          <w:p w14:paraId="48F62C0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7046C8D" w14:textId="77777777" w:rsidR="000B060C" w:rsidRPr="009373A2" w:rsidRDefault="000B060C" w:rsidP="000B060C">
            <w:pPr>
              <w:autoSpaceDE w:val="0"/>
              <w:autoSpaceDN w:val="0"/>
              <w:adjustRightInd w:val="0"/>
              <w:spacing w:line="276" w:lineRule="auto"/>
              <w:ind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Bibliotekos vedėjas, bibliotekininkas**</w:t>
            </w:r>
          </w:p>
        </w:tc>
        <w:tc>
          <w:tcPr>
            <w:tcW w:w="1134" w:type="dxa"/>
            <w:vAlign w:val="center"/>
          </w:tcPr>
          <w:p w14:paraId="6FC52C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0,25-0,5</w:t>
            </w:r>
          </w:p>
        </w:tc>
        <w:tc>
          <w:tcPr>
            <w:tcW w:w="1134" w:type="dxa"/>
            <w:vAlign w:val="center"/>
          </w:tcPr>
          <w:p w14:paraId="7A54643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94ED7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134" w:type="dxa"/>
            <w:vAlign w:val="center"/>
          </w:tcPr>
          <w:p w14:paraId="7667C3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05B3BAF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2</w:t>
            </w:r>
          </w:p>
        </w:tc>
        <w:tc>
          <w:tcPr>
            <w:tcW w:w="1985" w:type="dxa"/>
            <w:vAlign w:val="center"/>
          </w:tcPr>
          <w:p w14:paraId="5B189AB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59F4BB38"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Bibliotekininko pareigybė steigiama, jeigu įstaigoje yra skaitykla arba informacinis centras </w:t>
            </w:r>
          </w:p>
          <w:p w14:paraId="1CBF3188" w14:textId="28CBB57E" w:rsidR="000B060C" w:rsidRPr="009373A2" w:rsidRDefault="000B060C" w:rsidP="000B060C">
            <w:pPr>
              <w:autoSpaceDE w:val="0"/>
              <w:autoSpaceDN w:val="0"/>
              <w:adjustRightInd w:val="0"/>
              <w:spacing w:line="276" w:lineRule="auto"/>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Taikomas pastabų 1.4 punktas</w:t>
            </w:r>
          </w:p>
        </w:tc>
      </w:tr>
      <w:tr w:rsidR="000B060C" w:rsidRPr="000B060C" w14:paraId="220B3AA7" w14:textId="77777777" w:rsidTr="00FC606F">
        <w:trPr>
          <w:trHeight w:val="223"/>
        </w:trPr>
        <w:tc>
          <w:tcPr>
            <w:tcW w:w="704" w:type="dxa"/>
            <w:vAlign w:val="center"/>
          </w:tcPr>
          <w:p w14:paraId="294FB77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23D015A"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Ūkio dalies vedėjas</w:t>
            </w:r>
          </w:p>
        </w:tc>
        <w:tc>
          <w:tcPr>
            <w:tcW w:w="1134" w:type="dxa"/>
            <w:vAlign w:val="center"/>
          </w:tcPr>
          <w:p w14:paraId="2969C658"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9EAE0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22A53AB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7CB3BF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0AC7CA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DB30F18" w14:textId="77777777" w:rsidR="000B060C" w:rsidRPr="009373A2" w:rsidRDefault="000B060C" w:rsidP="000B060C">
            <w:pPr>
              <w:tabs>
                <w:tab w:val="left" w:pos="418"/>
              </w:tabs>
              <w:autoSpaceDE w:val="0"/>
              <w:autoSpaceDN w:val="0"/>
              <w:adjustRightInd w:val="0"/>
              <w:spacing w:line="250"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4956CD35" w14:textId="77777777" w:rsidR="000B060C" w:rsidRPr="009373A2" w:rsidRDefault="000B060C" w:rsidP="000B060C">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0B060C" w:rsidRPr="000B060C" w14:paraId="1EE92C0E" w14:textId="77777777" w:rsidTr="00FC606F">
        <w:trPr>
          <w:trHeight w:val="495"/>
        </w:trPr>
        <w:tc>
          <w:tcPr>
            <w:tcW w:w="704" w:type="dxa"/>
            <w:vAlign w:val="center"/>
          </w:tcPr>
          <w:p w14:paraId="23D5EEB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1329D7E" w14:textId="77777777" w:rsidR="000B060C" w:rsidRPr="009373A2" w:rsidRDefault="000B060C" w:rsidP="000B060C">
            <w:pPr>
              <w:autoSpaceDE w:val="0"/>
              <w:autoSpaceDN w:val="0"/>
              <w:adjustRightInd w:val="0"/>
              <w:spacing w:line="254" w:lineRule="exact"/>
              <w:ind w:left="77" w:right="34"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Vyriausiasis buhalteris, buhalteris</w:t>
            </w:r>
          </w:p>
        </w:tc>
        <w:tc>
          <w:tcPr>
            <w:tcW w:w="1134" w:type="dxa"/>
            <w:vAlign w:val="center"/>
          </w:tcPr>
          <w:p w14:paraId="6DD0D6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7FC28D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65C6B11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847B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1-1,25</w:t>
            </w:r>
          </w:p>
        </w:tc>
        <w:tc>
          <w:tcPr>
            <w:tcW w:w="1134" w:type="dxa"/>
            <w:vAlign w:val="center"/>
          </w:tcPr>
          <w:p w14:paraId="7F7258D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985" w:type="dxa"/>
            <w:vAlign w:val="center"/>
          </w:tcPr>
          <w:p w14:paraId="60C677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38D35824" w14:textId="451710FA"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1.5 punktas </w:t>
            </w:r>
          </w:p>
        </w:tc>
      </w:tr>
      <w:tr w:rsidR="000B060C" w:rsidRPr="000B060C" w14:paraId="47480918" w14:textId="77777777" w:rsidTr="00FC606F">
        <w:trPr>
          <w:trHeight w:val="445"/>
        </w:trPr>
        <w:tc>
          <w:tcPr>
            <w:tcW w:w="704" w:type="dxa"/>
            <w:vAlign w:val="center"/>
          </w:tcPr>
          <w:p w14:paraId="724BD9C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2EF303D" w14:textId="77777777" w:rsidR="000B060C" w:rsidRPr="009373A2" w:rsidRDefault="000B060C" w:rsidP="000B060C">
            <w:pPr>
              <w:autoSpaceDE w:val="0"/>
              <w:autoSpaceDN w:val="0"/>
              <w:adjustRightInd w:val="0"/>
              <w:spacing w:line="250"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14:paraId="0D1A78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4B98B50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C667B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428E7EC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134" w:type="dxa"/>
            <w:vAlign w:val="center"/>
          </w:tcPr>
          <w:p w14:paraId="6FA341D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985" w:type="dxa"/>
            <w:vAlign w:val="center"/>
          </w:tcPr>
          <w:p w14:paraId="65216D88"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4E73DCA3" w14:textId="20F31725"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Taikomas pastabų 1.6 punktas</w:t>
            </w:r>
          </w:p>
          <w:p w14:paraId="4DE43813"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182EA98A" w14:textId="77777777" w:rsidTr="00FC606F">
        <w:trPr>
          <w:trHeight w:val="405"/>
        </w:trPr>
        <w:tc>
          <w:tcPr>
            <w:tcW w:w="704" w:type="dxa"/>
            <w:vAlign w:val="center"/>
          </w:tcPr>
          <w:p w14:paraId="3191AF8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3D082876" w14:textId="77777777" w:rsidR="000B060C" w:rsidRPr="009373A2" w:rsidRDefault="000B060C" w:rsidP="000B060C">
            <w:pPr>
              <w:autoSpaceDE w:val="0"/>
              <w:autoSpaceDN w:val="0"/>
              <w:adjustRightInd w:val="0"/>
              <w:spacing w:line="276" w:lineRule="auto"/>
              <w:ind w:left="86"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Laborantas</w:t>
            </w:r>
          </w:p>
        </w:tc>
        <w:tc>
          <w:tcPr>
            <w:tcW w:w="1134" w:type="dxa"/>
            <w:vAlign w:val="center"/>
          </w:tcPr>
          <w:p w14:paraId="7D04FCD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1134" w:type="dxa"/>
            <w:vAlign w:val="center"/>
          </w:tcPr>
          <w:p w14:paraId="436503B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w:t>
            </w:r>
          </w:p>
        </w:tc>
        <w:tc>
          <w:tcPr>
            <w:tcW w:w="1134" w:type="dxa"/>
            <w:vAlign w:val="center"/>
          </w:tcPr>
          <w:p w14:paraId="154BAF0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1386D147"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36173E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0,75</w:t>
            </w:r>
          </w:p>
        </w:tc>
        <w:tc>
          <w:tcPr>
            <w:tcW w:w="1985" w:type="dxa"/>
            <w:vAlign w:val="center"/>
          </w:tcPr>
          <w:p w14:paraId="34C86691"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0713A85D"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21E43389" w14:textId="77777777" w:rsidTr="00FC606F">
        <w:trPr>
          <w:trHeight w:val="285"/>
        </w:trPr>
        <w:tc>
          <w:tcPr>
            <w:tcW w:w="704" w:type="dxa"/>
            <w:vAlign w:val="center"/>
          </w:tcPr>
          <w:p w14:paraId="512ADDFC"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492F7F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Rūbininkas</w:t>
            </w:r>
            <w:r w:rsidRPr="009373A2">
              <w:rPr>
                <w:rFonts w:ascii="Times New Roman" w:eastAsia="Calibri" w:hAnsi="Times New Roman" w:cs="Times New Roman"/>
                <w:sz w:val="24"/>
                <w:szCs w:val="24"/>
              </w:rPr>
              <w:t>**</w:t>
            </w:r>
          </w:p>
        </w:tc>
        <w:tc>
          <w:tcPr>
            <w:tcW w:w="1134" w:type="dxa"/>
            <w:vAlign w:val="center"/>
          </w:tcPr>
          <w:p w14:paraId="4540B73F"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5EC2BBF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6FB2930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0C058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E01ADF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017B1374"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69A60A40"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Jeigu įrengta atskira drabužinė</w:t>
            </w:r>
          </w:p>
        </w:tc>
      </w:tr>
      <w:tr w:rsidR="000B060C" w:rsidRPr="000B060C" w14:paraId="7AD96176" w14:textId="77777777" w:rsidTr="00FC606F">
        <w:trPr>
          <w:trHeight w:val="321"/>
        </w:trPr>
        <w:tc>
          <w:tcPr>
            <w:tcW w:w="704" w:type="dxa"/>
            <w:vAlign w:val="center"/>
          </w:tcPr>
          <w:p w14:paraId="4A99DE7E"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BF96BC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Budėtojas</w:t>
            </w:r>
            <w:r w:rsidRPr="009373A2">
              <w:rPr>
                <w:rFonts w:ascii="Times New Roman" w:eastAsia="Calibri" w:hAnsi="Times New Roman" w:cs="Times New Roman"/>
                <w:sz w:val="24"/>
                <w:szCs w:val="24"/>
              </w:rPr>
              <w:t>**</w:t>
            </w:r>
          </w:p>
        </w:tc>
        <w:tc>
          <w:tcPr>
            <w:tcW w:w="1134" w:type="dxa"/>
            <w:vAlign w:val="center"/>
          </w:tcPr>
          <w:p w14:paraId="7AA9841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43E5B4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740675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CC874E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13A94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F6085DD" w14:textId="77777777" w:rsidR="000B060C" w:rsidRPr="009373A2" w:rsidRDefault="000B060C" w:rsidP="000B060C">
            <w:pPr>
              <w:tabs>
                <w:tab w:val="left" w:pos="1485"/>
              </w:tabs>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24FC3712"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Darbėnų gimnazijoje – 1,75</w:t>
            </w:r>
          </w:p>
        </w:tc>
      </w:tr>
      <w:tr w:rsidR="000B060C" w:rsidRPr="000B060C" w14:paraId="07DDCF26" w14:textId="77777777" w:rsidTr="00FC606F">
        <w:trPr>
          <w:trHeight w:val="564"/>
        </w:trPr>
        <w:tc>
          <w:tcPr>
            <w:tcW w:w="704" w:type="dxa"/>
            <w:vAlign w:val="center"/>
          </w:tcPr>
          <w:p w14:paraId="007CE75A"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2C4285C" w14:textId="77777777" w:rsidR="000B060C" w:rsidRPr="009373A2" w:rsidRDefault="000B060C" w:rsidP="000B060C">
            <w:pPr>
              <w:autoSpaceDE w:val="0"/>
              <w:autoSpaceDN w:val="0"/>
              <w:adjustRightInd w:val="0"/>
              <w:spacing w:line="274" w:lineRule="exact"/>
              <w:ind w:left="34"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14:paraId="4A4D21E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0C1A36A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64AF135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1***-1,5</w:t>
            </w:r>
          </w:p>
        </w:tc>
        <w:tc>
          <w:tcPr>
            <w:tcW w:w="1134" w:type="dxa"/>
            <w:vAlign w:val="center"/>
          </w:tcPr>
          <w:p w14:paraId="2B868BD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63AF5B4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c>
          <w:tcPr>
            <w:tcW w:w="1985" w:type="dxa"/>
            <w:vAlign w:val="center"/>
          </w:tcPr>
          <w:p w14:paraId="594E422F" w14:textId="77777777" w:rsidR="000B060C" w:rsidRPr="009373A2" w:rsidRDefault="000B060C" w:rsidP="000B060C">
            <w:pPr>
              <w:autoSpaceDE w:val="0"/>
              <w:autoSpaceDN w:val="0"/>
              <w:adjustRightInd w:val="0"/>
              <w:spacing w:line="250" w:lineRule="exact"/>
              <w:ind w:right="-108"/>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tcPr>
          <w:p w14:paraId="2A4DDB2B" w14:textId="77777777" w:rsidR="000B060C" w:rsidRPr="009373A2" w:rsidRDefault="000B060C" w:rsidP="000B060C">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0B060C" w:rsidRPr="000B060C" w14:paraId="581A7837" w14:textId="77777777" w:rsidTr="00FC606F">
        <w:trPr>
          <w:trHeight w:val="19"/>
        </w:trPr>
        <w:tc>
          <w:tcPr>
            <w:tcW w:w="704" w:type="dxa"/>
            <w:vAlign w:val="center"/>
          </w:tcPr>
          <w:p w14:paraId="6360A6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DCFBC09"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MDC* pareigybės pagal bendruomenės poreikius</w:t>
            </w:r>
          </w:p>
        </w:tc>
        <w:tc>
          <w:tcPr>
            <w:tcW w:w="1134" w:type="dxa"/>
            <w:vAlign w:val="center"/>
          </w:tcPr>
          <w:p w14:paraId="756D6149"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003A1A52"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106560"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200DE673"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134" w:type="dxa"/>
            <w:vAlign w:val="center"/>
          </w:tcPr>
          <w:p w14:paraId="504E9215"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985" w:type="dxa"/>
            <w:vAlign w:val="center"/>
          </w:tcPr>
          <w:p w14:paraId="71471454"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4EE3DF83" w14:textId="7777777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Jokūbavo, Darbėnų gimnazijos Grūšlaukės skyrius, Baublių – 1;</w:t>
            </w:r>
          </w:p>
          <w:p w14:paraId="17028E51" w14:textId="7777777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Kartenos – 1,5.</w:t>
            </w:r>
          </w:p>
        </w:tc>
      </w:tr>
      <w:tr w:rsidR="000B060C" w:rsidRPr="000B060C" w14:paraId="0072A1AF" w14:textId="77777777" w:rsidTr="00FC606F">
        <w:trPr>
          <w:trHeight w:val="19"/>
        </w:trPr>
        <w:tc>
          <w:tcPr>
            <w:tcW w:w="704" w:type="dxa"/>
            <w:vAlign w:val="center"/>
          </w:tcPr>
          <w:p w14:paraId="0A82B8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3DC0EBC"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bCs/>
                <w:sz w:val="24"/>
                <w:szCs w:val="24"/>
                <w:lang w:eastAsia="lt-LT"/>
              </w:rPr>
              <w:t>Kompiuterinių sistemų inžinierius</w:t>
            </w:r>
          </w:p>
        </w:tc>
        <w:tc>
          <w:tcPr>
            <w:tcW w:w="1134" w:type="dxa"/>
            <w:vAlign w:val="center"/>
          </w:tcPr>
          <w:p w14:paraId="3C2E22BB"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F73101"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w:t>
            </w:r>
          </w:p>
        </w:tc>
        <w:tc>
          <w:tcPr>
            <w:tcW w:w="1134" w:type="dxa"/>
            <w:vAlign w:val="center"/>
          </w:tcPr>
          <w:p w14:paraId="361FE1BC"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0,5- 1</w:t>
            </w:r>
          </w:p>
        </w:tc>
        <w:tc>
          <w:tcPr>
            <w:tcW w:w="1134" w:type="dxa"/>
            <w:vAlign w:val="center"/>
          </w:tcPr>
          <w:p w14:paraId="0023B222"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w:t>
            </w:r>
          </w:p>
        </w:tc>
        <w:tc>
          <w:tcPr>
            <w:tcW w:w="1134" w:type="dxa"/>
            <w:vAlign w:val="center"/>
          </w:tcPr>
          <w:p w14:paraId="747564BE"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1,5</w:t>
            </w:r>
          </w:p>
        </w:tc>
        <w:tc>
          <w:tcPr>
            <w:tcW w:w="1985" w:type="dxa"/>
            <w:vAlign w:val="center"/>
          </w:tcPr>
          <w:p w14:paraId="56A6B52D"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548153A4" w14:textId="63300AB1"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1.7 punktas </w:t>
            </w:r>
          </w:p>
        </w:tc>
      </w:tr>
    </w:tbl>
    <w:p w14:paraId="48B167A7"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MDC– mokyklos-</w:t>
      </w:r>
      <w:proofErr w:type="spellStart"/>
      <w:r w:rsidRPr="000B060C">
        <w:rPr>
          <w:rFonts w:ascii="Times New Roman" w:eastAsia="Calibri" w:hAnsi="Times New Roman" w:cs="Times New Roman"/>
          <w:b/>
          <w:bCs/>
          <w:sz w:val="24"/>
          <w:szCs w:val="24"/>
        </w:rPr>
        <w:t>daugiafunkciai</w:t>
      </w:r>
      <w:proofErr w:type="spellEnd"/>
      <w:r w:rsidRPr="000B060C">
        <w:rPr>
          <w:rFonts w:ascii="Times New Roman" w:eastAsia="Calibri" w:hAnsi="Times New Roman" w:cs="Times New Roman"/>
          <w:b/>
          <w:bCs/>
          <w:sz w:val="24"/>
          <w:szCs w:val="24"/>
        </w:rPr>
        <w:t xml:space="preserve"> centrai</w:t>
      </w:r>
    </w:p>
    <w:p w14:paraId="58E24A88"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bCs/>
          <w:sz w:val="24"/>
          <w:szCs w:val="24"/>
        </w:rPr>
        <w:t>taikyti tik bendrojo ugdymo mokykloms</w:t>
      </w:r>
    </w:p>
    <w:p w14:paraId="7C52390A"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taikyti ikimokyklinio (priešmokyklinio) ugdymo mokykloms</w:t>
      </w:r>
    </w:p>
    <w:p w14:paraId="79633B93"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6EF17BD9" w14:textId="77777777" w:rsidR="000B060C" w:rsidRPr="000B060C" w:rsidRDefault="000B060C" w:rsidP="000B060C">
      <w:pPr>
        <w:numPr>
          <w:ilvl w:val="0"/>
          <w:numId w:val="18"/>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NEFORMALIOJO VAIKŲ ŠVIETIMO IR FORMALŲJĮ ŠVIETIMĄ PAPILDANČIO UGDYMO MOKYKLŲ PAREIGYBIŲ NORMATYVAI</w:t>
      </w:r>
    </w:p>
    <w:p w14:paraId="41292101" w14:textId="77777777" w:rsidR="000B060C" w:rsidRPr="000B060C" w:rsidRDefault="000B060C" w:rsidP="000B060C">
      <w:pPr>
        <w:autoSpaceDE w:val="0"/>
        <w:autoSpaceDN w:val="0"/>
        <w:adjustRightInd w:val="0"/>
        <w:spacing w:after="0" w:line="240" w:lineRule="auto"/>
        <w:jc w:val="center"/>
        <w:rPr>
          <w:rFonts w:ascii="Times New Roman" w:eastAsia="Calibri" w:hAnsi="Times New Roman" w:cs="Times New Roman"/>
          <w:b/>
          <w:bCs/>
          <w:sz w:val="16"/>
          <w:szCs w:val="1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910"/>
      </w:tblGrid>
      <w:tr w:rsidR="000B060C" w:rsidRPr="000B060C" w14:paraId="4B003DEF" w14:textId="77777777" w:rsidTr="00FC606F">
        <w:tc>
          <w:tcPr>
            <w:tcW w:w="607" w:type="dxa"/>
            <w:vMerge w:val="restart"/>
            <w:vAlign w:val="center"/>
          </w:tcPr>
          <w:p w14:paraId="61E3EFDD"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Eil. Nr.</w:t>
            </w:r>
          </w:p>
        </w:tc>
        <w:tc>
          <w:tcPr>
            <w:tcW w:w="3828" w:type="dxa"/>
            <w:vMerge w:val="restart"/>
            <w:vAlign w:val="center"/>
          </w:tcPr>
          <w:p w14:paraId="0075DC96"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Pareigybės pavadinimas</w:t>
            </w:r>
          </w:p>
        </w:tc>
        <w:tc>
          <w:tcPr>
            <w:tcW w:w="5392" w:type="dxa"/>
            <w:gridSpan w:val="4"/>
            <w:vAlign w:val="center"/>
          </w:tcPr>
          <w:p w14:paraId="449C1E2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Calibri" w:hAnsi="Times New Roman" w:cs="Times New Roman"/>
                <w:b/>
                <w:bCs/>
                <w:sz w:val="24"/>
                <w:szCs w:val="24"/>
                <w:lang w:eastAsia="lt-LT"/>
              </w:rPr>
              <w:t>Pareigybių skaičius pagal mokinių skaičių</w:t>
            </w:r>
          </w:p>
        </w:tc>
        <w:tc>
          <w:tcPr>
            <w:tcW w:w="4910" w:type="dxa"/>
            <w:vAlign w:val="center"/>
          </w:tcPr>
          <w:p w14:paraId="343E0987"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B060C" w:rsidRPr="000B060C" w14:paraId="3E6A2A69" w14:textId="77777777" w:rsidTr="00FC606F">
        <w:tc>
          <w:tcPr>
            <w:tcW w:w="607" w:type="dxa"/>
            <w:vMerge/>
            <w:vAlign w:val="center"/>
          </w:tcPr>
          <w:p w14:paraId="6354D50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828" w:type="dxa"/>
            <w:vMerge/>
            <w:vAlign w:val="center"/>
          </w:tcPr>
          <w:p w14:paraId="487CB01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727CB16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Iki 200</w:t>
            </w:r>
          </w:p>
        </w:tc>
        <w:tc>
          <w:tcPr>
            <w:tcW w:w="1984" w:type="dxa"/>
            <w:vAlign w:val="center"/>
          </w:tcPr>
          <w:p w14:paraId="34ADD192" w14:textId="77777777" w:rsidR="000B060C" w:rsidRPr="000B060C" w:rsidRDefault="000B060C" w:rsidP="000B060C">
            <w:pPr>
              <w:autoSpaceDE w:val="0"/>
              <w:autoSpaceDN w:val="0"/>
              <w:adjustRightInd w:val="0"/>
              <w:spacing w:after="0" w:line="240" w:lineRule="auto"/>
              <w:ind w:left="10" w:right="48" w:hanging="19"/>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Nuo 201 iki 400</w:t>
            </w:r>
          </w:p>
        </w:tc>
        <w:tc>
          <w:tcPr>
            <w:tcW w:w="1843" w:type="dxa"/>
            <w:vAlign w:val="center"/>
          </w:tcPr>
          <w:p w14:paraId="0B4DA748" w14:textId="77777777" w:rsidR="000B060C" w:rsidRPr="000B060C" w:rsidRDefault="000B060C" w:rsidP="000B060C">
            <w:pPr>
              <w:tabs>
                <w:tab w:val="left" w:pos="1763"/>
              </w:tabs>
              <w:autoSpaceDE w:val="0"/>
              <w:autoSpaceDN w:val="0"/>
              <w:adjustRightInd w:val="0"/>
              <w:spacing w:after="0" w:line="240" w:lineRule="auto"/>
              <w:ind w:left="14" w:hanging="24"/>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 xml:space="preserve">Nuo 401 </w:t>
            </w:r>
          </w:p>
        </w:tc>
        <w:tc>
          <w:tcPr>
            <w:tcW w:w="4916" w:type="dxa"/>
            <w:gridSpan w:val="2"/>
            <w:vAlign w:val="center"/>
          </w:tcPr>
          <w:p w14:paraId="3D17357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Pastabos</w:t>
            </w:r>
          </w:p>
        </w:tc>
      </w:tr>
      <w:tr w:rsidR="000B060C" w:rsidRPr="000B060C" w14:paraId="684381BC" w14:textId="77777777" w:rsidTr="00FC606F">
        <w:tc>
          <w:tcPr>
            <w:tcW w:w="607" w:type="dxa"/>
            <w:vAlign w:val="center"/>
          </w:tcPr>
          <w:p w14:paraId="09E9C960"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68DF296F"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Direktorius</w:t>
            </w:r>
          </w:p>
        </w:tc>
        <w:tc>
          <w:tcPr>
            <w:tcW w:w="1559" w:type="dxa"/>
            <w:vAlign w:val="center"/>
          </w:tcPr>
          <w:p w14:paraId="5445850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0A0E3BF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5F1FFA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68D9028B"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FF27676" w14:textId="77777777" w:rsidTr="00FC606F">
        <w:tc>
          <w:tcPr>
            <w:tcW w:w="607" w:type="dxa"/>
            <w:vAlign w:val="center"/>
          </w:tcPr>
          <w:p w14:paraId="00D4F114"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04312F5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Direktoriaus pavaduotojas ugdymui</w:t>
            </w:r>
          </w:p>
        </w:tc>
        <w:tc>
          <w:tcPr>
            <w:tcW w:w="1559" w:type="dxa"/>
            <w:vAlign w:val="center"/>
          </w:tcPr>
          <w:p w14:paraId="6DF1AA0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B14547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05FA5C17"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0AB8AA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26C3CA15" w14:textId="77777777" w:rsidTr="00FC606F">
        <w:tc>
          <w:tcPr>
            <w:tcW w:w="607" w:type="dxa"/>
            <w:vAlign w:val="center"/>
          </w:tcPr>
          <w:p w14:paraId="13B798C3"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056C29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Ūkio dalies vedėjas</w:t>
            </w:r>
          </w:p>
        </w:tc>
        <w:tc>
          <w:tcPr>
            <w:tcW w:w="1559" w:type="dxa"/>
            <w:vAlign w:val="center"/>
          </w:tcPr>
          <w:p w14:paraId="217200D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2D9656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7B80462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03106372"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1C78B122" w14:textId="77777777" w:rsidTr="00FC606F">
        <w:tc>
          <w:tcPr>
            <w:tcW w:w="607" w:type="dxa"/>
            <w:vAlign w:val="center"/>
          </w:tcPr>
          <w:p w14:paraId="402C4DEA"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7EB5E305"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Raštinės vedėjas, sekretorius, duomenų bazių tvarkytojas</w:t>
            </w:r>
          </w:p>
        </w:tc>
        <w:tc>
          <w:tcPr>
            <w:tcW w:w="1559" w:type="dxa"/>
            <w:vAlign w:val="center"/>
          </w:tcPr>
          <w:p w14:paraId="22D32EEE"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1ABC1A8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3D52A47B"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vAlign w:val="center"/>
          </w:tcPr>
          <w:p w14:paraId="267CCAB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3E4D591D" w14:textId="77777777" w:rsidTr="00FC606F">
        <w:tc>
          <w:tcPr>
            <w:tcW w:w="607" w:type="dxa"/>
            <w:vAlign w:val="center"/>
          </w:tcPr>
          <w:p w14:paraId="5D302E1B"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1C65A9F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Bibliotekininkas</w:t>
            </w:r>
          </w:p>
        </w:tc>
        <w:tc>
          <w:tcPr>
            <w:tcW w:w="1559" w:type="dxa"/>
            <w:vAlign w:val="center"/>
          </w:tcPr>
          <w:p w14:paraId="03360848"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vAlign w:val="center"/>
          </w:tcPr>
          <w:p w14:paraId="4AE8515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4D84CC9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7AA8F1B3" w14:textId="77777777" w:rsidR="000B060C" w:rsidRPr="000B060C" w:rsidRDefault="000B060C" w:rsidP="000B060C">
            <w:pPr>
              <w:autoSpaceDE w:val="0"/>
              <w:autoSpaceDN w:val="0"/>
              <w:adjustRightInd w:val="0"/>
              <w:spacing w:after="0" w:line="240" w:lineRule="auto"/>
              <w:ind w:right="144"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meno mokykloms</w:t>
            </w:r>
          </w:p>
        </w:tc>
      </w:tr>
      <w:tr w:rsidR="000B060C" w:rsidRPr="000B060C" w14:paraId="0CAA1B8E" w14:textId="77777777" w:rsidTr="00FC606F">
        <w:tc>
          <w:tcPr>
            <w:tcW w:w="607" w:type="dxa"/>
            <w:vAlign w:val="center"/>
          </w:tcPr>
          <w:p w14:paraId="38607564"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67845E95"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Rūbininkas</w:t>
            </w:r>
          </w:p>
        </w:tc>
        <w:tc>
          <w:tcPr>
            <w:tcW w:w="1559" w:type="dxa"/>
            <w:vAlign w:val="center"/>
          </w:tcPr>
          <w:p w14:paraId="5C2D717D"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5667AFC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62D08B8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5850F55" w14:textId="77777777" w:rsidR="000B060C" w:rsidRPr="000B060C" w:rsidRDefault="000B060C" w:rsidP="000B060C">
            <w:pPr>
              <w:autoSpaceDE w:val="0"/>
              <w:autoSpaceDN w:val="0"/>
              <w:adjustRightInd w:val="0"/>
              <w:spacing w:after="0" w:line="240" w:lineRule="auto"/>
              <w:ind w:right="-182"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Jeigu įrengta atskira drabužinė</w:t>
            </w:r>
          </w:p>
        </w:tc>
      </w:tr>
      <w:tr w:rsidR="000B060C" w:rsidRPr="000B060C" w14:paraId="748A455A" w14:textId="77777777" w:rsidTr="00FC606F">
        <w:tc>
          <w:tcPr>
            <w:tcW w:w="607" w:type="dxa"/>
            <w:vAlign w:val="center"/>
          </w:tcPr>
          <w:p w14:paraId="74EFCACF"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vAlign w:val="center"/>
          </w:tcPr>
          <w:p w14:paraId="2E44583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Budėtojas</w:t>
            </w:r>
          </w:p>
        </w:tc>
        <w:tc>
          <w:tcPr>
            <w:tcW w:w="1559" w:type="dxa"/>
            <w:vAlign w:val="center"/>
          </w:tcPr>
          <w:p w14:paraId="0EF82659"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0E3CFF0"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1EAD1F7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29C62E1" w14:textId="77777777" w:rsidR="000B060C" w:rsidRPr="000B060C" w:rsidRDefault="000B060C" w:rsidP="000B060C">
            <w:pPr>
              <w:autoSpaceDE w:val="0"/>
              <w:autoSpaceDN w:val="0"/>
              <w:adjustRightInd w:val="0"/>
              <w:spacing w:after="0" w:line="240" w:lineRule="auto"/>
              <w:ind w:right="101" w:hanging="5"/>
              <w:rPr>
                <w:rFonts w:ascii="Times New Roman" w:eastAsia="Times New Roman" w:hAnsi="Times New Roman" w:cs="Times New Roman"/>
                <w:sz w:val="24"/>
                <w:szCs w:val="24"/>
                <w:lang w:eastAsia="lt-LT"/>
              </w:rPr>
            </w:pPr>
          </w:p>
        </w:tc>
      </w:tr>
      <w:tr w:rsidR="000B060C" w:rsidRPr="000B060C" w14:paraId="3530F4BA" w14:textId="77777777" w:rsidTr="00FC606F">
        <w:tc>
          <w:tcPr>
            <w:tcW w:w="607" w:type="dxa"/>
            <w:vAlign w:val="center"/>
          </w:tcPr>
          <w:p w14:paraId="77937205"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Pr>
          <w:p w14:paraId="6E8A3268" w14:textId="77777777" w:rsidR="000B060C" w:rsidRPr="000B060C" w:rsidRDefault="000B060C" w:rsidP="000B060C">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14:paraId="46BCC51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52E16F8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2D7F562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09199334"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E2123F0" w14:textId="77777777" w:rsidTr="00FC606F">
        <w:tc>
          <w:tcPr>
            <w:tcW w:w="607" w:type="dxa"/>
            <w:tcBorders>
              <w:bottom w:val="single" w:sz="4" w:space="0" w:color="auto"/>
            </w:tcBorders>
            <w:vAlign w:val="center"/>
          </w:tcPr>
          <w:p w14:paraId="32295E4F"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bottom w:val="single" w:sz="4" w:space="0" w:color="auto"/>
            </w:tcBorders>
            <w:vAlign w:val="center"/>
          </w:tcPr>
          <w:p w14:paraId="7813D54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Muzikos instrumentų derintojas</w:t>
            </w:r>
          </w:p>
        </w:tc>
        <w:tc>
          <w:tcPr>
            <w:tcW w:w="1559" w:type="dxa"/>
            <w:tcBorders>
              <w:bottom w:val="single" w:sz="4" w:space="0" w:color="auto"/>
            </w:tcBorders>
            <w:vAlign w:val="center"/>
          </w:tcPr>
          <w:p w14:paraId="2BE9600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bottom w:val="single" w:sz="4" w:space="0" w:color="auto"/>
            </w:tcBorders>
            <w:vAlign w:val="center"/>
          </w:tcPr>
          <w:p w14:paraId="3314D929"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1843" w:type="dxa"/>
            <w:tcBorders>
              <w:bottom w:val="single" w:sz="4" w:space="0" w:color="auto"/>
            </w:tcBorders>
            <w:vAlign w:val="center"/>
          </w:tcPr>
          <w:p w14:paraId="41DBC8B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4916" w:type="dxa"/>
            <w:gridSpan w:val="2"/>
            <w:tcBorders>
              <w:bottom w:val="single" w:sz="4" w:space="0" w:color="auto"/>
            </w:tcBorders>
          </w:tcPr>
          <w:p w14:paraId="27B017FB"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Meno mokykloms:</w:t>
            </w:r>
          </w:p>
          <w:p w14:paraId="2994C98F"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0,5 pareigybės – turinčioms iki 20 klavišinių muzikos instrumentų;</w:t>
            </w:r>
          </w:p>
          <w:p w14:paraId="4C053077"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 xml:space="preserve">1 pareigybė – turinčioms 21 ir daugiau klavišinių muzikos instrumentų </w:t>
            </w:r>
          </w:p>
        </w:tc>
      </w:tr>
      <w:tr w:rsidR="000B060C" w:rsidRPr="000B060C" w14:paraId="1BE5DCAF" w14:textId="77777777" w:rsidTr="00FC606F">
        <w:tc>
          <w:tcPr>
            <w:tcW w:w="607" w:type="dxa"/>
            <w:tcBorders>
              <w:bottom w:val="single" w:sz="4" w:space="0" w:color="auto"/>
            </w:tcBorders>
            <w:vAlign w:val="center"/>
          </w:tcPr>
          <w:p w14:paraId="586C9ECE"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bottom w:val="single" w:sz="4" w:space="0" w:color="auto"/>
            </w:tcBorders>
            <w:vAlign w:val="center"/>
          </w:tcPr>
          <w:p w14:paraId="5A151EF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Vyriausiasis buhalteris, buhalteris</w:t>
            </w:r>
          </w:p>
        </w:tc>
        <w:tc>
          <w:tcPr>
            <w:tcW w:w="1559" w:type="dxa"/>
            <w:tcBorders>
              <w:bottom w:val="single" w:sz="4" w:space="0" w:color="auto"/>
            </w:tcBorders>
            <w:vAlign w:val="center"/>
          </w:tcPr>
          <w:p w14:paraId="7752240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tcBorders>
              <w:bottom w:val="single" w:sz="4" w:space="0" w:color="auto"/>
            </w:tcBorders>
            <w:vAlign w:val="center"/>
          </w:tcPr>
          <w:p w14:paraId="253C0345"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tcBorders>
              <w:bottom w:val="single" w:sz="4" w:space="0" w:color="auto"/>
            </w:tcBorders>
            <w:vAlign w:val="center"/>
          </w:tcPr>
          <w:p w14:paraId="0A563DD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tcBorders>
              <w:bottom w:val="single" w:sz="4" w:space="0" w:color="auto"/>
            </w:tcBorders>
            <w:vAlign w:val="center"/>
          </w:tcPr>
          <w:p w14:paraId="2990324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p>
        </w:tc>
      </w:tr>
      <w:tr w:rsidR="000B060C" w:rsidRPr="000B060C" w14:paraId="7C14A777" w14:textId="77777777" w:rsidTr="00FC606F">
        <w:tc>
          <w:tcPr>
            <w:tcW w:w="607" w:type="dxa"/>
            <w:tcBorders>
              <w:top w:val="single" w:sz="4" w:space="0" w:color="auto"/>
              <w:left w:val="single" w:sz="4" w:space="0" w:color="auto"/>
              <w:bottom w:val="single" w:sz="4" w:space="0" w:color="auto"/>
              <w:right w:val="single" w:sz="4" w:space="0" w:color="auto"/>
            </w:tcBorders>
          </w:tcPr>
          <w:p w14:paraId="5C4FE7F6"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00829FAA"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14:paraId="2E33E15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757F935"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500333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4916" w:type="dxa"/>
            <w:gridSpan w:val="2"/>
            <w:tcBorders>
              <w:top w:val="single" w:sz="4" w:space="0" w:color="auto"/>
              <w:left w:val="single" w:sz="4" w:space="0" w:color="auto"/>
              <w:bottom w:val="single" w:sz="4" w:space="0" w:color="auto"/>
              <w:right w:val="single" w:sz="4" w:space="0" w:color="auto"/>
            </w:tcBorders>
          </w:tcPr>
          <w:p w14:paraId="13BAB09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sporto mokykloje – 0,75.</w:t>
            </w:r>
          </w:p>
        </w:tc>
      </w:tr>
      <w:tr w:rsidR="000B060C" w:rsidRPr="000B060C" w14:paraId="2574331D" w14:textId="77777777" w:rsidTr="00FC606F">
        <w:tc>
          <w:tcPr>
            <w:tcW w:w="607" w:type="dxa"/>
            <w:tcBorders>
              <w:top w:val="single" w:sz="4" w:space="0" w:color="auto"/>
              <w:left w:val="single" w:sz="4" w:space="0" w:color="auto"/>
              <w:bottom w:val="single" w:sz="4" w:space="0" w:color="auto"/>
              <w:right w:val="single" w:sz="4" w:space="0" w:color="auto"/>
            </w:tcBorders>
          </w:tcPr>
          <w:p w14:paraId="3F69814B" w14:textId="77777777" w:rsidR="000B060C" w:rsidRPr="000B060C" w:rsidRDefault="000B060C" w:rsidP="000B060C">
            <w:pPr>
              <w:numPr>
                <w:ilvl w:val="0"/>
                <w:numId w:val="20"/>
              </w:numPr>
              <w:autoSpaceDE w:val="0"/>
              <w:autoSpaceDN w:val="0"/>
              <w:adjustRightInd w:val="0"/>
              <w:spacing w:after="0" w:line="240" w:lineRule="auto"/>
              <w:jc w:val="right"/>
              <w:rPr>
                <w:rFonts w:ascii="Times New Roman" w:eastAsia="Times New Roman" w:hAnsi="Times New Roman" w:cs="Times New Roman"/>
                <w:sz w:val="24"/>
                <w:szCs w:val="24"/>
                <w:lang w:eastAsia="lt-LT"/>
              </w:rPr>
            </w:pPr>
          </w:p>
        </w:tc>
        <w:tc>
          <w:tcPr>
            <w:tcW w:w="3828" w:type="dxa"/>
            <w:tcBorders>
              <w:top w:val="single" w:sz="4" w:space="0" w:color="auto"/>
              <w:left w:val="single" w:sz="4" w:space="0" w:color="auto"/>
              <w:bottom w:val="single" w:sz="4" w:space="0" w:color="auto"/>
              <w:right w:val="single" w:sz="4" w:space="0" w:color="auto"/>
            </w:tcBorders>
          </w:tcPr>
          <w:p w14:paraId="4D92029F"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0B060C">
              <w:rPr>
                <w:rFonts w:ascii="Times New Roman" w:eastAsia="Times New Roman" w:hAnsi="Times New Roman" w:cs="Times New Roman"/>
                <w:bCs/>
                <w:sz w:val="24"/>
                <w:szCs w:val="24"/>
                <w:lang w:eastAsia="lt-LT"/>
              </w:rPr>
              <w:t>Kompiuterinių sistemų inžinierius</w:t>
            </w:r>
          </w:p>
        </w:tc>
        <w:tc>
          <w:tcPr>
            <w:tcW w:w="1559" w:type="dxa"/>
            <w:tcBorders>
              <w:top w:val="single" w:sz="4" w:space="0" w:color="auto"/>
              <w:left w:val="single" w:sz="4" w:space="0" w:color="auto"/>
              <w:bottom w:val="single" w:sz="4" w:space="0" w:color="auto"/>
              <w:right w:val="single" w:sz="4" w:space="0" w:color="auto"/>
            </w:tcBorders>
          </w:tcPr>
          <w:p w14:paraId="757B689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1A67AEF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6AEF772"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4916" w:type="dxa"/>
            <w:gridSpan w:val="2"/>
            <w:tcBorders>
              <w:top w:val="single" w:sz="4" w:space="0" w:color="auto"/>
              <w:left w:val="single" w:sz="4" w:space="0" w:color="auto"/>
              <w:bottom w:val="single" w:sz="4" w:space="0" w:color="auto"/>
              <w:right w:val="single" w:sz="4" w:space="0" w:color="auto"/>
            </w:tcBorders>
          </w:tcPr>
          <w:p w14:paraId="515784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0,5 pareigybės - turinčioms 50 ir daugiau </w:t>
            </w:r>
            <w:r w:rsidRPr="000B060C">
              <w:rPr>
                <w:rFonts w:ascii="Times New Roman" w:eastAsia="Times New Roman" w:hAnsi="Times New Roman" w:cs="Times New Roman"/>
                <w:sz w:val="24"/>
                <w:szCs w:val="24"/>
                <w:lang w:eastAsia="lt-LT"/>
              </w:rPr>
              <w:lastRenderedPageBreak/>
              <w:t xml:space="preserve">kompiuterių </w:t>
            </w:r>
          </w:p>
        </w:tc>
      </w:tr>
    </w:tbl>
    <w:p w14:paraId="75D9AC8F"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p w14:paraId="3ABDDFAA" w14:textId="77777777" w:rsidR="000B060C" w:rsidRPr="000B060C" w:rsidRDefault="000B060C" w:rsidP="000B060C">
      <w:pPr>
        <w:numPr>
          <w:ilvl w:val="0"/>
          <w:numId w:val="23"/>
        </w:numPr>
        <w:autoSpaceDE w:val="0"/>
        <w:autoSpaceDN w:val="0"/>
        <w:adjustRightInd w:val="0"/>
        <w:spacing w:before="120" w:after="0" w:line="274" w:lineRule="exact"/>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ŠVIETIMO CENTRO PAREIGYBIŲ NORMATYVAI</w:t>
      </w:r>
    </w:p>
    <w:p w14:paraId="213A3E06"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tbl>
      <w:tblPr>
        <w:tblStyle w:val="Lentelstinklelis1"/>
        <w:tblW w:w="0" w:type="auto"/>
        <w:tblLook w:val="04A0" w:firstRow="1" w:lastRow="0" w:firstColumn="1" w:lastColumn="0" w:noHBand="0" w:noVBand="1"/>
      </w:tblPr>
      <w:tblGrid>
        <w:gridCol w:w="675"/>
        <w:gridCol w:w="6663"/>
        <w:gridCol w:w="7399"/>
      </w:tblGrid>
      <w:tr w:rsidR="000B060C" w:rsidRPr="009373A2" w14:paraId="33589F94" w14:textId="77777777" w:rsidTr="00FC606F">
        <w:tc>
          <w:tcPr>
            <w:tcW w:w="675" w:type="dxa"/>
          </w:tcPr>
          <w:p w14:paraId="526A27AC" w14:textId="77777777" w:rsidR="000B060C" w:rsidRPr="009373A2" w:rsidRDefault="000B060C" w:rsidP="009373A2">
            <w:pPr>
              <w:autoSpaceDE w:val="0"/>
              <w:autoSpaceDN w:val="0"/>
              <w:adjustRightInd w:val="0"/>
              <w:ind w:left="82"/>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6663" w:type="dxa"/>
            <w:vAlign w:val="center"/>
          </w:tcPr>
          <w:p w14:paraId="4D80D3DD" w14:textId="77777777" w:rsidR="000B060C" w:rsidRPr="009373A2" w:rsidRDefault="000B060C" w:rsidP="009373A2">
            <w:pPr>
              <w:autoSpaceDE w:val="0"/>
              <w:autoSpaceDN w:val="0"/>
              <w:adjustRightInd w:val="0"/>
              <w:ind w:left="8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7399" w:type="dxa"/>
            <w:vAlign w:val="center"/>
          </w:tcPr>
          <w:p w14:paraId="624CB214" w14:textId="77777777" w:rsidR="000B060C" w:rsidRPr="009373A2" w:rsidRDefault="000B060C" w:rsidP="009373A2">
            <w:pPr>
              <w:autoSpaceDE w:val="0"/>
              <w:autoSpaceDN w:val="0"/>
              <w:adjustRightInd w:val="0"/>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Pareigybių skaičius</w:t>
            </w:r>
          </w:p>
        </w:tc>
      </w:tr>
      <w:tr w:rsidR="000B060C" w:rsidRPr="009373A2" w14:paraId="77F6E4F5" w14:textId="77777777" w:rsidTr="00FC606F">
        <w:tc>
          <w:tcPr>
            <w:tcW w:w="675" w:type="dxa"/>
          </w:tcPr>
          <w:p w14:paraId="69EEC356"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7C89A87"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Direktorius</w:t>
            </w:r>
          </w:p>
        </w:tc>
        <w:tc>
          <w:tcPr>
            <w:tcW w:w="7399" w:type="dxa"/>
          </w:tcPr>
          <w:p w14:paraId="35DCF02E"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4728EF83" w14:textId="77777777" w:rsidTr="00FC606F">
        <w:trPr>
          <w:trHeight w:val="110"/>
        </w:trPr>
        <w:tc>
          <w:tcPr>
            <w:tcW w:w="675" w:type="dxa"/>
          </w:tcPr>
          <w:p w14:paraId="55BA797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6DD200B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Pedagoginės psichologinės pagalbos skyriaus vedėjas </w:t>
            </w:r>
          </w:p>
        </w:tc>
        <w:tc>
          <w:tcPr>
            <w:tcW w:w="7399" w:type="dxa"/>
          </w:tcPr>
          <w:p w14:paraId="2C72B22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09B0C07" w14:textId="77777777" w:rsidTr="00FC606F">
        <w:tc>
          <w:tcPr>
            <w:tcW w:w="675" w:type="dxa"/>
          </w:tcPr>
          <w:p w14:paraId="087945A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F7252C4" w14:textId="77777777" w:rsidR="000B060C" w:rsidRPr="009373A2" w:rsidRDefault="000B060C" w:rsidP="009373A2">
            <w:pPr>
              <w:autoSpaceDE w:val="0"/>
              <w:autoSpaceDN w:val="0"/>
              <w:adjustRightInd w:val="0"/>
              <w:ind w:left="91"/>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Direktoriaus pavaduotojas neformaliajam švietimui </w:t>
            </w:r>
          </w:p>
        </w:tc>
        <w:tc>
          <w:tcPr>
            <w:tcW w:w="7399" w:type="dxa"/>
          </w:tcPr>
          <w:p w14:paraId="4FDDF20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01ED866E" w14:textId="77777777" w:rsidTr="00FC606F">
        <w:tc>
          <w:tcPr>
            <w:tcW w:w="675" w:type="dxa"/>
          </w:tcPr>
          <w:p w14:paraId="27292A55"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7149C4C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Ūkio dalies vedėjas</w:t>
            </w:r>
          </w:p>
        </w:tc>
        <w:tc>
          <w:tcPr>
            <w:tcW w:w="7399" w:type="dxa"/>
          </w:tcPr>
          <w:p w14:paraId="360F3EEB"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399816E" w14:textId="77777777" w:rsidTr="00FC606F">
        <w:tc>
          <w:tcPr>
            <w:tcW w:w="675" w:type="dxa"/>
          </w:tcPr>
          <w:p w14:paraId="104AE143"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3B07CC5" w14:textId="77777777" w:rsidR="000B060C" w:rsidRPr="009373A2" w:rsidRDefault="000B060C" w:rsidP="009373A2">
            <w:pPr>
              <w:autoSpaceDE w:val="0"/>
              <w:autoSpaceDN w:val="0"/>
              <w:adjustRightInd w:val="0"/>
              <w:ind w:left="77"/>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Psichologas</w:t>
            </w:r>
          </w:p>
        </w:tc>
        <w:tc>
          <w:tcPr>
            <w:tcW w:w="7399" w:type="dxa"/>
          </w:tcPr>
          <w:p w14:paraId="44AF493D"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2,5*+3,5**</w:t>
            </w:r>
          </w:p>
        </w:tc>
      </w:tr>
      <w:tr w:rsidR="000B060C" w:rsidRPr="009373A2" w14:paraId="392BADF4" w14:textId="77777777" w:rsidTr="00FC606F">
        <w:tc>
          <w:tcPr>
            <w:tcW w:w="675" w:type="dxa"/>
          </w:tcPr>
          <w:p w14:paraId="03070B6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404CB82C"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Logopedas</w:t>
            </w:r>
          </w:p>
        </w:tc>
        <w:tc>
          <w:tcPr>
            <w:tcW w:w="7399" w:type="dxa"/>
          </w:tcPr>
          <w:p w14:paraId="5A42365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1,25  </w:t>
            </w:r>
          </w:p>
        </w:tc>
      </w:tr>
      <w:tr w:rsidR="000B060C" w:rsidRPr="009373A2" w14:paraId="466193F4" w14:textId="77777777" w:rsidTr="00FC606F">
        <w:tc>
          <w:tcPr>
            <w:tcW w:w="675" w:type="dxa"/>
          </w:tcPr>
          <w:p w14:paraId="5BBD374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4FE0C71" w14:textId="77777777" w:rsidR="000B060C" w:rsidRPr="009373A2" w:rsidRDefault="000B060C" w:rsidP="009373A2">
            <w:pPr>
              <w:autoSpaceDE w:val="0"/>
              <w:autoSpaceDN w:val="0"/>
              <w:adjustRightInd w:val="0"/>
              <w:ind w:left="8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Specialusis pedagogas</w:t>
            </w:r>
          </w:p>
        </w:tc>
        <w:tc>
          <w:tcPr>
            <w:tcW w:w="7399" w:type="dxa"/>
          </w:tcPr>
          <w:p w14:paraId="212FEB46"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1,25+1***</w:t>
            </w:r>
          </w:p>
        </w:tc>
      </w:tr>
      <w:tr w:rsidR="000B060C" w:rsidRPr="009373A2" w14:paraId="6DCE9107" w14:textId="77777777" w:rsidTr="00FC606F">
        <w:tc>
          <w:tcPr>
            <w:tcW w:w="675" w:type="dxa"/>
          </w:tcPr>
          <w:p w14:paraId="2875C1F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489F2820"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Socialinis pedagogas</w:t>
            </w:r>
          </w:p>
        </w:tc>
        <w:tc>
          <w:tcPr>
            <w:tcW w:w="7399" w:type="dxa"/>
            <w:vAlign w:val="center"/>
          </w:tcPr>
          <w:p w14:paraId="1CD3361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r>
      <w:tr w:rsidR="000B060C" w:rsidRPr="009373A2" w14:paraId="46127E6A" w14:textId="77777777" w:rsidTr="00FC606F">
        <w:tc>
          <w:tcPr>
            <w:tcW w:w="675" w:type="dxa"/>
          </w:tcPr>
          <w:p w14:paraId="289EABBC"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A2F1E3E"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Metodininkas</w:t>
            </w:r>
          </w:p>
        </w:tc>
        <w:tc>
          <w:tcPr>
            <w:tcW w:w="7399" w:type="dxa"/>
            <w:vAlign w:val="center"/>
          </w:tcPr>
          <w:p w14:paraId="2CA80D49"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r>
      <w:tr w:rsidR="000B060C" w:rsidRPr="009373A2" w14:paraId="4C540A74" w14:textId="77777777" w:rsidTr="00FC606F">
        <w:tc>
          <w:tcPr>
            <w:tcW w:w="675" w:type="dxa"/>
          </w:tcPr>
          <w:p w14:paraId="4E887AA1"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4D54F53"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Jaunimo užimtumo specialistas</w:t>
            </w:r>
          </w:p>
        </w:tc>
        <w:tc>
          <w:tcPr>
            <w:tcW w:w="7399" w:type="dxa"/>
            <w:vAlign w:val="center"/>
          </w:tcPr>
          <w:p w14:paraId="6650FF03"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58DC2A1" w14:textId="77777777" w:rsidTr="00FC606F">
        <w:tc>
          <w:tcPr>
            <w:tcW w:w="675" w:type="dxa"/>
          </w:tcPr>
          <w:p w14:paraId="4F21E15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1CF120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7399" w:type="dxa"/>
            <w:vAlign w:val="center"/>
          </w:tcPr>
          <w:p w14:paraId="5FF3C307"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D793D89" w14:textId="77777777" w:rsidTr="00FC606F">
        <w:tc>
          <w:tcPr>
            <w:tcW w:w="675" w:type="dxa"/>
          </w:tcPr>
          <w:p w14:paraId="4A706138"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44E8D2A"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Kompiuterinių sistemų inžinierius</w:t>
            </w:r>
          </w:p>
        </w:tc>
        <w:tc>
          <w:tcPr>
            <w:tcW w:w="7399" w:type="dxa"/>
            <w:vAlign w:val="center"/>
          </w:tcPr>
          <w:p w14:paraId="648A6CB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B060C" w:rsidRPr="009373A2" w14:paraId="027264E9" w14:textId="77777777" w:rsidTr="00FC606F">
        <w:tc>
          <w:tcPr>
            <w:tcW w:w="675" w:type="dxa"/>
          </w:tcPr>
          <w:p w14:paraId="1F3A8C2F"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2420B1A1"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ir sistemų priežiūros einamojo remonto darbininkas</w:t>
            </w:r>
          </w:p>
        </w:tc>
        <w:tc>
          <w:tcPr>
            <w:tcW w:w="7399" w:type="dxa"/>
            <w:vAlign w:val="center"/>
          </w:tcPr>
          <w:p w14:paraId="154B3D11"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03F57E2" w14:textId="77777777" w:rsidTr="00FC606F">
        <w:tc>
          <w:tcPr>
            <w:tcW w:w="675" w:type="dxa"/>
          </w:tcPr>
          <w:p w14:paraId="7995E6CE"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06C4547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Valytojas</w:t>
            </w:r>
          </w:p>
        </w:tc>
        <w:tc>
          <w:tcPr>
            <w:tcW w:w="7399" w:type="dxa"/>
            <w:vAlign w:val="center"/>
          </w:tcPr>
          <w:p w14:paraId="34E92BB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1,75</w:t>
            </w:r>
          </w:p>
        </w:tc>
      </w:tr>
      <w:tr w:rsidR="000B060C" w:rsidRPr="009373A2" w14:paraId="1A1E41BB" w14:textId="77777777" w:rsidTr="00FC606F">
        <w:trPr>
          <w:trHeight w:val="317"/>
        </w:trPr>
        <w:tc>
          <w:tcPr>
            <w:tcW w:w="675" w:type="dxa"/>
          </w:tcPr>
          <w:p w14:paraId="491B66B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3B40972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 buhalteris, buhalteris</w:t>
            </w:r>
          </w:p>
        </w:tc>
        <w:tc>
          <w:tcPr>
            <w:tcW w:w="7399" w:type="dxa"/>
          </w:tcPr>
          <w:p w14:paraId="37F3AC1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3C856E08" w14:textId="77777777" w:rsidTr="00FC606F">
        <w:trPr>
          <w:trHeight w:val="317"/>
        </w:trPr>
        <w:tc>
          <w:tcPr>
            <w:tcW w:w="675" w:type="dxa"/>
          </w:tcPr>
          <w:p w14:paraId="15CC661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D7490C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turizmui</w:t>
            </w:r>
          </w:p>
        </w:tc>
        <w:tc>
          <w:tcPr>
            <w:tcW w:w="7399" w:type="dxa"/>
          </w:tcPr>
          <w:p w14:paraId="5BE35D76"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FA9D7F2" w14:textId="77777777" w:rsidTr="00FC606F">
        <w:tc>
          <w:tcPr>
            <w:tcW w:w="675" w:type="dxa"/>
          </w:tcPr>
          <w:p w14:paraId="65DAED8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1AD7AFA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Turizmo vadybininkas</w:t>
            </w:r>
          </w:p>
        </w:tc>
        <w:tc>
          <w:tcPr>
            <w:tcW w:w="7399" w:type="dxa"/>
            <w:vAlign w:val="center"/>
          </w:tcPr>
          <w:p w14:paraId="5F7AA8C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bl>
    <w:p w14:paraId="52E7CD4E" w14:textId="77777777" w:rsidR="000B060C" w:rsidRPr="000B060C" w:rsidRDefault="000B060C" w:rsidP="000B060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 xml:space="preserve">* 2,5 psichologo pareigybės, </w:t>
      </w:r>
      <w:r w:rsidRPr="000B060C">
        <w:rPr>
          <w:rFonts w:ascii="Times New Roman" w:eastAsia="Times New Roman" w:hAnsi="Times New Roman" w:cs="Times New Roman"/>
          <w:bCs/>
          <w:sz w:val="24"/>
          <w:szCs w:val="24"/>
          <w:lang w:eastAsia="lt-LT"/>
        </w:rPr>
        <w:t>finansuojamos iš Mokymo lėšų, skiriamos</w:t>
      </w:r>
      <w:r w:rsidRPr="000B060C">
        <w:rPr>
          <w:rFonts w:ascii="Times New Roman" w:eastAsia="Times New Roman" w:hAnsi="Times New Roman" w:cs="Times New Roman"/>
          <w:b/>
          <w:bCs/>
          <w:sz w:val="24"/>
          <w:szCs w:val="24"/>
          <w:lang w:eastAsia="lt-LT"/>
        </w:rPr>
        <w:t xml:space="preserve"> </w:t>
      </w:r>
      <w:r w:rsidRPr="000B060C">
        <w:rPr>
          <w:rFonts w:ascii="Times New Roman" w:eastAsia="Times New Roman" w:hAnsi="Times New Roman" w:cs="Times New Roman"/>
          <w:sz w:val="24"/>
          <w:szCs w:val="24"/>
          <w:lang w:eastAsia="lt-LT"/>
        </w:rPr>
        <w:t>Švietimo centro Pedagoginės psichologinės pagalbos skyriui</w:t>
      </w:r>
      <w:r w:rsidRPr="000B060C">
        <w:rPr>
          <w:rFonts w:ascii="Times New Roman" w:eastAsia="Times New Roman" w:hAnsi="Times New Roman" w:cs="Times New Roman"/>
          <w:bCs/>
          <w:sz w:val="24"/>
          <w:szCs w:val="24"/>
          <w:lang w:eastAsia="lt-LT"/>
        </w:rPr>
        <w:t>.</w:t>
      </w:r>
    </w:p>
    <w:p w14:paraId="21BC1130" w14:textId="1D046BB5" w:rsidR="000B060C" w:rsidRPr="000B060C"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 xml:space="preserve">** 3,5 psichologo pareigybės, </w:t>
      </w:r>
      <w:r w:rsidRPr="000B060C">
        <w:rPr>
          <w:rFonts w:ascii="Times New Roman" w:eastAsia="Calibri" w:hAnsi="Times New Roman" w:cs="Times New Roman"/>
          <w:sz w:val="24"/>
          <w:szCs w:val="24"/>
        </w:rPr>
        <w:t>finansuojamos iš savivaldybės biudžeto, skiriamos</w:t>
      </w:r>
      <w:r w:rsidRPr="000B060C">
        <w:rPr>
          <w:rFonts w:ascii="Times New Roman" w:eastAsia="Calibri" w:hAnsi="Times New Roman" w:cs="Times New Roman"/>
          <w:b/>
          <w:sz w:val="24"/>
          <w:szCs w:val="24"/>
        </w:rPr>
        <w:t xml:space="preserve"> </w:t>
      </w:r>
      <w:r w:rsidRPr="000B060C">
        <w:rPr>
          <w:rFonts w:ascii="Times New Roman" w:eastAsia="Times New Roman" w:hAnsi="Times New Roman" w:cs="Times New Roman"/>
          <w:sz w:val="24"/>
          <w:szCs w:val="24"/>
          <w:lang w:eastAsia="lt-LT"/>
        </w:rPr>
        <w:t>Švietimo centrui mokiniams konsultuoti mokyklose, vykdančiose ikimokyklinį, priešmokyklinį ir bendrąjį ugdymą, kuriose nėra psichologo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w:t>
      </w:r>
      <w:proofErr w:type="spellStart"/>
      <w:r w:rsidRPr="000B060C">
        <w:rPr>
          <w:rFonts w:ascii="Times New Roman" w:eastAsia="Times New Roman" w:hAnsi="Times New Roman" w:cs="Times New Roman"/>
          <w:sz w:val="24"/>
          <w:szCs w:val="24"/>
          <w:lang w:eastAsia="lt-LT"/>
        </w:rPr>
        <w:t>Kurmaičių</w:t>
      </w:r>
      <w:proofErr w:type="spellEnd"/>
      <w:r w:rsidRPr="000B060C">
        <w:rPr>
          <w:rFonts w:ascii="Times New Roman" w:eastAsia="Times New Roman" w:hAnsi="Times New Roman" w:cs="Times New Roman"/>
          <w:sz w:val="24"/>
          <w:szCs w:val="24"/>
          <w:lang w:eastAsia="lt-LT"/>
        </w:rPr>
        <w:t xml:space="preserve"> pradinei mokyklai, </w:t>
      </w:r>
      <w:proofErr w:type="spellStart"/>
      <w:r w:rsidRPr="000B060C">
        <w:rPr>
          <w:rFonts w:ascii="Times New Roman" w:eastAsia="Times New Roman" w:hAnsi="Times New Roman" w:cs="Times New Roman"/>
          <w:sz w:val="24"/>
          <w:szCs w:val="24"/>
          <w:lang w:eastAsia="lt-LT"/>
        </w:rPr>
        <w:t>Kūlupėnų</w:t>
      </w:r>
      <w:proofErr w:type="spellEnd"/>
      <w:r w:rsidRPr="000B060C">
        <w:rPr>
          <w:rFonts w:ascii="Times New Roman" w:eastAsia="Times New Roman" w:hAnsi="Times New Roman" w:cs="Times New Roman"/>
          <w:sz w:val="24"/>
          <w:szCs w:val="24"/>
          <w:lang w:eastAsia="lt-LT"/>
        </w:rPr>
        <w:t xml:space="preserve"> M. Valančiaus pagrindinei mokyklai, Baublių ir Jokūbavo A. Stulginskio mokykloms-</w:t>
      </w:r>
      <w:proofErr w:type="spellStart"/>
      <w:r w:rsidRPr="000B060C">
        <w:rPr>
          <w:rFonts w:ascii="Times New Roman" w:eastAsia="Times New Roman" w:hAnsi="Times New Roman" w:cs="Times New Roman"/>
          <w:sz w:val="24"/>
          <w:szCs w:val="24"/>
          <w:lang w:eastAsia="lt-LT"/>
        </w:rPr>
        <w:t>daugiafunkciams</w:t>
      </w:r>
      <w:proofErr w:type="spellEnd"/>
      <w:r w:rsidRPr="000B060C">
        <w:rPr>
          <w:rFonts w:ascii="Times New Roman" w:eastAsia="Times New Roman" w:hAnsi="Times New Roman" w:cs="Times New Roman"/>
          <w:sz w:val="24"/>
          <w:szCs w:val="24"/>
          <w:lang w:eastAsia="lt-LT"/>
        </w:rPr>
        <w:t xml:space="preserve"> centrams.</w:t>
      </w:r>
    </w:p>
    <w:p w14:paraId="46EC2ED6" w14:textId="0C3B7F5A" w:rsidR="000B060C" w:rsidRPr="000B060C"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r w:rsidRPr="000B060C">
        <w:rPr>
          <w:rFonts w:ascii="Times New Roman" w:eastAsia="Times New Roman" w:hAnsi="Times New Roman" w:cs="Times New Roman"/>
          <w:b/>
          <w:sz w:val="24"/>
          <w:szCs w:val="24"/>
          <w:lang w:eastAsia="lt-LT"/>
        </w:rPr>
        <w:t>1 socialinio pedagogo pareigybė</w:t>
      </w:r>
      <w:r w:rsidRPr="000B060C">
        <w:rPr>
          <w:rFonts w:ascii="Times New Roman" w:eastAsia="Times New Roman" w:hAnsi="Times New Roman" w:cs="Times New Roman"/>
          <w:sz w:val="24"/>
          <w:szCs w:val="24"/>
          <w:lang w:eastAsia="lt-LT"/>
        </w:rPr>
        <w:t>, finansuojama iš savivaldybės biudžeto,</w:t>
      </w:r>
      <w:r w:rsidRPr="000B060C">
        <w:rPr>
          <w:rFonts w:ascii="Times New Roman" w:eastAsia="Times New Roman" w:hAnsi="Times New Roman" w:cs="Times New Roman"/>
          <w:b/>
          <w:sz w:val="24"/>
          <w:szCs w:val="24"/>
          <w:lang w:eastAsia="lt-LT"/>
        </w:rPr>
        <w:t xml:space="preserve"> </w:t>
      </w:r>
      <w:r w:rsidRPr="000B060C">
        <w:rPr>
          <w:rFonts w:ascii="Times New Roman" w:eastAsia="Times New Roman" w:hAnsi="Times New Roman" w:cs="Times New Roman"/>
          <w:sz w:val="24"/>
          <w:szCs w:val="24"/>
          <w:lang w:eastAsia="lt-LT"/>
        </w:rPr>
        <w:t>skiriama Švietimo centrui mokiniams konsultuoti mokyklose, vykdančiose ikimokyklinį, priešmokyklinį ir bendrąjį ugdymą, kuriose nėra socialinio pedagogo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w:t>
      </w:r>
      <w:proofErr w:type="spellStart"/>
      <w:r w:rsidRPr="000B060C">
        <w:rPr>
          <w:rFonts w:ascii="Times New Roman" w:eastAsia="Times New Roman" w:hAnsi="Times New Roman" w:cs="Times New Roman"/>
          <w:sz w:val="24"/>
          <w:szCs w:val="24"/>
          <w:lang w:eastAsia="lt-LT"/>
        </w:rPr>
        <w:t>Kurmaičių</w:t>
      </w:r>
      <w:proofErr w:type="spellEnd"/>
      <w:r w:rsidRPr="000B060C">
        <w:rPr>
          <w:rFonts w:ascii="Times New Roman" w:eastAsia="Times New Roman" w:hAnsi="Times New Roman" w:cs="Times New Roman"/>
          <w:sz w:val="24"/>
          <w:szCs w:val="24"/>
          <w:lang w:eastAsia="lt-LT"/>
        </w:rPr>
        <w:t xml:space="preserve"> pradinei mokyklai, Baublių mokyklai-</w:t>
      </w:r>
      <w:proofErr w:type="spellStart"/>
      <w:r w:rsidRPr="000B060C">
        <w:rPr>
          <w:rFonts w:ascii="Times New Roman" w:eastAsia="Times New Roman" w:hAnsi="Times New Roman" w:cs="Times New Roman"/>
          <w:sz w:val="24"/>
          <w:szCs w:val="24"/>
          <w:lang w:eastAsia="lt-LT"/>
        </w:rPr>
        <w:t>daugiafunkciui</w:t>
      </w:r>
      <w:proofErr w:type="spellEnd"/>
      <w:r w:rsidRPr="000B060C">
        <w:rPr>
          <w:rFonts w:ascii="Times New Roman" w:eastAsia="Times New Roman" w:hAnsi="Times New Roman" w:cs="Times New Roman"/>
          <w:sz w:val="24"/>
          <w:szCs w:val="24"/>
          <w:lang w:eastAsia="lt-LT"/>
        </w:rPr>
        <w:t xml:space="preserve"> centrui.</w:t>
      </w:r>
    </w:p>
    <w:p w14:paraId="6DCD9DC2" w14:textId="61914921" w:rsidR="000B060C" w:rsidRPr="00533773" w:rsidRDefault="000B060C" w:rsidP="000B060C">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0B060C">
        <w:rPr>
          <w:rFonts w:ascii="Times New Roman" w:eastAsia="Calibri" w:hAnsi="Times New Roman" w:cs="Times New Roman"/>
          <w:sz w:val="24"/>
          <w:szCs w:val="24"/>
        </w:rPr>
        <w:lastRenderedPageBreak/>
        <w:t xml:space="preserve">**** </w:t>
      </w:r>
      <w:r w:rsidRPr="000B060C">
        <w:rPr>
          <w:rFonts w:ascii="Times New Roman" w:eastAsia="Calibri" w:hAnsi="Times New Roman" w:cs="Times New Roman"/>
          <w:b/>
          <w:sz w:val="24"/>
          <w:szCs w:val="24"/>
        </w:rPr>
        <w:t>Kompiuterinių sistemų inžinieriaus 2 pareigybės</w:t>
      </w:r>
      <w:r w:rsidRPr="000B060C">
        <w:rPr>
          <w:rFonts w:ascii="Times New Roman" w:eastAsia="Calibri" w:hAnsi="Times New Roman" w:cs="Times New Roman"/>
          <w:sz w:val="24"/>
          <w:szCs w:val="24"/>
        </w:rPr>
        <w:t xml:space="preserve"> – </w:t>
      </w:r>
      <w:r w:rsidRPr="000B060C">
        <w:rPr>
          <w:rFonts w:ascii="Times New Roman" w:eastAsia="Times New Roman" w:hAnsi="Times New Roman" w:cs="Times New Roman"/>
          <w:sz w:val="24"/>
          <w:szCs w:val="24"/>
          <w:lang w:eastAsia="ru-RU"/>
        </w:rPr>
        <w:t xml:space="preserve">Švietimo centrui skiriamos 2 kompiuterinių sistemų inžinieriaus pareigybės, priskiriant teikti paslaugas ikimokyklinio ugdymo mokykloms – lopšeliams-darželiams „Ąžuoliukas“, „Pasaka“, „Žilvitis“, bendrojo ugdymo mokykloms, turinčioms iki 120 mokinių – </w:t>
      </w:r>
      <w:proofErr w:type="spellStart"/>
      <w:r w:rsidRPr="000B060C">
        <w:rPr>
          <w:rFonts w:ascii="Times New Roman" w:eastAsia="Times New Roman" w:hAnsi="Times New Roman" w:cs="Times New Roman"/>
          <w:sz w:val="24"/>
          <w:szCs w:val="24"/>
          <w:lang w:eastAsia="ru-RU"/>
        </w:rPr>
        <w:t>Kurmaičių</w:t>
      </w:r>
      <w:proofErr w:type="spellEnd"/>
      <w:r w:rsidRPr="000B060C">
        <w:rPr>
          <w:rFonts w:ascii="Times New Roman" w:eastAsia="Times New Roman" w:hAnsi="Times New Roman" w:cs="Times New Roman"/>
          <w:sz w:val="24"/>
          <w:szCs w:val="24"/>
          <w:lang w:eastAsia="ru-RU"/>
        </w:rPr>
        <w:t xml:space="preserve"> pradinei mokyklai, Baublių mokyklai-</w:t>
      </w:r>
      <w:proofErr w:type="spellStart"/>
      <w:r w:rsidRPr="000B060C">
        <w:rPr>
          <w:rFonts w:ascii="Times New Roman" w:eastAsia="Times New Roman" w:hAnsi="Times New Roman" w:cs="Times New Roman"/>
          <w:sz w:val="24"/>
          <w:szCs w:val="24"/>
          <w:lang w:eastAsia="ru-RU"/>
        </w:rPr>
        <w:t>daugiafunkciui</w:t>
      </w:r>
      <w:proofErr w:type="spellEnd"/>
      <w:r w:rsidRPr="000B060C">
        <w:rPr>
          <w:rFonts w:ascii="Times New Roman" w:eastAsia="Times New Roman" w:hAnsi="Times New Roman" w:cs="Times New Roman"/>
          <w:sz w:val="24"/>
          <w:szCs w:val="24"/>
          <w:lang w:eastAsia="ru-RU"/>
        </w:rPr>
        <w:t xml:space="preserve"> centrui, </w:t>
      </w:r>
      <w:r w:rsidRPr="000B060C">
        <w:rPr>
          <w:rFonts w:ascii="Times New Roman" w:eastAsia="Times New Roman" w:hAnsi="Times New Roman" w:cs="Times New Roman"/>
          <w:bCs/>
          <w:sz w:val="24"/>
          <w:szCs w:val="24"/>
          <w:lang w:eastAsia="ru-RU"/>
        </w:rPr>
        <w:t>neformaliojo vaikų švietimo ir formalųjį švietimą papildančio ugdymo mokykloms</w:t>
      </w:r>
      <w:r w:rsidRPr="000B060C">
        <w:rPr>
          <w:rFonts w:ascii="Times New Roman" w:eastAsia="Times New Roman" w:hAnsi="Times New Roman" w:cs="Times New Roman"/>
          <w:b/>
          <w:bCs/>
          <w:sz w:val="24"/>
          <w:szCs w:val="24"/>
          <w:lang w:eastAsia="ru-RU"/>
        </w:rPr>
        <w:t xml:space="preserve"> </w:t>
      </w:r>
      <w:r w:rsidRPr="000B060C">
        <w:rPr>
          <w:rFonts w:ascii="Times New Roman" w:eastAsia="Times New Roman" w:hAnsi="Times New Roman" w:cs="Times New Roman"/>
          <w:sz w:val="24"/>
          <w:szCs w:val="24"/>
          <w:lang w:eastAsia="ru-RU"/>
        </w:rPr>
        <w:t>– Kretingos sporto mokyklai, Salantų meno mokyklai.</w:t>
      </w:r>
    </w:p>
    <w:p w14:paraId="042A0966" w14:textId="77777777" w:rsidR="000B060C" w:rsidRPr="000B060C" w:rsidRDefault="000B060C" w:rsidP="000B060C">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PASTABOS:</w:t>
      </w:r>
    </w:p>
    <w:p w14:paraId="5BB75383" w14:textId="7777777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Nustatant mokyklų pareigybių skaičių:</w:t>
      </w:r>
    </w:p>
    <w:p w14:paraId="230BB10B" w14:textId="77777777" w:rsidR="000B060C" w:rsidRPr="000B060C" w:rsidRDefault="000B060C" w:rsidP="000B060C">
      <w:pPr>
        <w:autoSpaceDE w:val="0"/>
        <w:autoSpaceDN w:val="0"/>
        <w:adjustRightInd w:val="0"/>
        <w:spacing w:after="0" w:line="240" w:lineRule="auto"/>
        <w:ind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1.1. į bendrą mokinių skaičių įskaičiuojami priešmokyklinio bei ikimokyklinio ugdymo vaikai, ugdomi pagal ikimokyklinio ir priešmokyklinio ugdymo programas;</w:t>
      </w:r>
    </w:p>
    <w:p w14:paraId="1293AE6B"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1.2. mokyklose su struktūriniais padaliniais į bendrą mokinių skaičių įskaičiuojami bazinės mokyklos ir struktūrinio padalinio mokiniai, išskyrus direktoriaus pavaduotojo ugdymui, ūkio dalies vedėjo, budėtojo ir pastatų techninės priežiūros pareigybėms nustatyti; </w:t>
      </w:r>
    </w:p>
    <w:p w14:paraId="4696F3EC"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1.3. struktūriniams padaliniams direktoriaus pavaduotojo ugdymui, ūkio dalies vedėjo, budėtojo ir pastatų techninės priežiūros pareigybės nustatomos atskirai, neatsižvelgiant į padalinyje ugdomų mokinių ir vykdomų programų skaičių;</w:t>
      </w:r>
    </w:p>
    <w:p w14:paraId="28186F4A" w14:textId="1DAF61FD"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1.4. bibliotekos vedėjui, bibliotekininkui bendrojo ugdymo mokyklose, turinčiose iki 120 mokinių, skiriama 0,25 pareigybės bibliotekos vedėjo, kai mokykloje nėra skaityklos arba informacinio centro; kai mokykloje yra skaitykla arba informacinis centras, galima steigti bibliotekininko pareigybę, neviršijant bibliotekos vedėjui ir bibliotekininkui bendrai skiriamos 0,5 pareigybės dydžio;</w:t>
      </w:r>
    </w:p>
    <w:p w14:paraId="4C723975" w14:textId="3860FF05"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1.5. vyriausiajam buhalteriui, buhalteriui mokyklose, turinčiose iki 100 mokinių, skiriama 0,5 pareigybės, nuo 100 iki 120 mokinių – 1 pareigybė, nuo 401 iki 600 mokinių ir vykdančiose .ikimokyklinio, priešmokyklinio, pradinio ugdymo, pagrindinio ir/ar vidurinio ugdymo programas – 1,25 pareigybės</w:t>
      </w:r>
      <w:r w:rsidR="009373A2">
        <w:rPr>
          <w:rFonts w:ascii="Times New Roman" w:eastAsia="Times New Roman" w:hAnsi="Times New Roman" w:cs="Times New Roman"/>
          <w:sz w:val="24"/>
          <w:szCs w:val="24"/>
          <w:lang w:eastAsia="lt-LT"/>
        </w:rPr>
        <w:t>;</w:t>
      </w:r>
    </w:p>
    <w:p w14:paraId="55131398"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1.6. raštinės vedėjui, sekretoriui, duomenų bazių tvarkytojui mokyklose, turinčiose iki 100 mokinių, skiriama 0,5 pareigybės; nuo 100 iki 120 mokinių – 1 pareigybė;</w:t>
      </w:r>
    </w:p>
    <w:p w14:paraId="57E3A31B" w14:textId="1A9A1586"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1.7. kompiuterinių sistemų inžinieriui bendrojo ugdymo mokyklose, turinčiose 201</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400 mokinių, vykdančiose ikimokyklinio, priešmokyklinio, pradinio ugdymo programas, skiriama 0,5 pareigybės; vykdančiose ikimokyklinio, priešmokyklinio, pradinio ugdymo, pagrindinio ir/ar vidurinio ugdymo programas – 1 pareigybė. Pareigybė nesteigiama ikimokyklinio ugdymo mokyklose.</w:t>
      </w:r>
    </w:p>
    <w:p w14:paraId="52F52A6F" w14:textId="7777777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contextualSpacing/>
        <w:jc w:val="both"/>
        <w:rPr>
          <w:rFonts w:ascii="Times New Roman" w:eastAsia="Times New Roman" w:hAnsi="Times New Roman" w:cs="Times New Roman"/>
          <w:sz w:val="24"/>
          <w:szCs w:val="24"/>
          <w:lang w:eastAsia="lt-LT"/>
        </w:rPr>
      </w:pPr>
      <w:bookmarkStart w:id="4" w:name="_Hlk524966979"/>
      <w:r w:rsidRPr="000B060C">
        <w:rPr>
          <w:rFonts w:ascii="Times New Roman" w:eastAsia="Calibri" w:hAnsi="Times New Roman" w:cs="Times New Roman"/>
          <w:sz w:val="24"/>
          <w:szCs w:val="24"/>
          <w:shd w:val="clear" w:color="auto" w:fill="FFFFFF"/>
        </w:rPr>
        <w:t>Ugdymo procesui organizuoti ir valdyti pareigybių skaičius nustatomas atsižvelgiant į savivaldybės gaunamas lėšas, skirtas ugdymo procesui organizuoti ir valdyti, kai pagal ikimokyklinio, priešmokyklinio ir bendrojo ugdymo programas mokosi: iki 100 mokinių – 1 pareigybė, nuo 100 iki 120 mokinių – ne daugiau kaip 1,5 pareigybės. Punkto nuostata netaikoma struktūriniams padaliniams.</w:t>
      </w:r>
    </w:p>
    <w:p w14:paraId="2269C62F"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b/>
          <w:sz w:val="24"/>
          <w:szCs w:val="24"/>
          <w:lang w:eastAsia="lt-LT"/>
        </w:rPr>
      </w:pPr>
      <w:bookmarkStart w:id="5" w:name="_Hlk524967033"/>
      <w:bookmarkEnd w:id="4"/>
      <w:r w:rsidRPr="000B060C">
        <w:rPr>
          <w:rFonts w:ascii="Times New Roman" w:eastAsia="Times New Roman" w:hAnsi="Times New Roman" w:cs="Times New Roman"/>
          <w:b/>
          <w:sz w:val="24"/>
          <w:szCs w:val="24"/>
          <w:lang w:eastAsia="lt-LT"/>
        </w:rPr>
        <w:t>Socialinio pedagogo pareigybė nustatoma:</w:t>
      </w:r>
    </w:p>
    <w:p w14:paraId="4EE4B517" w14:textId="77777777" w:rsidR="000B060C" w:rsidRPr="000B060C" w:rsidRDefault="000B060C" w:rsidP="000B060C">
      <w:pPr>
        <w:numPr>
          <w:ilvl w:val="1"/>
          <w:numId w:val="22"/>
        </w:numPr>
        <w:tabs>
          <w:tab w:val="left" w:pos="567"/>
          <w:tab w:val="left" w:pos="1418"/>
          <w:tab w:val="left" w:pos="1560"/>
          <w:tab w:val="left" w:pos="1701"/>
          <w:tab w:val="left" w:pos="1985"/>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vienas socialinis pedagogas teikia pagalbą ne daugiau kaip 400 vaikų ir mokinių (esant galimybei – ir mažesniam vaikų ar mokinių skaičiui).</w:t>
      </w:r>
    </w:p>
    <w:bookmarkEnd w:id="5"/>
    <w:p w14:paraId="3704202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Specialiojo pedagogo pareigybė nustatoma</w:t>
      </w:r>
      <w:r w:rsidRPr="000B060C">
        <w:rPr>
          <w:rFonts w:ascii="Times New Roman" w:eastAsia="Times New Roman" w:hAnsi="Times New Roman" w:cs="Times New Roman"/>
          <w:sz w:val="24"/>
          <w:szCs w:val="24"/>
          <w:lang w:eastAsia="lt-LT"/>
        </w:rPr>
        <w:t>:</w:t>
      </w:r>
    </w:p>
    <w:p w14:paraId="3452481E" w14:textId="77777777" w:rsidR="000B060C" w:rsidRPr="000B060C" w:rsidRDefault="000B060C" w:rsidP="000B060C">
      <w:pPr>
        <w:numPr>
          <w:ilvl w:val="1"/>
          <w:numId w:val="22"/>
        </w:numPr>
        <w:tabs>
          <w:tab w:val="left" w:pos="567"/>
          <w:tab w:val="left" w:pos="1418"/>
          <w:tab w:val="left" w:pos="1560"/>
          <w:tab w:val="left" w:pos="1701"/>
          <w:tab w:val="left" w:pos="2127"/>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vienu etatu dirbantis specialusis pedagogas teikia pagalbą:</w:t>
      </w:r>
    </w:p>
    <w:p w14:paraId="53A57978"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lastRenderedPageBreak/>
        <w:t xml:space="preserve">4.1.1. ne daugiau kaip 24 specialiųjų ugdymosi poreikių turintiems mokiniams, ugdomiems pagal ikimokyklinio ir priešmokyklinio ugdymo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w:t>
      </w:r>
      <w:proofErr w:type="spellStart"/>
      <w:r w:rsidRPr="000B060C">
        <w:rPr>
          <w:rFonts w:ascii="Times New Roman" w:eastAsia="Times New Roman" w:hAnsi="Times New Roman" w:cs="Times New Roman"/>
          <w:spacing w:val="-2"/>
          <w:sz w:val="24"/>
          <w:szCs w:val="24"/>
          <w:lang w:eastAsia="lt-LT"/>
        </w:rPr>
        <w:t>implantų</w:t>
      </w:r>
      <w:proofErr w:type="spellEnd"/>
      <w:r w:rsidRPr="000B060C">
        <w:rPr>
          <w:rFonts w:ascii="Times New Roman" w:eastAsia="Times New Roman" w:hAnsi="Times New Roman" w:cs="Times New Roman"/>
          <w:spacing w:val="-2"/>
          <w:sz w:val="24"/>
          <w:szCs w:val="24"/>
          <w:lang w:eastAsia="lt-LT"/>
        </w:rPr>
        <w:t xml:space="preserve">),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w:t>
      </w:r>
    </w:p>
    <w:p w14:paraId="0E31D0E1"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 xml:space="preserve">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w:t>
      </w:r>
      <w:proofErr w:type="spellStart"/>
      <w:r w:rsidRPr="000B060C">
        <w:rPr>
          <w:rFonts w:ascii="Times New Roman" w:eastAsia="Times New Roman" w:hAnsi="Times New Roman" w:cs="Times New Roman"/>
          <w:spacing w:val="-2"/>
          <w:sz w:val="24"/>
          <w:szCs w:val="24"/>
          <w:lang w:eastAsia="lt-LT"/>
        </w:rPr>
        <w:t>implantų</w:t>
      </w:r>
      <w:proofErr w:type="spellEnd"/>
      <w:r w:rsidRPr="000B060C">
        <w:rPr>
          <w:rFonts w:ascii="Times New Roman" w:eastAsia="Times New Roman" w:hAnsi="Times New Roman" w:cs="Times New Roman"/>
          <w:spacing w:val="-2"/>
          <w:sz w:val="24"/>
          <w:szCs w:val="24"/>
          <w:lang w:eastAsia="lt-LT"/>
        </w:rPr>
        <w:t xml:space="preserve">),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 </w:t>
      </w:r>
    </w:p>
    <w:p w14:paraId="28270AE0"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Logopedo pareigybė nustatoma</w:t>
      </w:r>
      <w:r w:rsidRPr="000B060C">
        <w:rPr>
          <w:rFonts w:ascii="Times New Roman" w:eastAsia="Calibri" w:hAnsi="Times New Roman" w:cs="Times New Roman"/>
          <w:sz w:val="24"/>
          <w:szCs w:val="24"/>
        </w:rPr>
        <w:t>, jei mokykloje yra mokinių, turinčių kalbos ir komunikacijos sutrikimų:</w:t>
      </w:r>
    </w:p>
    <w:p w14:paraId="7CD9039F"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5.1. ne daugiau kaip 30 specialiųjų ugdymosi poreikių turinčių mokinių, ugdomų pagal ikimokyklinio ir / ar priešmokyklinio ugdymo programas, kuriems reikalinga logopedo pagalba – 1 pareigybė;</w:t>
      </w:r>
    </w:p>
    <w:p w14:paraId="2C6CD935"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5.2. ne daugiau kaip 40 specialiųjų ugdymosi poreikių turinčių mokinių, ugdomų pagal priešmokyklinio ir (ar) pradinio ugdymo programas, kuriems reikalinga logopedo pagalba – 1 pareigybė;</w:t>
      </w:r>
    </w:p>
    <w:p w14:paraId="66D59633"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5.3. ne daugiau kaip 50 specialiųjų ugdymosi poreikių turinčių mokinių, ugdomų pagal priešmokyklinio, pradinio, pagrindinio ir / ar vidurinio ugdymo bei profesinio mokymo programas, kuriems reikalinga logopedo pagalba – 1 pareigybė.</w:t>
      </w:r>
    </w:p>
    <w:p w14:paraId="2AF01B7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line="240" w:lineRule="auto"/>
        <w:ind w:left="0"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 xml:space="preserve">Psichologo (psichologo asistento) pareigybė nustatoma: </w:t>
      </w:r>
      <w:r w:rsidRPr="000B060C">
        <w:rPr>
          <w:rFonts w:ascii="Times New Roman" w:eastAsia="Calibri" w:hAnsi="Times New Roman" w:cs="Times New Roman"/>
          <w:sz w:val="24"/>
          <w:szCs w:val="24"/>
        </w:rPr>
        <w:t>vienas psichologas teikia pagalbą ne daugiau kaip 400 vaikų ir mokinių (esant galimybei – ir mažesniam vaikų ar mokinių skaičiui).</w:t>
      </w:r>
    </w:p>
    <w:p w14:paraId="585A5E26"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 xml:space="preserve"> Mokytojo pareigybė steigiama grupėse,</w:t>
      </w:r>
      <w:r w:rsidRPr="000B060C">
        <w:rPr>
          <w:rFonts w:ascii="Times New Roman" w:eastAsia="Times New Roman" w:hAnsi="Times New Roman" w:cs="Times New Roman"/>
          <w:sz w:val="24"/>
          <w:szCs w:val="24"/>
          <w:lang w:eastAsia="lt-LT"/>
        </w:rPr>
        <w:t xml:space="preserve"> vykdančiose ikimokyklinio, priešmokyklinio ugdymo programas, kuriose vaikų skaičius grupėje yra ne mažesnis nei 5 (suderinus su Švietimo skyriumi). </w:t>
      </w:r>
    </w:p>
    <w:p w14:paraId="1DDAC14E"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bookmarkStart w:id="6" w:name="_Hlk524967201"/>
      <w:r w:rsidRPr="000B060C">
        <w:rPr>
          <w:rFonts w:ascii="Times New Roman" w:eastAsia="Calibri" w:hAnsi="Times New Roman" w:cs="Times New Roman"/>
          <w:b/>
          <w:sz w:val="24"/>
          <w:szCs w:val="24"/>
        </w:rPr>
        <w:t>Mokytojo padėjėjo pareigybė</w:t>
      </w:r>
      <w:r w:rsidRPr="000B060C">
        <w:rPr>
          <w:rFonts w:ascii="Times New Roman" w:eastAsia="Calibri" w:hAnsi="Times New Roman" w:cs="Times New Roman"/>
          <w:sz w:val="24"/>
          <w:szCs w:val="24"/>
        </w:rPr>
        <w:t xml:space="preserve"> steigiama:</w:t>
      </w:r>
    </w:p>
    <w:p w14:paraId="6C369D95" w14:textId="77777777" w:rsidR="000B060C" w:rsidRPr="000B060C" w:rsidRDefault="000B060C" w:rsidP="000B060C">
      <w:pPr>
        <w:numPr>
          <w:ilvl w:val="1"/>
          <w:numId w:val="22"/>
        </w:numPr>
        <w:tabs>
          <w:tab w:val="left" w:pos="142"/>
          <w:tab w:val="left" w:pos="709"/>
          <w:tab w:val="left" w:pos="1560"/>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mokykloje, vykdančioje ikimokyklinio, priešmokyklinio, pradinio, pagrindinio ir / ar vidurinio ugdymo programas:</w:t>
      </w:r>
    </w:p>
    <w:p w14:paraId="06484B94" w14:textId="77777777" w:rsidR="000B060C" w:rsidRPr="000B060C" w:rsidRDefault="000B060C" w:rsidP="000B060C">
      <w:pPr>
        <w:numPr>
          <w:ilvl w:val="2"/>
          <w:numId w:val="22"/>
        </w:numPr>
        <w:tabs>
          <w:tab w:val="left" w:pos="0"/>
          <w:tab w:val="left" w:pos="142"/>
          <w:tab w:val="left" w:pos="709"/>
          <w:tab w:val="left" w:pos="1560"/>
          <w:tab w:val="left" w:pos="1701"/>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grupėje ugdomi 1–2 ikimokyklinio, priešmokyklinio amžiaus vaikai, kuriems Švietimo centro pedagoginės psichologinės pagalbos skyriaus vertinimu nustatyti vidutiniai, dideli ar labai dideli specialieji ugdymosi poreikiai – 1 pareigybė;</w:t>
      </w:r>
    </w:p>
    <w:p w14:paraId="1E88165A" w14:textId="77777777" w:rsidR="000B060C" w:rsidRPr="000B060C" w:rsidRDefault="000B060C" w:rsidP="000B060C">
      <w:pPr>
        <w:numPr>
          <w:ilvl w:val="2"/>
          <w:numId w:val="22"/>
        </w:numPr>
        <w:tabs>
          <w:tab w:val="left" w:pos="0"/>
          <w:tab w:val="left" w:pos="142"/>
          <w:tab w:val="left" w:pos="709"/>
          <w:tab w:val="left" w:pos="1560"/>
          <w:tab w:val="left" w:pos="1843"/>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bendrojo ugdymo klasėse integruotai ugdomi 3–6 mokiniai, turintys vidutinių specialiųjų ugdymosi poreikių – 1 pareigybė;</w:t>
      </w:r>
    </w:p>
    <w:p w14:paraId="65CE4D44" w14:textId="243865C9" w:rsidR="000B060C" w:rsidRPr="000B060C" w:rsidRDefault="009373A2"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060C" w:rsidRPr="000B060C">
        <w:rPr>
          <w:rFonts w:ascii="Times New Roman" w:eastAsia="Calibri" w:hAnsi="Times New Roman" w:cs="Times New Roman"/>
          <w:sz w:val="24"/>
          <w:szCs w:val="24"/>
        </w:rPr>
        <w:t>kai bendrojo ugdymo klasėse integruotai ugdomi 1–2 mokiniai, turintys didelių ir labai didelių specialiųjų ugdymosi poreikių – 1 pareigybė;</w:t>
      </w:r>
    </w:p>
    <w:p w14:paraId="367709FD" w14:textId="77777777" w:rsidR="000B060C" w:rsidRPr="000B060C" w:rsidRDefault="000B060C"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vienam specialiosios (lavinamosios) klasės komplektui – 1–2 pareigybės.</w:t>
      </w:r>
    </w:p>
    <w:p w14:paraId="0FC6F20D" w14:textId="77777777" w:rsidR="000B060C" w:rsidRPr="000B060C" w:rsidRDefault="000B060C" w:rsidP="000B060C">
      <w:pPr>
        <w:numPr>
          <w:ilvl w:val="0"/>
          <w:numId w:val="22"/>
        </w:numPr>
        <w:tabs>
          <w:tab w:val="left" w:pos="1418"/>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bookmarkStart w:id="7" w:name="_Hlk524967330"/>
      <w:bookmarkEnd w:id="6"/>
      <w:r w:rsidRPr="000B060C">
        <w:rPr>
          <w:rFonts w:ascii="Times New Roman" w:eastAsia="Times New Roman" w:hAnsi="Times New Roman" w:cs="Times New Roman"/>
          <w:b/>
          <w:sz w:val="24"/>
          <w:szCs w:val="24"/>
          <w:lang w:eastAsia="lt-LT"/>
        </w:rPr>
        <w:t>Meninio ugdymo mokytojo pareigybė</w:t>
      </w:r>
      <w:r w:rsidRPr="000B060C">
        <w:rPr>
          <w:rFonts w:ascii="Times New Roman" w:eastAsia="Times New Roman" w:hAnsi="Times New Roman" w:cs="Times New Roman"/>
          <w:sz w:val="24"/>
          <w:szCs w:val="24"/>
          <w:lang w:eastAsia="lt-LT"/>
        </w:rPr>
        <w:t xml:space="preserve"> mokyklose, vykdančiose ikimokyklinio ir priešmokyklinio ugdymo programas:</w:t>
      </w:r>
    </w:p>
    <w:p w14:paraId="5E40869B" w14:textId="77777777" w:rsidR="000B060C" w:rsidRPr="000B060C" w:rsidRDefault="000B060C" w:rsidP="000B060C">
      <w:pPr>
        <w:numPr>
          <w:ilvl w:val="1"/>
          <w:numId w:val="22"/>
        </w:numPr>
        <w:tabs>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Iki 5 grupių – 0,5 pareigybės;</w:t>
      </w:r>
    </w:p>
    <w:p w14:paraId="6C78D6C0" w14:textId="77777777" w:rsidR="000B060C" w:rsidRPr="000B060C" w:rsidRDefault="000B060C" w:rsidP="000B060C">
      <w:pPr>
        <w:numPr>
          <w:ilvl w:val="1"/>
          <w:numId w:val="22"/>
        </w:numPr>
        <w:tabs>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6–11 grupių – 1 pareigybė;</w:t>
      </w:r>
    </w:p>
    <w:p w14:paraId="72D379E9" w14:textId="77777777" w:rsidR="000B060C" w:rsidRPr="000B060C" w:rsidRDefault="000B060C" w:rsidP="000B060C">
      <w:pPr>
        <w:numPr>
          <w:ilvl w:val="1"/>
          <w:numId w:val="22"/>
        </w:numPr>
        <w:tabs>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12 grupių ir daugiau – 1,25 pareigybės (taikyti ir Kretingos lopšeliui-darželiui „Pasaka“, Kretingos Simono Daukanto progimnazijai). </w:t>
      </w:r>
    </w:p>
    <w:p w14:paraId="35F8CAB8" w14:textId="77777777" w:rsidR="000B060C" w:rsidRPr="000B060C" w:rsidRDefault="000B060C" w:rsidP="000B060C">
      <w:pPr>
        <w:numPr>
          <w:ilvl w:val="0"/>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Virėjo pareigybė</w:t>
      </w:r>
      <w:r w:rsidRPr="000B060C">
        <w:rPr>
          <w:rFonts w:ascii="Times New Roman" w:eastAsia="Calibri" w:hAnsi="Times New Roman" w:cs="Times New Roman"/>
          <w:sz w:val="24"/>
          <w:szCs w:val="24"/>
        </w:rPr>
        <w:t xml:space="preserve"> </w:t>
      </w:r>
      <w:r w:rsidRPr="000B060C">
        <w:rPr>
          <w:rFonts w:ascii="Times New Roman" w:eastAsia="Times New Roman" w:hAnsi="Times New Roman" w:cs="Times New Roman"/>
          <w:bCs/>
          <w:sz w:val="24"/>
          <w:szCs w:val="24"/>
          <w:lang w:eastAsia="lt-LT"/>
        </w:rPr>
        <w:t>mokykloms ir / ar jų struktūriniams padaliniams, savarankiškai organizuojantiems ir vykdantiems mokinių maitinimą, skiriama, kai mokykloje ar struktūriniame padalinyje yra grupių:</w:t>
      </w:r>
    </w:p>
    <w:p w14:paraId="2485BE0D"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2 grupės – 1 pareigybė (S. Daukanto progimnazijos 2 grupėms, esančioms Klaipėdos g., 133C);</w:t>
      </w:r>
    </w:p>
    <w:p w14:paraId="39D8BDF5"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3 grupėms – 1,5 pareigybės;</w:t>
      </w:r>
    </w:p>
    <w:p w14:paraId="4AFC338C" w14:textId="336B64C0"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lastRenderedPageBreak/>
        <w:t>4</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5 grupės – 2 pareigybės;</w:t>
      </w:r>
    </w:p>
    <w:p w14:paraId="48527001" w14:textId="69E80633"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6</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8 grupės – 2,5 pareigybės;</w:t>
      </w:r>
    </w:p>
    <w:p w14:paraId="1D9FB0A8" w14:textId="6CD241AD"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9 ir daugiau – 3 pareigybės (taikyti ir mokyklai</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darželiui „Žibutė“).</w:t>
      </w:r>
    </w:p>
    <w:bookmarkEnd w:id="7"/>
    <w:p w14:paraId="1248CBCA"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Mokykloms, turinčioms mokyklinius autobusus,</w:t>
      </w:r>
      <w:r w:rsidRPr="000B060C">
        <w:rPr>
          <w:rFonts w:ascii="Times New Roman" w:eastAsia="Calibri" w:hAnsi="Times New Roman" w:cs="Times New Roman"/>
          <w:sz w:val="24"/>
          <w:szCs w:val="24"/>
        </w:rPr>
        <w:t xml:space="preserve"> nustatoma 1 vairuotojo pareigybė vienam mokykliniam autobusui.</w:t>
      </w:r>
      <w:r w:rsidRPr="000B060C">
        <w:rPr>
          <w:rFonts w:ascii="Times New Roman" w:eastAsia="Times New Roman" w:hAnsi="Times New Roman" w:cs="Times New Roman"/>
          <w:sz w:val="24"/>
          <w:szCs w:val="24"/>
          <w:lang w:eastAsia="lt-LT"/>
        </w:rPr>
        <w:t xml:space="preserve"> Mokyklai, turinčiai kitą transporto priemonę, – 0,5 vairuotojo </w:t>
      </w:r>
      <w:r w:rsidRPr="000B060C">
        <w:rPr>
          <w:rFonts w:ascii="Times New Roman" w:eastAsia="Calibri" w:hAnsi="Times New Roman" w:cs="Times New Roman"/>
          <w:sz w:val="24"/>
          <w:szCs w:val="24"/>
        </w:rPr>
        <w:t>pareigybės</w:t>
      </w:r>
      <w:r w:rsidRPr="000B060C">
        <w:rPr>
          <w:rFonts w:ascii="Times New Roman" w:eastAsia="Times New Roman" w:hAnsi="Times New Roman" w:cs="Times New Roman"/>
          <w:sz w:val="24"/>
          <w:szCs w:val="24"/>
          <w:lang w:eastAsia="lt-LT"/>
        </w:rPr>
        <w:t>.</w:t>
      </w:r>
    </w:p>
    <w:p w14:paraId="0DBEC50D"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Kiemsargio pareigybė</w:t>
      </w:r>
      <w:r w:rsidRPr="000B060C">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0,5 pareigybės, nuo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iki 15 000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1 pareigybė.</w:t>
      </w:r>
    </w:p>
    <w:p w14:paraId="6A9A2DD5"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Mokyklų valytojų skaičius</w:t>
      </w:r>
      <w:r w:rsidRPr="000B060C">
        <w:rPr>
          <w:rFonts w:ascii="Times New Roman" w:eastAsia="Times New Roman" w:hAnsi="Times New Roman" w:cs="Times New Roman"/>
          <w:sz w:val="24"/>
          <w:szCs w:val="24"/>
          <w:lang w:eastAsia="lt-LT"/>
        </w:rPr>
        <w:t xml:space="preserve"> nustatomas pagal valomą plotą. 1 </w:t>
      </w:r>
      <w:r w:rsidRPr="000B060C">
        <w:rPr>
          <w:rFonts w:ascii="Times New Roman" w:eastAsia="Calibri" w:hAnsi="Times New Roman" w:cs="Times New Roman"/>
          <w:sz w:val="24"/>
          <w:szCs w:val="24"/>
        </w:rPr>
        <w:t xml:space="preserve">pareigybė </w:t>
      </w:r>
      <w:r w:rsidRPr="000B060C">
        <w:rPr>
          <w:rFonts w:ascii="Times New Roman" w:eastAsia="Times New Roman" w:hAnsi="Times New Roman" w:cs="Times New Roman"/>
          <w:sz w:val="24"/>
          <w:szCs w:val="24"/>
          <w:lang w:eastAsia="lt-LT"/>
        </w:rPr>
        <w:t>skiriama 600 kvadratinių metrų valomam plotui.</w:t>
      </w:r>
    </w:p>
    <w:p w14:paraId="37DD215E"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 xml:space="preserve">M. </w:t>
      </w:r>
      <w:proofErr w:type="spellStart"/>
      <w:r w:rsidRPr="000B060C">
        <w:rPr>
          <w:rFonts w:ascii="Times New Roman" w:eastAsia="Calibri" w:hAnsi="Times New Roman" w:cs="Times New Roman"/>
          <w:sz w:val="24"/>
          <w:szCs w:val="24"/>
        </w:rPr>
        <w:t>Tiškevičiūtės</w:t>
      </w:r>
      <w:proofErr w:type="spellEnd"/>
      <w:r w:rsidRPr="000B060C">
        <w:rPr>
          <w:rFonts w:ascii="Times New Roman" w:eastAsia="Calibri" w:hAnsi="Times New Roman" w:cs="Times New Roman"/>
          <w:sz w:val="24"/>
          <w:szCs w:val="24"/>
        </w:rPr>
        <w:t xml:space="preserve"> mokyklai nustatomos papildomos pareigybės:</w:t>
      </w:r>
    </w:p>
    <w:p w14:paraId="3955D69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masažuotojo pareigybė – vaikams ir mokiniams, turintiems didelių ir labai didelių ugdymosi poreikių;</w:t>
      </w:r>
    </w:p>
    <w:p w14:paraId="2D15FE40"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slaugytojas – 0,5 pareigybės (atlikti vandens procedūras voniose);</w:t>
      </w:r>
    </w:p>
    <w:p w14:paraId="3FC7BB3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judesio korekcijos mokytojo pareigybė steigiama vaikams ir mokiniams, turintiems judesio ir padėties sutrikimų (kai integruotai ugdomi 20-24 vaikai, mokiniai).</w:t>
      </w:r>
    </w:p>
    <w:p w14:paraId="6C65D7E9" w14:textId="77777777" w:rsidR="000B060C" w:rsidRPr="000B060C" w:rsidRDefault="000B060C" w:rsidP="000B060C">
      <w:pPr>
        <w:numPr>
          <w:ilvl w:val="0"/>
          <w:numId w:val="22"/>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contextualSpacing/>
        <w:jc w:val="both"/>
        <w:rPr>
          <w:rFonts w:ascii="Calibri" w:eastAsia="Calibri" w:hAnsi="Calibri" w:cs="Times New Roman"/>
        </w:rPr>
      </w:pPr>
      <w:r w:rsidRPr="000B060C">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0B060C">
        <w:rPr>
          <w:rFonts w:ascii="Times New Roman" w:eastAsia="Calibri" w:hAnsi="Times New Roman" w:cs="Times New Roman"/>
          <w:sz w:val="24"/>
          <w:szCs w:val="24"/>
        </w:rPr>
        <w:t xml:space="preserve"> Ekonomikos ir biudžeto bei </w:t>
      </w:r>
      <w:r w:rsidRPr="000B060C">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2"/>
    </w:p>
    <w:p w14:paraId="3DB88DB3" w14:textId="592E7BD0" w:rsidR="00475169" w:rsidRPr="009373A2" w:rsidRDefault="000B060C" w:rsidP="009373A2">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rPr>
          <w:rFonts w:ascii="Calibri" w:eastAsia="Calibri" w:hAnsi="Calibri" w:cs="Times New Roman"/>
        </w:rPr>
      </w:pPr>
      <w:r w:rsidRPr="000B060C">
        <w:rPr>
          <w:rFonts w:ascii="Calibri" w:eastAsia="Calibri" w:hAnsi="Calibri" w:cs="Times New Roman"/>
        </w:rPr>
        <w:t>_____________________________________________________</w:t>
      </w:r>
    </w:p>
    <w:sectPr w:rsidR="00475169" w:rsidRPr="009373A2" w:rsidSect="009373A2">
      <w:headerReference w:type="first" r:id="rId11"/>
      <w:pgSz w:w="16834" w:h="11909" w:orient="landscape"/>
      <w:pgMar w:top="1418"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ACDCF" w14:textId="77777777" w:rsidR="00F66ACB" w:rsidRDefault="00F66ACB" w:rsidP="00FE4009">
      <w:pPr>
        <w:spacing w:after="0" w:line="240" w:lineRule="auto"/>
      </w:pPr>
      <w:r>
        <w:separator/>
      </w:r>
    </w:p>
  </w:endnote>
  <w:endnote w:type="continuationSeparator" w:id="0">
    <w:p w14:paraId="3C6F8A99" w14:textId="77777777" w:rsidR="00F66ACB" w:rsidRDefault="00F66AC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2D29C" w14:textId="77777777" w:rsidR="00F66ACB" w:rsidRDefault="00F66ACB" w:rsidP="00FE4009">
      <w:pPr>
        <w:spacing w:after="0" w:line="240" w:lineRule="auto"/>
      </w:pPr>
      <w:r>
        <w:separator/>
      </w:r>
    </w:p>
  </w:footnote>
  <w:footnote w:type="continuationSeparator" w:id="0">
    <w:p w14:paraId="11CA24F0" w14:textId="77777777" w:rsidR="00F66ACB" w:rsidRDefault="00F66ACB" w:rsidP="00FE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6CAD6BAB" w:rsidR="004C3F3A" w:rsidRPr="009373A2" w:rsidRDefault="004C3F3A"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6F10E0">
          <w:rPr>
            <w:rFonts w:ascii="Times New Roman" w:hAnsi="Times New Roman" w:cs="Times New Roman"/>
            <w:noProof/>
            <w:sz w:val="24"/>
            <w:szCs w:val="24"/>
          </w:rPr>
          <w:t>7</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1773" w14:textId="77777777" w:rsidR="007E0E24" w:rsidRPr="007E0E24" w:rsidRDefault="007E0E24" w:rsidP="007E0E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8">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4">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19">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1">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2">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0"/>
  </w:num>
  <w:num w:numId="2">
    <w:abstractNumId w:val="8"/>
  </w:num>
  <w:num w:numId="3">
    <w:abstractNumId w:val="6"/>
  </w:num>
  <w:num w:numId="4">
    <w:abstractNumId w:val="19"/>
  </w:num>
  <w:num w:numId="5">
    <w:abstractNumId w:val="1"/>
  </w:num>
  <w:num w:numId="6">
    <w:abstractNumId w:val="4"/>
  </w:num>
  <w:num w:numId="7">
    <w:abstractNumId w:val="14"/>
  </w:num>
  <w:num w:numId="8">
    <w:abstractNumId w:val="15"/>
  </w:num>
  <w:num w:numId="9">
    <w:abstractNumId w:val="9"/>
  </w:num>
  <w:num w:numId="10">
    <w:abstractNumId w:val="11"/>
  </w:num>
  <w:num w:numId="11">
    <w:abstractNumId w:val="16"/>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2"/>
  </w:num>
  <w:num w:numId="19">
    <w:abstractNumId w:val="18"/>
  </w:num>
  <w:num w:numId="20">
    <w:abstractNumId w:val="3"/>
  </w:num>
  <w:num w:numId="21">
    <w:abstractNumId w:val="21"/>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C0"/>
    <w:rsid w:val="00003F0F"/>
    <w:rsid w:val="000048B4"/>
    <w:rsid w:val="000326B5"/>
    <w:rsid w:val="0003477E"/>
    <w:rsid w:val="0004592F"/>
    <w:rsid w:val="000513E2"/>
    <w:rsid w:val="000547AE"/>
    <w:rsid w:val="000600C6"/>
    <w:rsid w:val="000875C4"/>
    <w:rsid w:val="00091DCA"/>
    <w:rsid w:val="000B0431"/>
    <w:rsid w:val="000B060C"/>
    <w:rsid w:val="000D1DED"/>
    <w:rsid w:val="000D1E6A"/>
    <w:rsid w:val="000D5C0E"/>
    <w:rsid w:val="000F2FEE"/>
    <w:rsid w:val="00106726"/>
    <w:rsid w:val="001428DE"/>
    <w:rsid w:val="00144986"/>
    <w:rsid w:val="001461B2"/>
    <w:rsid w:val="00153A95"/>
    <w:rsid w:val="00154855"/>
    <w:rsid w:val="00154F69"/>
    <w:rsid w:val="001613BC"/>
    <w:rsid w:val="00161A76"/>
    <w:rsid w:val="00170A17"/>
    <w:rsid w:val="001A4964"/>
    <w:rsid w:val="001B66F8"/>
    <w:rsid w:val="001E2907"/>
    <w:rsid w:val="001E3691"/>
    <w:rsid w:val="001E7D9B"/>
    <w:rsid w:val="00201F0D"/>
    <w:rsid w:val="002131B8"/>
    <w:rsid w:val="00231901"/>
    <w:rsid w:val="0025095F"/>
    <w:rsid w:val="00255E1E"/>
    <w:rsid w:val="00257768"/>
    <w:rsid w:val="002718C6"/>
    <w:rsid w:val="002B04DE"/>
    <w:rsid w:val="002B5127"/>
    <w:rsid w:val="002D61AD"/>
    <w:rsid w:val="00332EB9"/>
    <w:rsid w:val="00337FB3"/>
    <w:rsid w:val="00350036"/>
    <w:rsid w:val="0035153A"/>
    <w:rsid w:val="003527A4"/>
    <w:rsid w:val="00356D6F"/>
    <w:rsid w:val="00366E16"/>
    <w:rsid w:val="00390FB4"/>
    <w:rsid w:val="003A155B"/>
    <w:rsid w:val="003C6092"/>
    <w:rsid w:val="00402B92"/>
    <w:rsid w:val="00405CE5"/>
    <w:rsid w:val="00425412"/>
    <w:rsid w:val="00430E72"/>
    <w:rsid w:val="004443A6"/>
    <w:rsid w:val="00450F8D"/>
    <w:rsid w:val="00454866"/>
    <w:rsid w:val="0046365F"/>
    <w:rsid w:val="00471CC6"/>
    <w:rsid w:val="00475169"/>
    <w:rsid w:val="00495FB7"/>
    <w:rsid w:val="004A077B"/>
    <w:rsid w:val="004A21B0"/>
    <w:rsid w:val="004A6396"/>
    <w:rsid w:val="004B0CFE"/>
    <w:rsid w:val="004C1098"/>
    <w:rsid w:val="004C3F3A"/>
    <w:rsid w:val="004F3081"/>
    <w:rsid w:val="005104E7"/>
    <w:rsid w:val="005163C2"/>
    <w:rsid w:val="00521541"/>
    <w:rsid w:val="00533773"/>
    <w:rsid w:val="00535ABA"/>
    <w:rsid w:val="005361F4"/>
    <w:rsid w:val="00536E93"/>
    <w:rsid w:val="00550659"/>
    <w:rsid w:val="00550DE8"/>
    <w:rsid w:val="005521B4"/>
    <w:rsid w:val="00564D97"/>
    <w:rsid w:val="00574439"/>
    <w:rsid w:val="00581098"/>
    <w:rsid w:val="00585B3F"/>
    <w:rsid w:val="00593DE4"/>
    <w:rsid w:val="005B30B1"/>
    <w:rsid w:val="005B4364"/>
    <w:rsid w:val="005B490C"/>
    <w:rsid w:val="005E2716"/>
    <w:rsid w:val="005F0999"/>
    <w:rsid w:val="005F3B05"/>
    <w:rsid w:val="005F3DFB"/>
    <w:rsid w:val="0060710D"/>
    <w:rsid w:val="006270F1"/>
    <w:rsid w:val="006316AB"/>
    <w:rsid w:val="00635B64"/>
    <w:rsid w:val="00681B93"/>
    <w:rsid w:val="0068598A"/>
    <w:rsid w:val="006933CB"/>
    <w:rsid w:val="00694355"/>
    <w:rsid w:val="006964B4"/>
    <w:rsid w:val="006B18B6"/>
    <w:rsid w:val="006B2EF2"/>
    <w:rsid w:val="006C1393"/>
    <w:rsid w:val="006F10E0"/>
    <w:rsid w:val="00711A0D"/>
    <w:rsid w:val="00712427"/>
    <w:rsid w:val="00712FD4"/>
    <w:rsid w:val="007242FB"/>
    <w:rsid w:val="00726566"/>
    <w:rsid w:val="00753C4B"/>
    <w:rsid w:val="007607FB"/>
    <w:rsid w:val="007746BC"/>
    <w:rsid w:val="00780B81"/>
    <w:rsid w:val="00792A67"/>
    <w:rsid w:val="00794587"/>
    <w:rsid w:val="007B1377"/>
    <w:rsid w:val="007B4886"/>
    <w:rsid w:val="007C0213"/>
    <w:rsid w:val="007C38CC"/>
    <w:rsid w:val="007D35FD"/>
    <w:rsid w:val="007E0E24"/>
    <w:rsid w:val="007E40B2"/>
    <w:rsid w:val="007E5BFB"/>
    <w:rsid w:val="007F0F61"/>
    <w:rsid w:val="00801681"/>
    <w:rsid w:val="00805E0D"/>
    <w:rsid w:val="00835654"/>
    <w:rsid w:val="00842758"/>
    <w:rsid w:val="008731F4"/>
    <w:rsid w:val="00880D1F"/>
    <w:rsid w:val="00881EEA"/>
    <w:rsid w:val="0088432F"/>
    <w:rsid w:val="00894860"/>
    <w:rsid w:val="008A5489"/>
    <w:rsid w:val="008A74AE"/>
    <w:rsid w:val="008B497F"/>
    <w:rsid w:val="008B6D63"/>
    <w:rsid w:val="008D076F"/>
    <w:rsid w:val="008D2C75"/>
    <w:rsid w:val="008D4744"/>
    <w:rsid w:val="008E095E"/>
    <w:rsid w:val="008E54BB"/>
    <w:rsid w:val="008F15DF"/>
    <w:rsid w:val="00912098"/>
    <w:rsid w:val="00912184"/>
    <w:rsid w:val="00920E6E"/>
    <w:rsid w:val="009243DC"/>
    <w:rsid w:val="00927E70"/>
    <w:rsid w:val="00930628"/>
    <w:rsid w:val="009373A2"/>
    <w:rsid w:val="009469F4"/>
    <w:rsid w:val="00956CA0"/>
    <w:rsid w:val="00963151"/>
    <w:rsid w:val="00964E3F"/>
    <w:rsid w:val="00981CD2"/>
    <w:rsid w:val="00982994"/>
    <w:rsid w:val="00984DD7"/>
    <w:rsid w:val="00992900"/>
    <w:rsid w:val="009A48D4"/>
    <w:rsid w:val="009B3B39"/>
    <w:rsid w:val="009C3249"/>
    <w:rsid w:val="009C6CEA"/>
    <w:rsid w:val="009D6644"/>
    <w:rsid w:val="009E73C9"/>
    <w:rsid w:val="00A03C4F"/>
    <w:rsid w:val="00A11C77"/>
    <w:rsid w:val="00A1300A"/>
    <w:rsid w:val="00A1307B"/>
    <w:rsid w:val="00A1379B"/>
    <w:rsid w:val="00A13EC3"/>
    <w:rsid w:val="00A15878"/>
    <w:rsid w:val="00A27269"/>
    <w:rsid w:val="00A402DB"/>
    <w:rsid w:val="00A62D20"/>
    <w:rsid w:val="00A7041F"/>
    <w:rsid w:val="00A8578D"/>
    <w:rsid w:val="00A85CF0"/>
    <w:rsid w:val="00A866FA"/>
    <w:rsid w:val="00A86E81"/>
    <w:rsid w:val="00AC49FE"/>
    <w:rsid w:val="00AD4C4B"/>
    <w:rsid w:val="00AF07E0"/>
    <w:rsid w:val="00AF6188"/>
    <w:rsid w:val="00B11B0F"/>
    <w:rsid w:val="00B138EA"/>
    <w:rsid w:val="00B14E54"/>
    <w:rsid w:val="00B16F32"/>
    <w:rsid w:val="00B245C0"/>
    <w:rsid w:val="00B337D4"/>
    <w:rsid w:val="00B36338"/>
    <w:rsid w:val="00B51794"/>
    <w:rsid w:val="00B56E0D"/>
    <w:rsid w:val="00B61533"/>
    <w:rsid w:val="00B615D3"/>
    <w:rsid w:val="00B73F2C"/>
    <w:rsid w:val="00B77A53"/>
    <w:rsid w:val="00B8170A"/>
    <w:rsid w:val="00BA0B7C"/>
    <w:rsid w:val="00BB0AFB"/>
    <w:rsid w:val="00BC4DFB"/>
    <w:rsid w:val="00BC66F3"/>
    <w:rsid w:val="00BC6C3B"/>
    <w:rsid w:val="00BD51BA"/>
    <w:rsid w:val="00BE6665"/>
    <w:rsid w:val="00BF1BF8"/>
    <w:rsid w:val="00C31C3E"/>
    <w:rsid w:val="00C32CFC"/>
    <w:rsid w:val="00C36955"/>
    <w:rsid w:val="00C57C1A"/>
    <w:rsid w:val="00C619F5"/>
    <w:rsid w:val="00C71FF2"/>
    <w:rsid w:val="00C72968"/>
    <w:rsid w:val="00C87249"/>
    <w:rsid w:val="00C902C0"/>
    <w:rsid w:val="00C9491D"/>
    <w:rsid w:val="00CA4104"/>
    <w:rsid w:val="00CA6763"/>
    <w:rsid w:val="00CB5766"/>
    <w:rsid w:val="00CC6F18"/>
    <w:rsid w:val="00CD40D7"/>
    <w:rsid w:val="00CE2172"/>
    <w:rsid w:val="00D012B7"/>
    <w:rsid w:val="00D02456"/>
    <w:rsid w:val="00D028F7"/>
    <w:rsid w:val="00D05947"/>
    <w:rsid w:val="00D26D21"/>
    <w:rsid w:val="00D4073E"/>
    <w:rsid w:val="00D578B5"/>
    <w:rsid w:val="00D6336E"/>
    <w:rsid w:val="00DB1E98"/>
    <w:rsid w:val="00DE43F9"/>
    <w:rsid w:val="00DF4F7A"/>
    <w:rsid w:val="00E050AC"/>
    <w:rsid w:val="00E07FBF"/>
    <w:rsid w:val="00E26321"/>
    <w:rsid w:val="00E51779"/>
    <w:rsid w:val="00E531C4"/>
    <w:rsid w:val="00E558DC"/>
    <w:rsid w:val="00E60C76"/>
    <w:rsid w:val="00E8128A"/>
    <w:rsid w:val="00E8529B"/>
    <w:rsid w:val="00E87E91"/>
    <w:rsid w:val="00EB09DE"/>
    <w:rsid w:val="00EC246C"/>
    <w:rsid w:val="00EC522A"/>
    <w:rsid w:val="00EC56BD"/>
    <w:rsid w:val="00EE68CC"/>
    <w:rsid w:val="00F120BF"/>
    <w:rsid w:val="00F21B5A"/>
    <w:rsid w:val="00F26E92"/>
    <w:rsid w:val="00F27AC3"/>
    <w:rsid w:val="00F30E0E"/>
    <w:rsid w:val="00F34B11"/>
    <w:rsid w:val="00F364BC"/>
    <w:rsid w:val="00F37F5B"/>
    <w:rsid w:val="00F4155A"/>
    <w:rsid w:val="00F51535"/>
    <w:rsid w:val="00F66ACB"/>
    <w:rsid w:val="00F73E17"/>
    <w:rsid w:val="00F7590B"/>
    <w:rsid w:val="00F85D66"/>
    <w:rsid w:val="00FA708D"/>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7ACD-C80F-44CF-B9BE-3783DAA1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8883</Words>
  <Characters>5064</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2020-06-15T12:18:00Z</cp:lastPrinted>
  <dcterms:created xsi:type="dcterms:W3CDTF">2021-05-21T06:14:00Z</dcterms:created>
  <dcterms:modified xsi:type="dcterms:W3CDTF">2021-05-25T10:38:00Z</dcterms:modified>
</cp:coreProperties>
</file>