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16AE0" w14:textId="40C8384B" w:rsidR="008D6977" w:rsidRDefault="008D6977" w:rsidP="0070423B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5C2470E2" wp14:editId="7D0B6D8F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F086" w14:textId="77777777" w:rsidR="008D6977" w:rsidRDefault="008D6977" w:rsidP="0070423B">
      <w:pPr>
        <w:jc w:val="center"/>
        <w:rPr>
          <w:b/>
          <w:bCs/>
          <w:caps/>
        </w:rPr>
      </w:pPr>
    </w:p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5AE6AC65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</w:t>
      </w:r>
      <w:r w:rsidR="00777986">
        <w:rPr>
          <w:b/>
        </w:rPr>
        <w:t>RAŠYMO APSIRIKIMO</w:t>
      </w:r>
      <w:r w:rsidR="007B7DF8">
        <w:rPr>
          <w:b/>
        </w:rPr>
        <w:t xml:space="preserve"> IŠTAISYMO </w:t>
      </w:r>
      <w:r w:rsidRPr="00937E69">
        <w:rPr>
          <w:b/>
        </w:rPr>
        <w:t>KRETINGOS RAJONO SAVIVALDYBĖS TARYBOS 202</w:t>
      </w:r>
      <w:r w:rsidR="003D49E8">
        <w:rPr>
          <w:b/>
        </w:rPr>
        <w:t>1</w:t>
      </w:r>
      <w:r w:rsidRPr="00937E69">
        <w:rPr>
          <w:b/>
        </w:rPr>
        <w:t xml:space="preserve"> M. </w:t>
      </w:r>
      <w:r w:rsidR="003D49E8">
        <w:rPr>
          <w:b/>
        </w:rPr>
        <w:t>BALANDŽIO</w:t>
      </w:r>
      <w:r w:rsidRPr="00937E69">
        <w:rPr>
          <w:b/>
        </w:rPr>
        <w:t xml:space="preserve"> </w:t>
      </w:r>
      <w:r w:rsidR="003D49E8">
        <w:rPr>
          <w:b/>
        </w:rPr>
        <w:t>30</w:t>
      </w:r>
      <w:r w:rsidR="007B7DF8">
        <w:rPr>
          <w:b/>
        </w:rPr>
        <w:t xml:space="preserve"> D. SPRENDIME</w:t>
      </w:r>
      <w:r w:rsidR="00937E69" w:rsidRPr="00937E69">
        <w:rPr>
          <w:b/>
        </w:rPr>
        <w:t xml:space="preserve"> NR. T2-</w:t>
      </w:r>
      <w:r w:rsidR="006D5E2A">
        <w:rPr>
          <w:b/>
        </w:rPr>
        <w:t>136</w:t>
      </w:r>
      <w:r w:rsidR="00937E69" w:rsidRPr="00937E69">
        <w:rPr>
          <w:b/>
        </w:rPr>
        <w:t xml:space="preserve"> </w:t>
      </w:r>
      <w:r w:rsidR="00AE0552">
        <w:rPr>
          <w:b/>
        </w:rPr>
        <w:t>„</w:t>
      </w:r>
      <w:r w:rsidR="003D49E8" w:rsidRPr="003D49E8">
        <w:rPr>
          <w:b/>
        </w:rPr>
        <w:t>DĖL KRETINGOS RAJONO SAVIVALDYBĖS 2019 M. RUGPJŪČIO 29 D. SPRENDIM</w:t>
      </w:r>
      <w:r w:rsidR="00777986">
        <w:rPr>
          <w:b/>
        </w:rPr>
        <w:t>O</w:t>
      </w:r>
      <w:r w:rsidR="003D49E8" w:rsidRPr="003D49E8">
        <w:rPr>
          <w:b/>
        </w:rPr>
        <w:t xml:space="preserve"> NR. T2-222 „DĖL SENIŪNAIČIŲ RINKIMŲ ORGANIZAVIMO TVARKOS APRAŠO PATVIRTINIMO“ PAKEITIMO</w:t>
      </w:r>
      <w:r w:rsidR="00AE0552">
        <w:rPr>
          <w:b/>
        </w:rPr>
        <w:t>“</w:t>
      </w:r>
    </w:p>
    <w:p w14:paraId="1D7B4F15" w14:textId="77777777" w:rsidR="0070423B" w:rsidRPr="00937E69" w:rsidRDefault="0070423B" w:rsidP="00A6752A"/>
    <w:bookmarkEnd w:id="0"/>
    <w:p w14:paraId="1E95A249" w14:textId="21FF8DFC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="006D5E2A">
        <w:t>gegužės</w:t>
      </w:r>
      <w:r w:rsidR="008D6977">
        <w:t xml:space="preserve"> </w:t>
      </w:r>
      <w:r w:rsidR="009C28CF">
        <w:t>2</w:t>
      </w:r>
      <w:r w:rsidR="008D6977">
        <w:t>7</w:t>
      </w:r>
      <w:r w:rsidR="00672F3E">
        <w:t xml:space="preserve"> </w:t>
      </w:r>
      <w:r w:rsidR="0070423B" w:rsidRPr="00937E69">
        <w:t xml:space="preserve">d. Nr. </w:t>
      </w:r>
      <w:r w:rsidR="008C0F1D" w:rsidRPr="00937E69">
        <w:t>T</w:t>
      </w:r>
      <w:r w:rsidR="008D6977">
        <w:t>2</w:t>
      </w:r>
      <w:r w:rsidR="008C0F1D" w:rsidRPr="00937E69">
        <w:t>-</w:t>
      </w:r>
      <w:r w:rsidR="009C28CF">
        <w:t>18</w:t>
      </w:r>
      <w:r w:rsidR="008D6977">
        <w:t>4</w:t>
      </w:r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C7D99BB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061EFD61" w14:textId="38249244" w:rsidR="007B7DF8" w:rsidRPr="004D5EE8" w:rsidRDefault="0070423B" w:rsidP="004D5EE8">
      <w:pPr>
        <w:ind w:firstLine="851"/>
        <w:jc w:val="both"/>
        <w:rPr>
          <w:color w:val="000000" w:themeColor="text1"/>
        </w:rPr>
      </w:pPr>
      <w:r w:rsidRPr="00937E69">
        <w:t xml:space="preserve">1. </w:t>
      </w:r>
      <w:r w:rsidR="004D5EE8">
        <w:t>Ištaisyti rašymo apsirikimą</w:t>
      </w:r>
      <w:r w:rsidR="00A6752A" w:rsidRPr="00937E69">
        <w:t xml:space="preserve"> </w:t>
      </w:r>
      <w:r w:rsidRPr="00937E69">
        <w:t>Kretingos rajono savivaldybės tarybos 202</w:t>
      </w:r>
      <w:r w:rsidR="004D5EE8">
        <w:t>1</w:t>
      </w:r>
      <w:r w:rsidRPr="00937E69">
        <w:t xml:space="preserve"> m. </w:t>
      </w:r>
      <w:r w:rsidR="004D5EE8">
        <w:t>balandžio</w:t>
      </w:r>
      <w:r w:rsidR="00A57F1D" w:rsidRPr="00937E69">
        <w:t xml:space="preserve"> </w:t>
      </w:r>
      <w:r w:rsidR="004D5EE8">
        <w:t>30</w:t>
      </w:r>
      <w:r w:rsidRPr="00937E69">
        <w:t xml:space="preserve"> d. sprendim</w:t>
      </w:r>
      <w:r w:rsidR="006D5E2A">
        <w:t>u</w:t>
      </w:r>
      <w:r w:rsidR="00777986">
        <w:t xml:space="preserve"> </w:t>
      </w:r>
      <w:r w:rsidRPr="00937E69">
        <w:t>Nr. T2-</w:t>
      </w:r>
      <w:r w:rsidR="006D5E2A">
        <w:t>136</w:t>
      </w:r>
      <w:r w:rsidRPr="00937E69">
        <w:t xml:space="preserve"> </w:t>
      </w:r>
      <w:r w:rsidR="00777986">
        <w:t>„D</w:t>
      </w:r>
      <w:r w:rsidR="004D5EE8" w:rsidRPr="004D5EE8">
        <w:t xml:space="preserve">ėl </w:t>
      </w:r>
      <w:r w:rsidR="004D5EE8">
        <w:t>K</w:t>
      </w:r>
      <w:r w:rsidR="004D5EE8" w:rsidRPr="004D5EE8">
        <w:t xml:space="preserve">retingos rajono savivaldybės 2019 m. rugpjūčio 29 d. sprendimo </w:t>
      </w:r>
      <w:r w:rsidR="004D5EE8">
        <w:t>N</w:t>
      </w:r>
      <w:r w:rsidR="004D5EE8" w:rsidRPr="004D5EE8">
        <w:t xml:space="preserve">r. </w:t>
      </w:r>
      <w:r w:rsidR="004D5EE8">
        <w:t>T</w:t>
      </w:r>
      <w:r w:rsidR="004D5EE8" w:rsidRPr="004D5EE8">
        <w:t>2-222 „</w:t>
      </w:r>
      <w:r w:rsidR="004D5EE8">
        <w:t>D</w:t>
      </w:r>
      <w:r w:rsidR="004D5EE8" w:rsidRPr="004D5EE8">
        <w:t xml:space="preserve">ėl </w:t>
      </w:r>
      <w:proofErr w:type="spellStart"/>
      <w:r w:rsidR="004D5EE8" w:rsidRPr="004D5EE8">
        <w:t>seniūnaičių</w:t>
      </w:r>
      <w:proofErr w:type="spellEnd"/>
      <w:r w:rsidR="004D5EE8" w:rsidRPr="004D5EE8">
        <w:t xml:space="preserve"> rinkimų organizavimo tvarkos aprašo patvirtinimo“ pakeitimo</w:t>
      </w:r>
      <w:r w:rsidR="00777986">
        <w:t>“</w:t>
      </w:r>
      <w:r w:rsidR="004D5EE8">
        <w:t xml:space="preserve"> pakeisto  </w:t>
      </w:r>
      <w:r w:rsidR="00777986">
        <w:t>„</w:t>
      </w:r>
      <w:r w:rsidR="004D5EE8">
        <w:t>K</w:t>
      </w:r>
      <w:r w:rsidR="004D5EE8" w:rsidRPr="004D5EE8">
        <w:t xml:space="preserve">retingos rajono savivaldybės </w:t>
      </w:r>
      <w:proofErr w:type="spellStart"/>
      <w:r w:rsidR="004D5EE8" w:rsidRPr="004D5EE8">
        <w:t>seniūnaičių</w:t>
      </w:r>
      <w:proofErr w:type="spellEnd"/>
      <w:r w:rsidR="004D5EE8" w:rsidRPr="004D5EE8">
        <w:t xml:space="preserve"> rinkimų organizavimo tvarkos apraš</w:t>
      </w:r>
      <w:r w:rsidR="006D5E2A">
        <w:t>o</w:t>
      </w:r>
      <w:r w:rsidR="00777986">
        <w:t>“</w:t>
      </w:r>
      <w:r w:rsidR="004D5EE8">
        <w:t xml:space="preserve"> </w:t>
      </w:r>
      <w:r w:rsidR="006D5E2A">
        <w:rPr>
          <w:lang w:eastAsia="lt-LT"/>
        </w:rPr>
        <w:t>37</w:t>
      </w:r>
      <w:r w:rsidR="001324AA">
        <w:rPr>
          <w:lang w:eastAsia="lt-LT"/>
        </w:rPr>
        <w:t>–</w:t>
      </w:r>
      <w:r w:rsidR="006D5E2A">
        <w:rPr>
          <w:lang w:eastAsia="lt-LT"/>
        </w:rPr>
        <w:t>48 punktus</w:t>
      </w:r>
      <w:r w:rsidR="007B7DF8">
        <w:rPr>
          <w:lang w:eastAsia="lt-LT"/>
        </w:rPr>
        <w:t xml:space="preserve"> laikyti atitinkamai </w:t>
      </w:r>
      <w:r w:rsidR="006D5E2A">
        <w:rPr>
          <w:lang w:eastAsia="lt-LT"/>
        </w:rPr>
        <w:t>37</w:t>
      </w:r>
      <w:r w:rsidR="001324AA">
        <w:rPr>
          <w:lang w:eastAsia="lt-LT"/>
        </w:rPr>
        <w:t>–</w:t>
      </w:r>
      <w:r w:rsidR="006D5E2A">
        <w:rPr>
          <w:lang w:eastAsia="lt-LT"/>
        </w:rPr>
        <w:t>51</w:t>
      </w:r>
      <w:r w:rsidR="007B7DF8">
        <w:rPr>
          <w:lang w:eastAsia="lt-LT"/>
        </w:rPr>
        <w:t xml:space="preserve"> punktais.</w:t>
      </w:r>
    </w:p>
    <w:p w14:paraId="75F5F2BB" w14:textId="1151B5FB" w:rsidR="0070423B" w:rsidRPr="004D5EE8" w:rsidRDefault="002C1EF6" w:rsidP="004D5EE8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A36063" w:rsidRPr="00937E69">
        <w:rPr>
          <w:color w:val="000000" w:themeColor="text1"/>
          <w:lang w:eastAsia="lt-LT"/>
        </w:rPr>
        <w:t>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="00A36063" w:rsidRPr="00937E69">
        <w:rPr>
          <w:color w:val="000000" w:themeColor="text1"/>
          <w:lang w:eastAsia="lt-LT"/>
        </w:rPr>
        <w:t>TAR) ir savivaldybės interneto svetainėje.</w:t>
      </w:r>
    </w:p>
    <w:p w14:paraId="78008C61" w14:textId="77777777" w:rsidR="008D6977" w:rsidRDefault="008D6977" w:rsidP="0070423B">
      <w:pPr>
        <w:tabs>
          <w:tab w:val="center" w:pos="4820"/>
          <w:tab w:val="right" w:pos="9639"/>
        </w:tabs>
        <w:jc w:val="both"/>
      </w:pPr>
    </w:p>
    <w:p w14:paraId="510F501D" w14:textId="07F69E3B" w:rsidR="0070423B" w:rsidRPr="00937E69" w:rsidRDefault="008D6977" w:rsidP="0070423B">
      <w:pPr>
        <w:tabs>
          <w:tab w:val="center" w:pos="4820"/>
          <w:tab w:val="right" w:pos="9639"/>
        </w:tabs>
        <w:jc w:val="both"/>
      </w:pPr>
      <w:r>
        <w:t>Sa</w:t>
      </w:r>
      <w:r w:rsidR="0070423B" w:rsidRPr="00937E69">
        <w:t>vivaldybės meras</w:t>
      </w:r>
      <w:r>
        <w:t xml:space="preserve">                                                                    </w:t>
      </w:r>
      <w:bookmarkStart w:id="1" w:name="_GoBack"/>
      <w:bookmarkEnd w:id="1"/>
      <w:r>
        <w:t xml:space="preserve">                                  Antanas Kalnius 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2BDA28E0" w14:textId="77777777" w:rsidR="00E04CBA" w:rsidRPr="00937E69" w:rsidRDefault="00E04CBA" w:rsidP="0070423B">
      <w:pPr>
        <w:jc w:val="both"/>
      </w:pPr>
    </w:p>
    <w:p w14:paraId="6B5EECC5" w14:textId="77777777" w:rsidR="008C0F1D" w:rsidRPr="00937E69" w:rsidRDefault="008C0F1D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7777777" w:rsidR="00E04CBA" w:rsidRPr="00937E69" w:rsidRDefault="00E04CBA" w:rsidP="0070423B">
      <w:pPr>
        <w:jc w:val="both"/>
      </w:pPr>
    </w:p>
    <w:p w14:paraId="0BBD023D" w14:textId="77777777" w:rsidR="00E04CBA" w:rsidRPr="00937E69" w:rsidRDefault="00E04CBA" w:rsidP="0070423B">
      <w:pPr>
        <w:jc w:val="both"/>
      </w:pPr>
    </w:p>
    <w:p w14:paraId="6D0BA5DD" w14:textId="6A9479C5" w:rsidR="00E04CBA" w:rsidRDefault="00E04CBA" w:rsidP="0070423B">
      <w:pPr>
        <w:jc w:val="both"/>
      </w:pPr>
    </w:p>
    <w:p w14:paraId="5D106DBB" w14:textId="5A4E7FBD" w:rsidR="004D5EE8" w:rsidRDefault="004D5EE8" w:rsidP="0070423B">
      <w:pPr>
        <w:jc w:val="both"/>
      </w:pPr>
    </w:p>
    <w:p w14:paraId="7F0525E6" w14:textId="77777777" w:rsidR="004D5EE8" w:rsidRPr="00937E69" w:rsidRDefault="004D5EE8" w:rsidP="0070423B">
      <w:pPr>
        <w:jc w:val="both"/>
      </w:pPr>
    </w:p>
    <w:p w14:paraId="09D38C2C" w14:textId="77777777" w:rsidR="004D5EE8" w:rsidRDefault="004D5EE8" w:rsidP="0070423B">
      <w:pPr>
        <w:jc w:val="both"/>
      </w:pPr>
    </w:p>
    <w:p w14:paraId="2A91CAB1" w14:textId="77777777" w:rsidR="004D5EE8" w:rsidRDefault="004D5EE8" w:rsidP="0070423B">
      <w:pPr>
        <w:jc w:val="both"/>
      </w:pPr>
    </w:p>
    <w:p w14:paraId="1384C469" w14:textId="77777777" w:rsidR="004D5EE8" w:rsidRDefault="004D5EE8" w:rsidP="0070423B">
      <w:pPr>
        <w:jc w:val="both"/>
      </w:pPr>
    </w:p>
    <w:p w14:paraId="42B6877C" w14:textId="77777777" w:rsidR="004D5EE8" w:rsidRDefault="004D5EE8" w:rsidP="0070423B">
      <w:pPr>
        <w:jc w:val="both"/>
      </w:pPr>
    </w:p>
    <w:p w14:paraId="5246360D" w14:textId="676FAFC2" w:rsidR="004D5EE8" w:rsidRPr="00937E69" w:rsidRDefault="004D5EE8" w:rsidP="0070423B">
      <w:pPr>
        <w:jc w:val="both"/>
      </w:pPr>
      <w:r>
        <w:t>Algimantas Gedvilas</w:t>
      </w:r>
    </w:p>
    <w:sectPr w:rsidR="004D5EE8" w:rsidRPr="00937E69" w:rsidSect="00A6752A"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074E9" w14:textId="77777777" w:rsidR="005C6899" w:rsidRDefault="005C6899" w:rsidP="00261BB5">
      <w:r>
        <w:separator/>
      </w:r>
    </w:p>
  </w:endnote>
  <w:endnote w:type="continuationSeparator" w:id="0">
    <w:p w14:paraId="6B498A64" w14:textId="77777777" w:rsidR="005C6899" w:rsidRDefault="005C6899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B863C" w14:textId="77777777" w:rsidR="005C6899" w:rsidRDefault="005C6899" w:rsidP="00261BB5">
      <w:r>
        <w:separator/>
      </w:r>
    </w:p>
  </w:footnote>
  <w:footnote w:type="continuationSeparator" w:id="0">
    <w:p w14:paraId="6D33DF9B" w14:textId="77777777" w:rsidR="005C6899" w:rsidRDefault="005C6899" w:rsidP="0026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B"/>
    <w:rsid w:val="00084803"/>
    <w:rsid w:val="00110A8F"/>
    <w:rsid w:val="001324AA"/>
    <w:rsid w:val="00261BB5"/>
    <w:rsid w:val="002C1EF6"/>
    <w:rsid w:val="002C2E1B"/>
    <w:rsid w:val="0032220B"/>
    <w:rsid w:val="00336D0F"/>
    <w:rsid w:val="00366512"/>
    <w:rsid w:val="003A7BEC"/>
    <w:rsid w:val="003C6F7B"/>
    <w:rsid w:val="003D49E8"/>
    <w:rsid w:val="003E0A79"/>
    <w:rsid w:val="004013AA"/>
    <w:rsid w:val="0048247A"/>
    <w:rsid w:val="004B4B57"/>
    <w:rsid w:val="004D5EE8"/>
    <w:rsid w:val="004D7828"/>
    <w:rsid w:val="00526DFF"/>
    <w:rsid w:val="00553EF0"/>
    <w:rsid w:val="00563A41"/>
    <w:rsid w:val="00564B4D"/>
    <w:rsid w:val="00570091"/>
    <w:rsid w:val="005B069A"/>
    <w:rsid w:val="005C6899"/>
    <w:rsid w:val="00666CD7"/>
    <w:rsid w:val="00672F3E"/>
    <w:rsid w:val="00682AC2"/>
    <w:rsid w:val="006B38CC"/>
    <w:rsid w:val="006B6098"/>
    <w:rsid w:val="006D5E2A"/>
    <w:rsid w:val="0070423B"/>
    <w:rsid w:val="007357D7"/>
    <w:rsid w:val="00777986"/>
    <w:rsid w:val="007B7DF8"/>
    <w:rsid w:val="007E3A42"/>
    <w:rsid w:val="00885EA3"/>
    <w:rsid w:val="008C0F1D"/>
    <w:rsid w:val="008D20E1"/>
    <w:rsid w:val="008D6977"/>
    <w:rsid w:val="009120AB"/>
    <w:rsid w:val="009274DD"/>
    <w:rsid w:val="00937E69"/>
    <w:rsid w:val="0099394E"/>
    <w:rsid w:val="009C21AC"/>
    <w:rsid w:val="009C28CF"/>
    <w:rsid w:val="00A36063"/>
    <w:rsid w:val="00A460BE"/>
    <w:rsid w:val="00A57F1D"/>
    <w:rsid w:val="00A6752A"/>
    <w:rsid w:val="00AB36BA"/>
    <w:rsid w:val="00AC1587"/>
    <w:rsid w:val="00AE0552"/>
    <w:rsid w:val="00B20D63"/>
    <w:rsid w:val="00B41F81"/>
    <w:rsid w:val="00BC31C4"/>
    <w:rsid w:val="00BF60D5"/>
    <w:rsid w:val="00C14E75"/>
    <w:rsid w:val="00C2019D"/>
    <w:rsid w:val="00C4583D"/>
    <w:rsid w:val="00D60B2C"/>
    <w:rsid w:val="00D8775C"/>
    <w:rsid w:val="00D93D15"/>
    <w:rsid w:val="00DC1721"/>
    <w:rsid w:val="00DC433F"/>
    <w:rsid w:val="00DC73C0"/>
    <w:rsid w:val="00E04CBA"/>
    <w:rsid w:val="00E20F77"/>
    <w:rsid w:val="00E233B4"/>
    <w:rsid w:val="00E96F6D"/>
    <w:rsid w:val="00EC0AF2"/>
    <w:rsid w:val="00F02C0D"/>
    <w:rsid w:val="00F251A4"/>
    <w:rsid w:val="00F66040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0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4912-5C46-4440-8A87-2D9F5150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3</cp:revision>
  <dcterms:created xsi:type="dcterms:W3CDTF">2021-05-21T05:50:00Z</dcterms:created>
  <dcterms:modified xsi:type="dcterms:W3CDTF">2021-05-24T13:48:00Z</dcterms:modified>
</cp:coreProperties>
</file>