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23233" w14:textId="002911F0" w:rsidR="00BB0500" w:rsidRDefault="00BB0500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42A1C5C1" wp14:editId="532C6557">
            <wp:extent cx="445770" cy="612140"/>
            <wp:effectExtent l="0" t="0" r="0" b="0"/>
            <wp:docPr id="1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895DE" w14:textId="77777777" w:rsidR="00BB0500" w:rsidRDefault="00BB0500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5E1798E0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4A50A0F7" w14:textId="77777777" w:rsidR="00C523AA" w:rsidRPr="00832D25" w:rsidRDefault="00C523AA" w:rsidP="00D3575C">
      <w:pPr>
        <w:rPr>
          <w:caps/>
          <w:szCs w:val="24"/>
        </w:rPr>
      </w:pPr>
    </w:p>
    <w:p w14:paraId="123C0A89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246CE557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 xml:space="preserve">DĖL </w:t>
      </w:r>
      <w:r w:rsidR="00822F6C" w:rsidRPr="00BC5A12">
        <w:rPr>
          <w:b/>
          <w:caps/>
          <w:szCs w:val="24"/>
        </w:rPr>
        <w:t>Kretingos rajono savivaldybės tarybos 2015 m. birželio 25 d. sprendimo Nr. T2-200 „dėl parduodamų kretingos rajono savivaldybės būstų ir pagalbinio ūkio paskirties pastatų sąrašo sudarymo“ pakeitimo</w:t>
      </w:r>
    </w:p>
    <w:p w14:paraId="00A6FD98" w14:textId="77777777" w:rsidR="00C523AA" w:rsidRPr="00832D25" w:rsidRDefault="00C523AA" w:rsidP="00D3575C">
      <w:pPr>
        <w:rPr>
          <w:szCs w:val="24"/>
        </w:rPr>
      </w:pPr>
    </w:p>
    <w:p w14:paraId="215B7288" w14:textId="42A83AA3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822F6C">
        <w:rPr>
          <w:szCs w:val="24"/>
        </w:rPr>
        <w:t>2</w:t>
      </w:r>
      <w:r w:rsidR="005A1D22">
        <w:rPr>
          <w:szCs w:val="24"/>
        </w:rPr>
        <w:t>1</w:t>
      </w:r>
      <w:r w:rsidR="00BE166F">
        <w:rPr>
          <w:szCs w:val="24"/>
        </w:rPr>
        <w:t xml:space="preserve"> </w:t>
      </w:r>
      <w:r w:rsidRPr="00832D25">
        <w:rPr>
          <w:szCs w:val="24"/>
        </w:rPr>
        <w:t>m.</w:t>
      </w:r>
      <w:r w:rsidR="00C15BEC">
        <w:rPr>
          <w:szCs w:val="24"/>
        </w:rPr>
        <w:t xml:space="preserve"> </w:t>
      </w:r>
      <w:r w:rsidR="00542339">
        <w:rPr>
          <w:szCs w:val="24"/>
        </w:rPr>
        <w:t>balandžio</w:t>
      </w:r>
      <w:r w:rsidR="00822F6C">
        <w:rPr>
          <w:szCs w:val="24"/>
        </w:rPr>
        <w:t xml:space="preserve"> </w:t>
      </w:r>
      <w:r w:rsidR="00BB0500">
        <w:rPr>
          <w:szCs w:val="24"/>
        </w:rPr>
        <w:t>29</w:t>
      </w:r>
      <w:r w:rsidR="00822F6C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4D7247">
        <w:rPr>
          <w:szCs w:val="24"/>
        </w:rPr>
        <w:t>T</w:t>
      </w:r>
      <w:r w:rsidR="00BB0500">
        <w:rPr>
          <w:szCs w:val="24"/>
        </w:rPr>
        <w:t>2</w:t>
      </w:r>
      <w:r w:rsidR="004D7247">
        <w:rPr>
          <w:szCs w:val="24"/>
        </w:rPr>
        <w:t>-1</w:t>
      </w:r>
      <w:r w:rsidR="00BB0500">
        <w:rPr>
          <w:szCs w:val="24"/>
        </w:rPr>
        <w:t>30</w:t>
      </w:r>
    </w:p>
    <w:p w14:paraId="4C459BBB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25742F7D" w14:textId="77777777" w:rsidR="00C523AA" w:rsidRPr="00832D25" w:rsidRDefault="00C523AA" w:rsidP="00D3575C">
      <w:pPr>
        <w:jc w:val="both"/>
        <w:rPr>
          <w:szCs w:val="24"/>
        </w:rPr>
      </w:pPr>
    </w:p>
    <w:p w14:paraId="754E8268" w14:textId="41DB4A60" w:rsidR="00822F6C" w:rsidRDefault="00822F6C" w:rsidP="009A43ED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bookmarkStart w:id="0" w:name="tmp1"/>
      <w:r w:rsidRPr="00BC5A12">
        <w:rPr>
          <w:szCs w:val="24"/>
        </w:rPr>
        <w:t xml:space="preserve">Vadovaudamasi Lietuvos Respublikos vietos savivaldos įstatymo 18 straipsnio 1 dalimi, </w:t>
      </w:r>
      <w:r>
        <w:rPr>
          <w:szCs w:val="24"/>
        </w:rPr>
        <w:t xml:space="preserve"> Kretingos rajono savivaldybės taryba </w:t>
      </w:r>
      <w:r w:rsidRPr="00E66095">
        <w:rPr>
          <w:spacing w:val="40"/>
          <w:szCs w:val="24"/>
        </w:rPr>
        <w:t>nusprendžia</w:t>
      </w:r>
      <w:r w:rsidR="00347583">
        <w:rPr>
          <w:spacing w:val="40"/>
          <w:szCs w:val="24"/>
        </w:rPr>
        <w:t>:</w:t>
      </w:r>
    </w:p>
    <w:p w14:paraId="5FEDD23B" w14:textId="678CE7B1" w:rsidR="00EA1D35" w:rsidRDefault="00702762" w:rsidP="00347583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 w:rsidRPr="00702762">
        <w:rPr>
          <w:szCs w:val="24"/>
        </w:rPr>
        <w:t>1.</w:t>
      </w:r>
      <w:r>
        <w:rPr>
          <w:szCs w:val="24"/>
        </w:rPr>
        <w:t xml:space="preserve"> </w:t>
      </w:r>
      <w:r w:rsidR="00822F6C" w:rsidRPr="00BC5A12">
        <w:rPr>
          <w:szCs w:val="24"/>
        </w:rPr>
        <w:t xml:space="preserve">Pakeisti </w:t>
      </w:r>
      <w:r w:rsidR="00822F6C">
        <w:rPr>
          <w:szCs w:val="24"/>
        </w:rPr>
        <w:t xml:space="preserve">Parduodamų Kretingos rajono savivaldybės būstų ir pagalbinio ūkio paskirties pastatų sąrašą, patvirtintą </w:t>
      </w:r>
      <w:r w:rsidR="00822F6C" w:rsidRPr="00BC5A12">
        <w:rPr>
          <w:szCs w:val="24"/>
        </w:rPr>
        <w:t>Kretingos rajono savivaldybės tarybos 2015 m. birželio 25 d. sprendim</w:t>
      </w:r>
      <w:r w:rsidR="00822F6C">
        <w:rPr>
          <w:szCs w:val="24"/>
        </w:rPr>
        <w:t>u</w:t>
      </w:r>
      <w:r w:rsidR="00822F6C" w:rsidRPr="00BC5A12">
        <w:rPr>
          <w:szCs w:val="24"/>
        </w:rPr>
        <w:t xml:space="preserve"> Nr. T2-200 „Dėl Parduodamų Kretingos rajono savivaldybės būstų ir pagalbinio ūkio pask</w:t>
      </w:r>
      <w:r w:rsidR="00822F6C">
        <w:rPr>
          <w:szCs w:val="24"/>
        </w:rPr>
        <w:t>irties pastatų sąrašo sudarymo“</w:t>
      </w:r>
      <w:r>
        <w:rPr>
          <w:szCs w:val="24"/>
        </w:rPr>
        <w:t xml:space="preserve"> (Kretingos rajono savivaldybės tarybos 2020 m. balandžio 30 d. sprendimo Nr. T2-93 redakcija)</w:t>
      </w:r>
      <w:r w:rsidR="00347583">
        <w:rPr>
          <w:szCs w:val="24"/>
        </w:rPr>
        <w:t>,</w:t>
      </w:r>
      <w:r w:rsidR="003D14E5">
        <w:rPr>
          <w:szCs w:val="24"/>
        </w:rPr>
        <w:t xml:space="preserve"> </w:t>
      </w:r>
      <w:r w:rsidR="00347583">
        <w:rPr>
          <w:szCs w:val="24"/>
        </w:rPr>
        <w:t>p</w:t>
      </w:r>
      <w:r w:rsidR="00EA1D35">
        <w:rPr>
          <w:szCs w:val="24"/>
        </w:rPr>
        <w:t>apild</w:t>
      </w:r>
      <w:r w:rsidR="00347583">
        <w:rPr>
          <w:szCs w:val="24"/>
        </w:rPr>
        <w:t xml:space="preserve">ant </w:t>
      </w:r>
      <w:r w:rsidR="00542339">
        <w:rPr>
          <w:szCs w:val="24"/>
        </w:rPr>
        <w:t>Darbėnų</w:t>
      </w:r>
      <w:r w:rsidR="00347583" w:rsidRPr="00483AB3">
        <w:rPr>
          <w:szCs w:val="24"/>
        </w:rPr>
        <w:t xml:space="preserve"> seniūnijo</w:t>
      </w:r>
      <w:r w:rsidR="00D3575C" w:rsidRPr="00483AB3">
        <w:rPr>
          <w:szCs w:val="24"/>
        </w:rPr>
        <w:t>s sąrašą</w:t>
      </w:r>
      <w:r w:rsidR="00347583" w:rsidRPr="00483AB3">
        <w:rPr>
          <w:szCs w:val="24"/>
        </w:rPr>
        <w:t xml:space="preserve"> </w:t>
      </w:r>
      <w:r w:rsidR="00542339">
        <w:rPr>
          <w:szCs w:val="24"/>
        </w:rPr>
        <w:t>10</w:t>
      </w:r>
      <w:r w:rsidR="00EA1D35" w:rsidRPr="00483AB3">
        <w:rPr>
          <w:szCs w:val="24"/>
        </w:rPr>
        <w:t xml:space="preserve"> punktu</w:t>
      </w:r>
      <w:r w:rsidR="00EA1D35" w:rsidRPr="00D3575C">
        <w:rPr>
          <w:color w:val="FF0000"/>
          <w:szCs w:val="24"/>
        </w:rPr>
        <w:t xml:space="preserve"> </w:t>
      </w:r>
      <w:r w:rsidR="00EA1D35">
        <w:rPr>
          <w:szCs w:val="24"/>
        </w:rPr>
        <w:t>ir jį išdėst</w:t>
      </w:r>
      <w:r w:rsidR="00347583">
        <w:rPr>
          <w:szCs w:val="24"/>
        </w:rPr>
        <w:t>ant</w:t>
      </w:r>
      <w:r w:rsidR="00EA1D35">
        <w:rPr>
          <w:szCs w:val="24"/>
        </w:rPr>
        <w:t xml:space="preserve"> taip: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1895"/>
        <w:gridCol w:w="2924"/>
      </w:tblGrid>
      <w:tr w:rsidR="00EA1D35" w:rsidRPr="00EE3DE8" w14:paraId="2D273FDD" w14:textId="77777777" w:rsidTr="00D3575C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046A" w14:textId="01B96138" w:rsidR="00EA1D35" w:rsidRPr="00EE3DE8" w:rsidRDefault="00EA1D35" w:rsidP="00542339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„</w:t>
            </w:r>
            <w:r w:rsidR="00542339">
              <w:rPr>
                <w:color w:val="000000"/>
                <w:szCs w:val="24"/>
                <w:lang w:eastAsia="lt-LT"/>
              </w:rPr>
              <w:t>10</w:t>
            </w:r>
            <w:r w:rsidRPr="00EE3DE8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12E53" w14:textId="33957F09" w:rsidR="00EA1D35" w:rsidRPr="00EE3DE8" w:rsidRDefault="00542339" w:rsidP="00542339">
            <w:pPr>
              <w:spacing w:before="20" w:after="2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Miško</w:t>
            </w:r>
            <w:r w:rsidR="00EA1D35">
              <w:rPr>
                <w:szCs w:val="24"/>
                <w:lang w:eastAsia="lt-LT"/>
              </w:rPr>
              <w:t xml:space="preserve"> g. </w:t>
            </w:r>
            <w:r>
              <w:rPr>
                <w:szCs w:val="24"/>
                <w:lang w:eastAsia="lt-LT"/>
              </w:rPr>
              <w:t>12</w:t>
            </w:r>
            <w:r w:rsidR="00EA1D35" w:rsidRPr="00EE3DE8">
              <w:rPr>
                <w:szCs w:val="24"/>
                <w:lang w:eastAsia="lt-LT"/>
              </w:rPr>
              <w:t xml:space="preserve">, </w:t>
            </w:r>
            <w:proofErr w:type="spellStart"/>
            <w:r>
              <w:rPr>
                <w:szCs w:val="24"/>
                <w:lang w:eastAsia="lt-LT"/>
              </w:rPr>
              <w:t>Laukžemės</w:t>
            </w:r>
            <w:proofErr w:type="spellEnd"/>
            <w:r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AFB80" w14:textId="2F6C9A31" w:rsidR="00EA1D35" w:rsidRPr="00EE3DE8" w:rsidRDefault="005C6371" w:rsidP="00330FB7">
            <w:pPr>
              <w:spacing w:before="20" w:after="2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50,975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F0CB5" w14:textId="4414D689" w:rsidR="00EA1D35" w:rsidRPr="00EE3DE8" w:rsidRDefault="005A1D22" w:rsidP="00542339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t>569</w:t>
            </w:r>
            <w:r w:rsidR="00542339">
              <w:t>9</w:t>
            </w:r>
            <w:r>
              <w:t>-</w:t>
            </w:r>
            <w:r w:rsidR="00542339">
              <w:t>2015</w:t>
            </w:r>
            <w:r>
              <w:t>-</w:t>
            </w:r>
            <w:r w:rsidR="00542339">
              <w:t>6010</w:t>
            </w:r>
            <w:r w:rsidR="00EA1D35">
              <w:rPr>
                <w:color w:val="000000"/>
                <w:szCs w:val="24"/>
                <w:lang w:eastAsia="lt-LT"/>
              </w:rPr>
              <w:t>“</w:t>
            </w:r>
          </w:p>
        </w:tc>
      </w:tr>
    </w:tbl>
    <w:p w14:paraId="55C9DF65" w14:textId="3E5F1006" w:rsidR="00702762" w:rsidRPr="002C5CBF" w:rsidRDefault="002C5CBF" w:rsidP="009A43ED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="009A43ED" w:rsidRPr="00034FD3">
        <w:rPr>
          <w:szCs w:val="24"/>
        </w:rPr>
        <w:t xml:space="preserve">Šis sprendimas </w:t>
      </w:r>
      <w:r w:rsidR="009A43ED">
        <w:rPr>
          <w:rFonts w:eastAsia="Calibri"/>
          <w:szCs w:val="24"/>
          <w:lang w:eastAsia="lt-LT"/>
        </w:rPr>
        <w:t xml:space="preserve">gali būti skundžiamas Administracinių bylų teisenos įstatymo nustatyta tvarka Lietuvos administracinių ginčų komisijos Klaipėdos apygardos skyriui (H. Manto g. 37, Klaipėdoje) arba Regionų </w:t>
      </w:r>
      <w:r w:rsidR="009A43ED">
        <w:rPr>
          <w:rFonts w:eastAsia="Calibri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bookmarkEnd w:id="0"/>
    <w:p w14:paraId="3C8C04ED" w14:textId="77777777" w:rsidR="00032B0D" w:rsidRPr="00832D25" w:rsidRDefault="00032B0D" w:rsidP="00D3575C">
      <w:pPr>
        <w:jc w:val="both"/>
        <w:rPr>
          <w:szCs w:val="24"/>
        </w:rPr>
      </w:pPr>
    </w:p>
    <w:p w14:paraId="62A5CCC4" w14:textId="4FE8870D" w:rsidR="00C523AA" w:rsidRPr="00A00F67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bookmarkStart w:id="1" w:name="tmp2"/>
      <w:r w:rsidR="00BB0500">
        <w:t xml:space="preserve">                 </w:t>
      </w:r>
      <w:bookmarkStart w:id="2" w:name="_GoBack"/>
      <w:bookmarkEnd w:id="2"/>
      <w:r w:rsidR="00BB0500">
        <w:t xml:space="preserve">                                                                                     Antanas Kalnius </w:t>
      </w:r>
    </w:p>
    <w:bookmarkEnd w:id="1"/>
    <w:p w14:paraId="0DAD5EC9" w14:textId="77777777" w:rsidR="00C523AA" w:rsidRDefault="00C523AA" w:rsidP="00C523AA">
      <w:pPr>
        <w:jc w:val="both"/>
        <w:rPr>
          <w:szCs w:val="24"/>
        </w:rPr>
      </w:pPr>
    </w:p>
    <w:p w14:paraId="4F1A07DB" w14:textId="77777777" w:rsidR="00002147" w:rsidRPr="00832D25" w:rsidRDefault="00002147" w:rsidP="00C523AA">
      <w:pPr>
        <w:jc w:val="both"/>
        <w:rPr>
          <w:szCs w:val="24"/>
        </w:rPr>
      </w:pPr>
    </w:p>
    <w:p w14:paraId="34AC374C" w14:textId="77777777" w:rsidR="00C523AA" w:rsidRPr="00832D25" w:rsidRDefault="00C523AA" w:rsidP="00C523AA">
      <w:pPr>
        <w:jc w:val="both"/>
        <w:rPr>
          <w:szCs w:val="24"/>
        </w:rPr>
      </w:pPr>
    </w:p>
    <w:p w14:paraId="4DD2372D" w14:textId="77777777" w:rsidR="00C523AA" w:rsidRPr="00832D25" w:rsidRDefault="00C523AA" w:rsidP="00C523AA">
      <w:pPr>
        <w:jc w:val="both"/>
        <w:rPr>
          <w:szCs w:val="24"/>
        </w:rPr>
      </w:pPr>
    </w:p>
    <w:p w14:paraId="149B87A7" w14:textId="77777777" w:rsidR="00C523AA" w:rsidRPr="00832D25" w:rsidRDefault="00C523AA" w:rsidP="00C523AA">
      <w:pPr>
        <w:jc w:val="both"/>
        <w:rPr>
          <w:szCs w:val="24"/>
        </w:rPr>
      </w:pPr>
    </w:p>
    <w:p w14:paraId="2DAFBE07" w14:textId="77777777" w:rsidR="00C523AA" w:rsidRPr="00832D25" w:rsidRDefault="00C523AA" w:rsidP="00C523AA">
      <w:pPr>
        <w:jc w:val="both"/>
        <w:rPr>
          <w:szCs w:val="24"/>
        </w:rPr>
      </w:pPr>
    </w:p>
    <w:p w14:paraId="4A19DA66" w14:textId="77777777" w:rsidR="00C523AA" w:rsidRPr="00832D25" w:rsidRDefault="00C523AA" w:rsidP="00C523AA">
      <w:pPr>
        <w:jc w:val="both"/>
        <w:rPr>
          <w:szCs w:val="24"/>
        </w:rPr>
      </w:pPr>
    </w:p>
    <w:p w14:paraId="5CDC5C4F" w14:textId="77777777" w:rsidR="00C523AA" w:rsidRPr="00832D25" w:rsidRDefault="00C523AA" w:rsidP="00C523AA">
      <w:pPr>
        <w:jc w:val="both"/>
        <w:rPr>
          <w:szCs w:val="24"/>
        </w:rPr>
      </w:pPr>
    </w:p>
    <w:p w14:paraId="0CCE3A10" w14:textId="77777777" w:rsidR="00C523AA" w:rsidRPr="00832D25" w:rsidRDefault="00C523AA" w:rsidP="00C523AA">
      <w:pPr>
        <w:jc w:val="both"/>
        <w:rPr>
          <w:szCs w:val="24"/>
        </w:rPr>
      </w:pPr>
    </w:p>
    <w:p w14:paraId="5E9638D9" w14:textId="77777777" w:rsidR="00C523AA" w:rsidRPr="00832D25" w:rsidRDefault="00C523AA" w:rsidP="00C523AA">
      <w:pPr>
        <w:jc w:val="both"/>
        <w:rPr>
          <w:szCs w:val="24"/>
        </w:rPr>
      </w:pPr>
    </w:p>
    <w:p w14:paraId="440FD026" w14:textId="77777777" w:rsidR="00C523AA" w:rsidRPr="00832D25" w:rsidRDefault="00C523AA" w:rsidP="00C523AA">
      <w:pPr>
        <w:jc w:val="both"/>
        <w:rPr>
          <w:szCs w:val="24"/>
        </w:rPr>
      </w:pPr>
    </w:p>
    <w:p w14:paraId="2DB10A30" w14:textId="77777777" w:rsidR="00C523AA" w:rsidRPr="00832D25" w:rsidRDefault="00C523AA" w:rsidP="00C523AA">
      <w:pPr>
        <w:jc w:val="both"/>
        <w:rPr>
          <w:szCs w:val="24"/>
        </w:rPr>
      </w:pPr>
    </w:p>
    <w:p w14:paraId="7BE098BE" w14:textId="77777777" w:rsidR="00C523AA" w:rsidRPr="00832D25" w:rsidRDefault="00C523AA" w:rsidP="00C523AA">
      <w:pPr>
        <w:jc w:val="both"/>
        <w:rPr>
          <w:szCs w:val="24"/>
        </w:rPr>
      </w:pPr>
    </w:p>
    <w:p w14:paraId="32874A10" w14:textId="77777777" w:rsidR="00B91CCE" w:rsidRPr="00832D25" w:rsidRDefault="00B91CCE" w:rsidP="00C523AA">
      <w:pPr>
        <w:jc w:val="both"/>
        <w:rPr>
          <w:szCs w:val="24"/>
        </w:rPr>
      </w:pPr>
    </w:p>
    <w:p w14:paraId="0B310FAC" w14:textId="2DC1F26E" w:rsidR="00C523AA" w:rsidRDefault="00C523AA" w:rsidP="00C523AA">
      <w:pPr>
        <w:jc w:val="both"/>
        <w:rPr>
          <w:szCs w:val="24"/>
        </w:rPr>
      </w:pPr>
    </w:p>
    <w:p w14:paraId="3ACCAA1A" w14:textId="77777777" w:rsidR="00542339" w:rsidRDefault="00542339" w:rsidP="00C523AA">
      <w:pPr>
        <w:jc w:val="both"/>
        <w:rPr>
          <w:szCs w:val="24"/>
        </w:rPr>
      </w:pPr>
    </w:p>
    <w:p w14:paraId="5C3166E3" w14:textId="77777777" w:rsidR="00323C7D" w:rsidRDefault="00323C7D">
      <w:pPr>
        <w:rPr>
          <w:szCs w:val="24"/>
        </w:rPr>
      </w:pPr>
    </w:p>
    <w:p w14:paraId="6E44EDBA" w14:textId="77777777" w:rsidR="00323C7D" w:rsidRDefault="00323C7D">
      <w:pPr>
        <w:rPr>
          <w:szCs w:val="24"/>
        </w:rPr>
      </w:pPr>
    </w:p>
    <w:p w14:paraId="5642CFF9" w14:textId="500A84D5" w:rsidR="00323C7D" w:rsidRDefault="00822F6C" w:rsidP="00BB0500">
      <w:pPr>
        <w:rPr>
          <w:b/>
          <w:szCs w:val="24"/>
        </w:rPr>
      </w:pPr>
      <w:r>
        <w:rPr>
          <w:szCs w:val="24"/>
        </w:rPr>
        <w:t>S</w:t>
      </w:r>
      <w:r w:rsidR="00BB0500">
        <w:rPr>
          <w:szCs w:val="24"/>
        </w:rPr>
        <w:t xml:space="preserve">igutė </w:t>
      </w:r>
      <w:proofErr w:type="spellStart"/>
      <w:r w:rsidR="00BB0500">
        <w:rPr>
          <w:szCs w:val="24"/>
        </w:rPr>
        <w:t>Jazbutienė</w:t>
      </w:r>
      <w:proofErr w:type="spellEnd"/>
    </w:p>
    <w:sectPr w:rsidR="00323C7D" w:rsidSect="007D468E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E1B65" w14:textId="77777777" w:rsidR="00D8776E" w:rsidRDefault="00D8776E" w:rsidP="00494D76">
      <w:r>
        <w:separator/>
      </w:r>
    </w:p>
  </w:endnote>
  <w:endnote w:type="continuationSeparator" w:id="0">
    <w:p w14:paraId="47BB05AE" w14:textId="77777777" w:rsidR="00D8776E" w:rsidRDefault="00D8776E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42C33" w14:textId="77777777" w:rsidR="00D8776E" w:rsidRDefault="00D8776E" w:rsidP="00494D76">
      <w:r>
        <w:separator/>
      </w:r>
    </w:p>
  </w:footnote>
  <w:footnote w:type="continuationSeparator" w:id="0">
    <w:p w14:paraId="70B6242A" w14:textId="77777777" w:rsidR="00D8776E" w:rsidRDefault="00D8776E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02A55"/>
    <w:multiLevelType w:val="hybridMultilevel"/>
    <w:tmpl w:val="C49AF7F8"/>
    <w:lvl w:ilvl="0" w:tplc="89FCEBA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1D"/>
    <w:rsid w:val="000019D4"/>
    <w:rsid w:val="00002147"/>
    <w:rsid w:val="00003A70"/>
    <w:rsid w:val="0001394A"/>
    <w:rsid w:val="00026CD7"/>
    <w:rsid w:val="00032B0D"/>
    <w:rsid w:val="00037ECD"/>
    <w:rsid w:val="0005747F"/>
    <w:rsid w:val="00063C17"/>
    <w:rsid w:val="000653FC"/>
    <w:rsid w:val="0006553B"/>
    <w:rsid w:val="00076D54"/>
    <w:rsid w:val="000800AC"/>
    <w:rsid w:val="0008544F"/>
    <w:rsid w:val="000A1D23"/>
    <w:rsid w:val="000A55A7"/>
    <w:rsid w:val="000D39AA"/>
    <w:rsid w:val="000E2DFD"/>
    <w:rsid w:val="000F0B6E"/>
    <w:rsid w:val="001041CE"/>
    <w:rsid w:val="00110268"/>
    <w:rsid w:val="00110B71"/>
    <w:rsid w:val="00115239"/>
    <w:rsid w:val="0012109E"/>
    <w:rsid w:val="00122606"/>
    <w:rsid w:val="001316E3"/>
    <w:rsid w:val="00142C0A"/>
    <w:rsid w:val="00144CAB"/>
    <w:rsid w:val="001506CC"/>
    <w:rsid w:val="001557DB"/>
    <w:rsid w:val="00160B8E"/>
    <w:rsid w:val="00167A95"/>
    <w:rsid w:val="00171BEA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08B7"/>
    <w:rsid w:val="00212E31"/>
    <w:rsid w:val="002176B4"/>
    <w:rsid w:val="002176DE"/>
    <w:rsid w:val="00230D16"/>
    <w:rsid w:val="00241153"/>
    <w:rsid w:val="00260C76"/>
    <w:rsid w:val="002628B1"/>
    <w:rsid w:val="00263754"/>
    <w:rsid w:val="0029589A"/>
    <w:rsid w:val="002974F8"/>
    <w:rsid w:val="002A1B56"/>
    <w:rsid w:val="002A674B"/>
    <w:rsid w:val="002B275E"/>
    <w:rsid w:val="002C5CBF"/>
    <w:rsid w:val="002D1C2B"/>
    <w:rsid w:val="002E4A37"/>
    <w:rsid w:val="002E5425"/>
    <w:rsid w:val="002F4CEC"/>
    <w:rsid w:val="00302C63"/>
    <w:rsid w:val="00316DC5"/>
    <w:rsid w:val="00316DC7"/>
    <w:rsid w:val="00317AF9"/>
    <w:rsid w:val="00323C7D"/>
    <w:rsid w:val="003268C5"/>
    <w:rsid w:val="00330BB2"/>
    <w:rsid w:val="0033256E"/>
    <w:rsid w:val="00332853"/>
    <w:rsid w:val="00334B3A"/>
    <w:rsid w:val="00341212"/>
    <w:rsid w:val="00342761"/>
    <w:rsid w:val="00343A6D"/>
    <w:rsid w:val="00347583"/>
    <w:rsid w:val="003505D4"/>
    <w:rsid w:val="0037590D"/>
    <w:rsid w:val="00394711"/>
    <w:rsid w:val="003A0DFA"/>
    <w:rsid w:val="003A77C2"/>
    <w:rsid w:val="003A79D1"/>
    <w:rsid w:val="003C0C69"/>
    <w:rsid w:val="003C32A0"/>
    <w:rsid w:val="003D14E5"/>
    <w:rsid w:val="003E774B"/>
    <w:rsid w:val="003F2793"/>
    <w:rsid w:val="003F3419"/>
    <w:rsid w:val="003F3ACD"/>
    <w:rsid w:val="00404575"/>
    <w:rsid w:val="00416FC5"/>
    <w:rsid w:val="00417F76"/>
    <w:rsid w:val="00420F97"/>
    <w:rsid w:val="00434197"/>
    <w:rsid w:val="00437B81"/>
    <w:rsid w:val="00437C6C"/>
    <w:rsid w:val="0046406A"/>
    <w:rsid w:val="00471565"/>
    <w:rsid w:val="00471879"/>
    <w:rsid w:val="004820A2"/>
    <w:rsid w:val="00483AB3"/>
    <w:rsid w:val="004867D0"/>
    <w:rsid w:val="00494D76"/>
    <w:rsid w:val="004D011A"/>
    <w:rsid w:val="004D0546"/>
    <w:rsid w:val="004D3E59"/>
    <w:rsid w:val="004D7247"/>
    <w:rsid w:val="004E2148"/>
    <w:rsid w:val="004E67CE"/>
    <w:rsid w:val="004E7DA0"/>
    <w:rsid w:val="004F4F1F"/>
    <w:rsid w:val="0050509B"/>
    <w:rsid w:val="00505B80"/>
    <w:rsid w:val="00511C31"/>
    <w:rsid w:val="0051616D"/>
    <w:rsid w:val="005271F1"/>
    <w:rsid w:val="00527AE4"/>
    <w:rsid w:val="005302EB"/>
    <w:rsid w:val="00530F9D"/>
    <w:rsid w:val="00531127"/>
    <w:rsid w:val="005357CB"/>
    <w:rsid w:val="00542339"/>
    <w:rsid w:val="005565A1"/>
    <w:rsid w:val="0056070C"/>
    <w:rsid w:val="00567549"/>
    <w:rsid w:val="0057027E"/>
    <w:rsid w:val="00570A11"/>
    <w:rsid w:val="00573E9C"/>
    <w:rsid w:val="005761AA"/>
    <w:rsid w:val="00592032"/>
    <w:rsid w:val="00593E5E"/>
    <w:rsid w:val="00596989"/>
    <w:rsid w:val="005A1D22"/>
    <w:rsid w:val="005A5E22"/>
    <w:rsid w:val="005B5B98"/>
    <w:rsid w:val="005C1899"/>
    <w:rsid w:val="005C6371"/>
    <w:rsid w:val="005C7375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2762"/>
    <w:rsid w:val="00705655"/>
    <w:rsid w:val="007078E4"/>
    <w:rsid w:val="00733EC7"/>
    <w:rsid w:val="00734BCA"/>
    <w:rsid w:val="00735B5D"/>
    <w:rsid w:val="0073611B"/>
    <w:rsid w:val="00737C7B"/>
    <w:rsid w:val="007401FF"/>
    <w:rsid w:val="007432F1"/>
    <w:rsid w:val="007654D2"/>
    <w:rsid w:val="00775A81"/>
    <w:rsid w:val="00793DDB"/>
    <w:rsid w:val="00794C44"/>
    <w:rsid w:val="00796D6E"/>
    <w:rsid w:val="007A15D2"/>
    <w:rsid w:val="007A3F58"/>
    <w:rsid w:val="007B60A0"/>
    <w:rsid w:val="007C57FB"/>
    <w:rsid w:val="007D468E"/>
    <w:rsid w:val="007E296E"/>
    <w:rsid w:val="007E3DB6"/>
    <w:rsid w:val="007E697F"/>
    <w:rsid w:val="00800CE1"/>
    <w:rsid w:val="0081055E"/>
    <w:rsid w:val="00816C52"/>
    <w:rsid w:val="00821921"/>
    <w:rsid w:val="00822F6C"/>
    <w:rsid w:val="00832D25"/>
    <w:rsid w:val="00835629"/>
    <w:rsid w:val="00835D2F"/>
    <w:rsid w:val="00856042"/>
    <w:rsid w:val="008666C4"/>
    <w:rsid w:val="00867098"/>
    <w:rsid w:val="00874D41"/>
    <w:rsid w:val="008775CE"/>
    <w:rsid w:val="00884270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574C8"/>
    <w:rsid w:val="009709E9"/>
    <w:rsid w:val="00972A96"/>
    <w:rsid w:val="00973D07"/>
    <w:rsid w:val="0099271D"/>
    <w:rsid w:val="009A43ED"/>
    <w:rsid w:val="009C386D"/>
    <w:rsid w:val="009D5E7E"/>
    <w:rsid w:val="009E4D56"/>
    <w:rsid w:val="00A00F67"/>
    <w:rsid w:val="00A0213A"/>
    <w:rsid w:val="00A044F7"/>
    <w:rsid w:val="00A16C74"/>
    <w:rsid w:val="00A213D6"/>
    <w:rsid w:val="00A26BD2"/>
    <w:rsid w:val="00A341B9"/>
    <w:rsid w:val="00A44045"/>
    <w:rsid w:val="00A44243"/>
    <w:rsid w:val="00A519DB"/>
    <w:rsid w:val="00A9583C"/>
    <w:rsid w:val="00AA47FF"/>
    <w:rsid w:val="00AA593F"/>
    <w:rsid w:val="00AB6F33"/>
    <w:rsid w:val="00AC392A"/>
    <w:rsid w:val="00AC6786"/>
    <w:rsid w:val="00AD7CDB"/>
    <w:rsid w:val="00AF7765"/>
    <w:rsid w:val="00B240B2"/>
    <w:rsid w:val="00B26182"/>
    <w:rsid w:val="00B4158B"/>
    <w:rsid w:val="00B44BF8"/>
    <w:rsid w:val="00B4614E"/>
    <w:rsid w:val="00B639B9"/>
    <w:rsid w:val="00B679F6"/>
    <w:rsid w:val="00B744F5"/>
    <w:rsid w:val="00B75C0E"/>
    <w:rsid w:val="00B8134D"/>
    <w:rsid w:val="00B855EC"/>
    <w:rsid w:val="00B91CCE"/>
    <w:rsid w:val="00B94E2F"/>
    <w:rsid w:val="00BA71E4"/>
    <w:rsid w:val="00BB0500"/>
    <w:rsid w:val="00BB248F"/>
    <w:rsid w:val="00BC0897"/>
    <w:rsid w:val="00BE166F"/>
    <w:rsid w:val="00BF6923"/>
    <w:rsid w:val="00C07EAB"/>
    <w:rsid w:val="00C1049B"/>
    <w:rsid w:val="00C142E6"/>
    <w:rsid w:val="00C151C8"/>
    <w:rsid w:val="00C15BEC"/>
    <w:rsid w:val="00C23C0A"/>
    <w:rsid w:val="00C31CE6"/>
    <w:rsid w:val="00C50B0A"/>
    <w:rsid w:val="00C523AA"/>
    <w:rsid w:val="00C705CA"/>
    <w:rsid w:val="00C76A55"/>
    <w:rsid w:val="00C772A3"/>
    <w:rsid w:val="00C77DE9"/>
    <w:rsid w:val="00C820E2"/>
    <w:rsid w:val="00C877B3"/>
    <w:rsid w:val="00CA2BC2"/>
    <w:rsid w:val="00CA6255"/>
    <w:rsid w:val="00CB3793"/>
    <w:rsid w:val="00CB577A"/>
    <w:rsid w:val="00CB6436"/>
    <w:rsid w:val="00CC2E3D"/>
    <w:rsid w:val="00CC724C"/>
    <w:rsid w:val="00CD1418"/>
    <w:rsid w:val="00CF11FE"/>
    <w:rsid w:val="00CF5BE7"/>
    <w:rsid w:val="00D108E8"/>
    <w:rsid w:val="00D1227E"/>
    <w:rsid w:val="00D14A53"/>
    <w:rsid w:val="00D16B62"/>
    <w:rsid w:val="00D174D6"/>
    <w:rsid w:val="00D330C5"/>
    <w:rsid w:val="00D33917"/>
    <w:rsid w:val="00D3575C"/>
    <w:rsid w:val="00D36DDC"/>
    <w:rsid w:val="00D463E7"/>
    <w:rsid w:val="00D55E6D"/>
    <w:rsid w:val="00D649C4"/>
    <w:rsid w:val="00D6759F"/>
    <w:rsid w:val="00D70CE7"/>
    <w:rsid w:val="00D76301"/>
    <w:rsid w:val="00D8776E"/>
    <w:rsid w:val="00DB6241"/>
    <w:rsid w:val="00DC3D7F"/>
    <w:rsid w:val="00DC67F0"/>
    <w:rsid w:val="00DD1210"/>
    <w:rsid w:val="00DD3162"/>
    <w:rsid w:val="00DD4F4F"/>
    <w:rsid w:val="00DD7025"/>
    <w:rsid w:val="00DD7E04"/>
    <w:rsid w:val="00DE4D74"/>
    <w:rsid w:val="00DF0AF2"/>
    <w:rsid w:val="00E03F17"/>
    <w:rsid w:val="00E13A68"/>
    <w:rsid w:val="00E2140D"/>
    <w:rsid w:val="00E306EF"/>
    <w:rsid w:val="00E33E6A"/>
    <w:rsid w:val="00E5147D"/>
    <w:rsid w:val="00E53AAA"/>
    <w:rsid w:val="00E6396C"/>
    <w:rsid w:val="00E702AB"/>
    <w:rsid w:val="00E77526"/>
    <w:rsid w:val="00E9498D"/>
    <w:rsid w:val="00E96A34"/>
    <w:rsid w:val="00E96BA0"/>
    <w:rsid w:val="00EA1D35"/>
    <w:rsid w:val="00EC325B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  <w:rsid w:val="00FF317D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EC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822F6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22F6C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822F6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22F6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1560E-9FCB-4EA3-8EC5-51D96B73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0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1516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user</cp:lastModifiedBy>
  <cp:revision>2</cp:revision>
  <cp:lastPrinted>2021-04-16T09:07:00Z</cp:lastPrinted>
  <dcterms:created xsi:type="dcterms:W3CDTF">2021-05-03T10:14:00Z</dcterms:created>
  <dcterms:modified xsi:type="dcterms:W3CDTF">2021-05-03T10:14:00Z</dcterms:modified>
</cp:coreProperties>
</file>