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DD2B5" w14:textId="2E36E74E" w:rsidR="0078186C" w:rsidRDefault="0078186C" w:rsidP="0070423B">
      <w:pPr>
        <w:jc w:val="center"/>
        <w:rPr>
          <w:b/>
          <w:bCs/>
          <w:caps/>
        </w:rPr>
      </w:pPr>
      <w:r>
        <w:rPr>
          <w:noProof/>
          <w:lang w:eastAsia="lt-LT"/>
        </w:rPr>
        <w:drawing>
          <wp:inline distT="0" distB="0" distL="0" distR="0" wp14:anchorId="0B546AEA" wp14:editId="409642BD">
            <wp:extent cx="445770" cy="612140"/>
            <wp:effectExtent l="0" t="0" r="0" b="0"/>
            <wp:docPr id="1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B1B2F" w14:textId="77777777" w:rsidR="0078186C" w:rsidRDefault="0078186C" w:rsidP="0070423B">
      <w:pPr>
        <w:jc w:val="center"/>
        <w:rPr>
          <w:b/>
          <w:bCs/>
          <w:caps/>
        </w:rPr>
      </w:pPr>
    </w:p>
    <w:p w14:paraId="20BDBECD" w14:textId="77777777" w:rsidR="0070423B" w:rsidRPr="00937E69" w:rsidRDefault="00E20F77" w:rsidP="0070423B">
      <w:pPr>
        <w:jc w:val="center"/>
        <w:rPr>
          <w:b/>
          <w:bCs/>
          <w:caps/>
        </w:rPr>
      </w:pPr>
      <w:r w:rsidRPr="00937E69">
        <w:rPr>
          <w:b/>
          <w:bCs/>
          <w:caps/>
        </w:rPr>
        <w:t xml:space="preserve">KRETINGOS RAJONO </w:t>
      </w:r>
      <w:r w:rsidR="0070423B" w:rsidRPr="00937E69">
        <w:rPr>
          <w:b/>
          <w:bCs/>
          <w:caps/>
        </w:rPr>
        <w:t>SAVIVALDYBĖS taryba</w:t>
      </w:r>
    </w:p>
    <w:p w14:paraId="2A4D7E63" w14:textId="77777777" w:rsidR="0070423B" w:rsidRPr="00937E69" w:rsidRDefault="0070423B" w:rsidP="00A6752A"/>
    <w:p w14:paraId="79F6737A" w14:textId="77777777" w:rsidR="0070423B" w:rsidRPr="00937E69" w:rsidRDefault="0070423B" w:rsidP="0070423B">
      <w:pPr>
        <w:jc w:val="center"/>
        <w:rPr>
          <w:b/>
          <w:bCs/>
        </w:rPr>
      </w:pPr>
      <w:r w:rsidRPr="00937E69">
        <w:rPr>
          <w:b/>
          <w:bCs/>
        </w:rPr>
        <w:t>SPRENDIMAS</w:t>
      </w:r>
    </w:p>
    <w:p w14:paraId="04B08D90" w14:textId="180AD12F" w:rsidR="00A6752A" w:rsidRPr="00937E69" w:rsidRDefault="00A6752A" w:rsidP="00937E69">
      <w:pPr>
        <w:tabs>
          <w:tab w:val="left" w:pos="993"/>
          <w:tab w:val="left" w:pos="1276"/>
        </w:tabs>
        <w:suppressAutoHyphens/>
        <w:jc w:val="center"/>
        <w:rPr>
          <w:b/>
        </w:rPr>
      </w:pPr>
      <w:bookmarkStart w:id="0" w:name="_Hlk46992871"/>
      <w:r w:rsidRPr="00937E69">
        <w:rPr>
          <w:b/>
        </w:rPr>
        <w:t xml:space="preserve">DĖL </w:t>
      </w:r>
      <w:r w:rsidR="007B7DF8">
        <w:rPr>
          <w:b/>
        </w:rPr>
        <w:t xml:space="preserve">TECHNINĖS KLAIDOS IŠTAISYMO </w:t>
      </w:r>
      <w:r w:rsidRPr="00937E69">
        <w:rPr>
          <w:b/>
        </w:rPr>
        <w:t xml:space="preserve">KRETINGOS RAJONO SAVIVALDYBĖS TARYBOS 2020 M. GRUODŽIO </w:t>
      </w:r>
      <w:r w:rsidR="007B7DF8">
        <w:rPr>
          <w:b/>
        </w:rPr>
        <w:t>17 D. SPRENDIME</w:t>
      </w:r>
      <w:r w:rsidR="00937E69" w:rsidRPr="00937E69">
        <w:rPr>
          <w:b/>
        </w:rPr>
        <w:t xml:space="preserve"> NR. T2-315 </w:t>
      </w:r>
      <w:r w:rsidR="00937E69">
        <w:rPr>
          <w:b/>
        </w:rPr>
        <w:t>„</w:t>
      </w:r>
      <w:r w:rsidRPr="00937E69">
        <w:rPr>
          <w:b/>
        </w:rPr>
        <w:t>DĖL KRETINGOS RAJONO SAVIVALDYBĖS TARYBOS 2019 M. GRUODŽIO 19 D. SPRENDIMO NR. T2-341 „DĖL KRETINGOS RAJONO SAVIVALDYBĖS BŪSTO IR SOCIALINIO BŪSTO NUOMOS TVARKOS APRAŠO IR SUTARČIŲ FORMŲ PATVIRTINIMO“ PAKEITIMO</w:t>
      </w:r>
      <w:r w:rsidR="00937E69">
        <w:rPr>
          <w:b/>
        </w:rPr>
        <w:t xml:space="preserve">“ </w:t>
      </w:r>
    </w:p>
    <w:p w14:paraId="1D7B4F15" w14:textId="77777777" w:rsidR="0070423B" w:rsidRPr="00937E69" w:rsidRDefault="0070423B" w:rsidP="00A6752A"/>
    <w:bookmarkEnd w:id="0"/>
    <w:p w14:paraId="1E95A249" w14:textId="73C13A7D" w:rsidR="0070423B" w:rsidRPr="00937E69" w:rsidRDefault="00A57F1D" w:rsidP="0070423B">
      <w:pPr>
        <w:jc w:val="center"/>
      </w:pPr>
      <w:r w:rsidRPr="00937E69">
        <w:t>202</w:t>
      </w:r>
      <w:r w:rsidR="005B069A" w:rsidRPr="00937E69">
        <w:t>1</w:t>
      </w:r>
      <w:r w:rsidR="0070423B" w:rsidRPr="00937E69">
        <w:t xml:space="preserve"> m. </w:t>
      </w:r>
      <w:r w:rsidR="007B7DF8">
        <w:t>vasario</w:t>
      </w:r>
      <w:r w:rsidR="004A3805">
        <w:t xml:space="preserve"> </w:t>
      </w:r>
      <w:r w:rsidR="0078186C">
        <w:t>25</w:t>
      </w:r>
      <w:r w:rsidR="004A3805">
        <w:t xml:space="preserve"> </w:t>
      </w:r>
      <w:r w:rsidR="0070423B" w:rsidRPr="00937E69">
        <w:t xml:space="preserve">d. Nr. </w:t>
      </w:r>
      <w:r w:rsidR="008C0F1D" w:rsidRPr="00937E69">
        <w:t>T</w:t>
      </w:r>
      <w:r w:rsidR="0078186C">
        <w:t>2</w:t>
      </w:r>
      <w:r w:rsidR="008C0F1D" w:rsidRPr="00937E69">
        <w:t>-</w:t>
      </w:r>
      <w:r w:rsidR="004A3805">
        <w:t>6</w:t>
      </w:r>
      <w:r w:rsidR="0078186C">
        <w:t>0</w:t>
      </w:r>
    </w:p>
    <w:p w14:paraId="6D7F9333" w14:textId="77777777" w:rsidR="0070423B" w:rsidRPr="00937E69" w:rsidRDefault="0070423B" w:rsidP="0070423B">
      <w:pPr>
        <w:jc w:val="center"/>
      </w:pPr>
      <w:r w:rsidRPr="00937E69">
        <w:t>Kretinga</w:t>
      </w:r>
    </w:p>
    <w:p w14:paraId="523EECB5" w14:textId="77777777" w:rsidR="0070423B" w:rsidRPr="00937E69" w:rsidRDefault="0070423B" w:rsidP="00A6752A">
      <w:pPr>
        <w:jc w:val="both"/>
      </w:pPr>
    </w:p>
    <w:p w14:paraId="11190986" w14:textId="77777777" w:rsidR="00A6752A" w:rsidRPr="00937E69" w:rsidRDefault="0070423B" w:rsidP="00A6752A">
      <w:pPr>
        <w:ind w:firstLine="851"/>
        <w:jc w:val="both"/>
      </w:pPr>
      <w:r w:rsidRPr="00937E69">
        <w:t xml:space="preserve">Vadovaudamasi Lietuvos Respublikos vietos savivaldos įstatymo </w:t>
      </w:r>
      <w:r w:rsidRPr="00937E69">
        <w:rPr>
          <w:color w:val="000000"/>
          <w:shd w:val="clear" w:color="auto" w:fill="FFFFFF"/>
        </w:rPr>
        <w:t>18 straipsnio 1 dalimi,</w:t>
      </w:r>
      <w:r w:rsidRPr="00937E69">
        <w:t xml:space="preserve"> Lietuvos Respublikos viešojo administravimo įstatymo </w:t>
      </w:r>
      <w:r w:rsidR="00BC31C4" w:rsidRPr="00937E69">
        <w:t>15</w:t>
      </w:r>
      <w:r w:rsidRPr="00937E69">
        <w:t xml:space="preserve"> straipsnio 1 dalimi, Kretingos rajono savivaldybės taryba n u s p r e n d ž i a:</w:t>
      </w:r>
    </w:p>
    <w:p w14:paraId="6B662878" w14:textId="77777777" w:rsidR="007B7DF8" w:rsidRDefault="0070423B" w:rsidP="00A6752A">
      <w:pPr>
        <w:ind w:firstLine="851"/>
        <w:jc w:val="both"/>
        <w:rPr>
          <w:color w:val="000000" w:themeColor="text1"/>
        </w:rPr>
      </w:pPr>
      <w:r w:rsidRPr="00937E69">
        <w:t xml:space="preserve">1. </w:t>
      </w:r>
      <w:r w:rsidR="00A6752A" w:rsidRPr="00937E69">
        <w:t xml:space="preserve">Pakeisti </w:t>
      </w:r>
      <w:r w:rsidRPr="00937E69">
        <w:t xml:space="preserve">Kretingos rajono savivaldybės tarybos 2020 m. </w:t>
      </w:r>
      <w:r w:rsidR="00A57F1D" w:rsidRPr="00937E69">
        <w:t>gruodžio 17</w:t>
      </w:r>
      <w:r w:rsidRPr="00937E69">
        <w:t xml:space="preserve"> d. sprendim</w:t>
      </w:r>
      <w:r w:rsidR="007B7DF8">
        <w:t>ą</w:t>
      </w:r>
      <w:r w:rsidR="006B38CC" w:rsidRPr="00937E69">
        <w:t xml:space="preserve"> </w:t>
      </w:r>
      <w:r w:rsidRPr="00937E69">
        <w:t>Nr. T2-</w:t>
      </w:r>
      <w:r w:rsidR="00A57F1D" w:rsidRPr="00937E69">
        <w:t>315</w:t>
      </w:r>
      <w:r w:rsidRPr="00937E69">
        <w:t xml:space="preserve"> „</w:t>
      </w:r>
      <w:r w:rsidR="00563A41" w:rsidRPr="00937E69">
        <w:t>Dėl Kretingos rajono savivaldybės tarybos 2019 m. gruodžio 19 d. sprendimo Nr. T2-341 „Dėl Kretingos rajono Savivaldybės būsto ir socialinio būsto nuomos tvarkos aprašo ir sutarčių formų patvirtinimo“ pakeitimo</w:t>
      </w:r>
      <w:r w:rsidR="006B38CC" w:rsidRPr="00937E69">
        <w:rPr>
          <w:color w:val="000000" w:themeColor="text1"/>
        </w:rPr>
        <w:t>“</w:t>
      </w:r>
      <w:r w:rsidR="00A6752A" w:rsidRPr="00937E69">
        <w:rPr>
          <w:color w:val="000000" w:themeColor="text1"/>
        </w:rPr>
        <w:t>, siekiant ištaisyti techninę klaidą</w:t>
      </w:r>
      <w:r w:rsidR="007B7DF8">
        <w:rPr>
          <w:color w:val="000000" w:themeColor="text1"/>
        </w:rPr>
        <w:t>:</w:t>
      </w:r>
    </w:p>
    <w:p w14:paraId="3A904433" w14:textId="2232FFE6" w:rsidR="0070423B" w:rsidRPr="00937E69" w:rsidRDefault="007B7DF8" w:rsidP="00A6752A">
      <w:pPr>
        <w:ind w:firstLine="851"/>
        <w:jc w:val="both"/>
      </w:pPr>
      <w:r>
        <w:rPr>
          <w:color w:val="000000" w:themeColor="text1"/>
        </w:rPr>
        <w:t>1.1. pakeisti</w:t>
      </w:r>
      <w:r w:rsidR="00A6752A" w:rsidRPr="00937E69">
        <w:rPr>
          <w:color w:val="000000" w:themeColor="text1"/>
        </w:rPr>
        <w:t xml:space="preserve"> </w:t>
      </w:r>
      <w:r w:rsidR="007357D7" w:rsidRPr="00937E69">
        <w:t>1.6 papunktį ir jį išdėstyti taip:</w:t>
      </w:r>
    </w:p>
    <w:p w14:paraId="4B9524CE" w14:textId="373579CF" w:rsidR="007357D7" w:rsidRPr="00937E69" w:rsidRDefault="0070423B" w:rsidP="007357D7">
      <w:pPr>
        <w:pStyle w:val="Sraopastraipa"/>
        <w:tabs>
          <w:tab w:val="left" w:pos="0"/>
          <w:tab w:val="left" w:pos="284"/>
          <w:tab w:val="left" w:pos="709"/>
          <w:tab w:val="left" w:pos="1276"/>
          <w:tab w:val="left" w:pos="1418"/>
        </w:tabs>
        <w:suppressAutoHyphens/>
        <w:ind w:left="0" w:firstLine="851"/>
        <w:jc w:val="both"/>
      </w:pPr>
      <w:r w:rsidRPr="00937E69">
        <w:t>„</w:t>
      </w:r>
      <w:r w:rsidR="007357D7" w:rsidRPr="00937E69">
        <w:t>1.6. pakeisti V</w:t>
      </w:r>
      <w:r w:rsidR="007B7DF8">
        <w:t>I</w:t>
      </w:r>
      <w:r w:rsidR="007357D7" w:rsidRPr="00937E69">
        <w:t xml:space="preserve"> skyriaus pavadinimą ir jį išdėstyti taip:</w:t>
      </w:r>
    </w:p>
    <w:p w14:paraId="33B1C93B" w14:textId="1E4BCC14" w:rsidR="0070423B" w:rsidRDefault="007357D7" w:rsidP="00110A8F">
      <w:pPr>
        <w:pStyle w:val="Pagrindinistekstas"/>
        <w:tabs>
          <w:tab w:val="left" w:pos="851"/>
        </w:tabs>
        <w:spacing w:after="0"/>
        <w:ind w:firstLine="851"/>
        <w:jc w:val="both"/>
        <w:rPr>
          <w:lang w:eastAsia="lt-LT"/>
        </w:rPr>
      </w:pPr>
      <w:r w:rsidRPr="00937E69">
        <w:rPr>
          <w:lang w:eastAsia="lt-LT"/>
        </w:rPr>
        <w:t>„</w:t>
      </w:r>
      <w:r w:rsidRPr="00F251A4">
        <w:rPr>
          <w:b/>
          <w:lang w:eastAsia="lt-LT"/>
        </w:rPr>
        <w:t>V</w:t>
      </w:r>
      <w:r w:rsidR="007B7DF8" w:rsidRPr="00F251A4">
        <w:rPr>
          <w:b/>
          <w:lang w:eastAsia="lt-LT"/>
        </w:rPr>
        <w:t>I</w:t>
      </w:r>
      <w:r w:rsidRPr="00F251A4">
        <w:rPr>
          <w:b/>
          <w:lang w:eastAsia="lt-LT"/>
        </w:rPr>
        <w:t>. SAVIVALDYBĖS BŪSTO IR SOCIALINIO BŪSTO NUOMOS SUTARTIES SUDARYMAS, PRATĘSIMAS, PAKEITIMAS, NUTRAUKIMAS</w:t>
      </w:r>
      <w:r w:rsidRPr="00937E69">
        <w:rPr>
          <w:lang w:eastAsia="lt-LT"/>
        </w:rPr>
        <w:t>“</w:t>
      </w:r>
      <w:r w:rsidR="007B7DF8">
        <w:rPr>
          <w:lang w:eastAsia="lt-LT"/>
        </w:rPr>
        <w:t>.“;</w:t>
      </w:r>
    </w:p>
    <w:p w14:paraId="198FED6E" w14:textId="0E65A9A9" w:rsidR="007B7DF8" w:rsidRDefault="007B7DF8" w:rsidP="00110A8F">
      <w:pPr>
        <w:pStyle w:val="Pagrindinistekstas"/>
        <w:tabs>
          <w:tab w:val="left" w:pos="851"/>
        </w:tabs>
        <w:spacing w:after="0"/>
        <w:ind w:firstLine="851"/>
        <w:jc w:val="both"/>
        <w:rPr>
          <w:lang w:eastAsia="lt-LT"/>
        </w:rPr>
      </w:pPr>
      <w:r>
        <w:rPr>
          <w:lang w:eastAsia="lt-LT"/>
        </w:rPr>
        <w:t xml:space="preserve">1.2. </w:t>
      </w:r>
      <w:r w:rsidR="00273F33">
        <w:rPr>
          <w:lang w:eastAsia="lt-LT"/>
        </w:rPr>
        <w:t>p</w:t>
      </w:r>
      <w:r>
        <w:rPr>
          <w:lang w:eastAsia="lt-LT"/>
        </w:rPr>
        <w:t>akeisti 3 punktą ir jį išdėstyti taip:</w:t>
      </w:r>
    </w:p>
    <w:p w14:paraId="061EFD61" w14:textId="7DAA63BA" w:rsidR="007B7DF8" w:rsidRDefault="007B7DF8" w:rsidP="007B7DF8">
      <w:pPr>
        <w:pStyle w:val="Pagrindinistekstas"/>
        <w:tabs>
          <w:tab w:val="left" w:pos="851"/>
        </w:tabs>
        <w:spacing w:after="0"/>
        <w:ind w:firstLine="851"/>
        <w:jc w:val="both"/>
        <w:rPr>
          <w:lang w:eastAsia="lt-LT"/>
        </w:rPr>
      </w:pPr>
      <w:r>
        <w:rPr>
          <w:lang w:eastAsia="lt-LT"/>
        </w:rPr>
        <w:t>„3. Aprašo 60</w:t>
      </w:r>
      <w:r w:rsidR="001324AA">
        <w:rPr>
          <w:lang w:eastAsia="lt-LT"/>
        </w:rPr>
        <w:t>–</w:t>
      </w:r>
      <w:r>
        <w:rPr>
          <w:lang w:eastAsia="lt-LT"/>
        </w:rPr>
        <w:t>72 punktus su papunkčiais laikyti atitinkamai 66</w:t>
      </w:r>
      <w:r w:rsidR="001324AA">
        <w:rPr>
          <w:lang w:eastAsia="lt-LT"/>
        </w:rPr>
        <w:t>–</w:t>
      </w:r>
      <w:r>
        <w:rPr>
          <w:lang w:eastAsia="lt-LT"/>
        </w:rPr>
        <w:t>78 punktais su papunkčiais.“.</w:t>
      </w:r>
    </w:p>
    <w:p w14:paraId="23CA33AA" w14:textId="3003DF52" w:rsidR="002C1EF6" w:rsidRPr="007B7DF8" w:rsidRDefault="002C1EF6" w:rsidP="007B7DF8">
      <w:pPr>
        <w:pStyle w:val="Pagrindinistekstas"/>
        <w:tabs>
          <w:tab w:val="left" w:pos="851"/>
        </w:tabs>
        <w:spacing w:after="0"/>
        <w:ind w:firstLine="851"/>
        <w:jc w:val="both"/>
        <w:rPr>
          <w:lang w:eastAsia="lt-LT"/>
        </w:rPr>
      </w:pPr>
      <w:r>
        <w:rPr>
          <w:lang w:eastAsia="lt-LT"/>
        </w:rPr>
        <w:t xml:space="preserve">2. </w:t>
      </w:r>
      <w:r w:rsidR="00C2019D">
        <w:rPr>
          <w:lang w:eastAsia="lt-LT"/>
        </w:rPr>
        <w:t>Pripažinti</w:t>
      </w:r>
      <w:r>
        <w:rPr>
          <w:lang w:eastAsia="lt-LT"/>
        </w:rPr>
        <w:t xml:space="preserve"> netekusiu galios Kretingos rajono savivaldybės tarybos 2021 m. sausio 29 d. sprendimą T2-20 „Dėl K</w:t>
      </w:r>
      <w:r w:rsidRPr="002C1EF6">
        <w:t>retingos rajon</w:t>
      </w:r>
      <w:r>
        <w:t>o savivaldybės tarybos 2020 m. g</w:t>
      </w:r>
      <w:r w:rsidRPr="002C1EF6">
        <w:t xml:space="preserve">ruodžio 17 d. </w:t>
      </w:r>
      <w:r>
        <w:t>s</w:t>
      </w:r>
      <w:r w:rsidRPr="002C1EF6">
        <w:t>prendim</w:t>
      </w:r>
      <w:r>
        <w:t>o N</w:t>
      </w:r>
      <w:r w:rsidRPr="002C1EF6">
        <w:t>r. T2-315 „</w:t>
      </w:r>
      <w:r>
        <w:t>D</w:t>
      </w:r>
      <w:r w:rsidRPr="002C1EF6">
        <w:t xml:space="preserve">ėl </w:t>
      </w:r>
      <w:r>
        <w:t>K</w:t>
      </w:r>
      <w:r w:rsidRPr="002C1EF6">
        <w:t>retingos rajon</w:t>
      </w:r>
      <w:r>
        <w:t>o savivaldybės tarybos 2019 m. g</w:t>
      </w:r>
      <w:r w:rsidRPr="002C1EF6">
        <w:t xml:space="preserve">ruodžio 19 d. </w:t>
      </w:r>
      <w:r>
        <w:t>s</w:t>
      </w:r>
      <w:r w:rsidRPr="002C1EF6">
        <w:t xml:space="preserve">prendimo </w:t>
      </w:r>
      <w:r>
        <w:t>N</w:t>
      </w:r>
      <w:r w:rsidRPr="002C1EF6">
        <w:t>r. T2-341 „</w:t>
      </w:r>
      <w:r>
        <w:t>D</w:t>
      </w:r>
      <w:r w:rsidRPr="002C1EF6">
        <w:t xml:space="preserve">ėl </w:t>
      </w:r>
      <w:r>
        <w:t>K</w:t>
      </w:r>
      <w:r w:rsidRPr="002C1EF6">
        <w:t>retingos rajono savivaldybės būsto ir socialinio būsto nuomos tvarkos aprašo ir sutarčių formų patvirtinimo“ pakeitimo</w:t>
      </w:r>
      <w:r>
        <w:rPr>
          <w:lang w:eastAsia="lt-LT"/>
        </w:rPr>
        <w:t>“ pakeitimo“</w:t>
      </w:r>
      <w:r w:rsidR="00C2019D">
        <w:rPr>
          <w:lang w:eastAsia="lt-LT"/>
        </w:rPr>
        <w:t>.</w:t>
      </w:r>
    </w:p>
    <w:p w14:paraId="75F5F2BB" w14:textId="7AA3D601" w:rsidR="0070423B" w:rsidRPr="00937E69" w:rsidRDefault="002C1EF6" w:rsidP="00A6752A">
      <w:pPr>
        <w:tabs>
          <w:tab w:val="left" w:pos="851"/>
        </w:tabs>
        <w:ind w:firstLine="851"/>
        <w:jc w:val="both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>3</w:t>
      </w:r>
      <w:r w:rsidR="00A36063" w:rsidRPr="00937E69">
        <w:rPr>
          <w:color w:val="000000" w:themeColor="text1"/>
          <w:lang w:eastAsia="lt-LT"/>
        </w:rPr>
        <w:t>. Teisės aktą</w:t>
      </w:r>
      <w:r w:rsidR="00BC31C4" w:rsidRPr="00937E69">
        <w:rPr>
          <w:color w:val="000000" w:themeColor="text1"/>
          <w:lang w:eastAsia="lt-LT"/>
        </w:rPr>
        <w:t xml:space="preserve"> skelbti Teisės aktų registre (</w:t>
      </w:r>
      <w:r w:rsidR="00A36063" w:rsidRPr="00937E69">
        <w:rPr>
          <w:color w:val="000000" w:themeColor="text1"/>
          <w:lang w:eastAsia="lt-LT"/>
        </w:rPr>
        <w:t>TAR) ir savivaldybės interneto svetainėje.</w:t>
      </w:r>
    </w:p>
    <w:p w14:paraId="776DF9A6" w14:textId="77777777" w:rsidR="0070423B" w:rsidRPr="00937E69" w:rsidRDefault="0070423B" w:rsidP="0070423B">
      <w:pPr>
        <w:jc w:val="both"/>
      </w:pPr>
    </w:p>
    <w:p w14:paraId="510F501D" w14:textId="33119263" w:rsidR="0070423B" w:rsidRPr="00937E69" w:rsidRDefault="0070423B" w:rsidP="0070423B">
      <w:pPr>
        <w:tabs>
          <w:tab w:val="center" w:pos="4820"/>
          <w:tab w:val="right" w:pos="9639"/>
        </w:tabs>
        <w:jc w:val="both"/>
      </w:pPr>
      <w:r w:rsidRPr="00937E69">
        <w:t>Savivaldybės meras</w:t>
      </w:r>
      <w:r w:rsidR="0078186C">
        <w:t xml:space="preserve">                                                                                                    Antanas Kalnius </w:t>
      </w:r>
    </w:p>
    <w:p w14:paraId="53813749" w14:textId="77777777" w:rsidR="0070423B" w:rsidRPr="00937E69" w:rsidRDefault="0070423B" w:rsidP="0070423B">
      <w:pPr>
        <w:jc w:val="both"/>
      </w:pPr>
    </w:p>
    <w:p w14:paraId="1F32C1B0" w14:textId="77777777" w:rsidR="0070423B" w:rsidRPr="00937E69" w:rsidRDefault="0070423B" w:rsidP="0070423B">
      <w:pPr>
        <w:jc w:val="both"/>
      </w:pPr>
    </w:p>
    <w:p w14:paraId="793D526D" w14:textId="77777777" w:rsidR="0070423B" w:rsidRPr="00937E69" w:rsidRDefault="0070423B" w:rsidP="0070423B">
      <w:pPr>
        <w:jc w:val="both"/>
      </w:pPr>
    </w:p>
    <w:p w14:paraId="40902977" w14:textId="77777777" w:rsidR="0070423B" w:rsidRPr="00937E69" w:rsidRDefault="0070423B" w:rsidP="0070423B">
      <w:pPr>
        <w:jc w:val="both"/>
      </w:pPr>
    </w:p>
    <w:p w14:paraId="75939C75" w14:textId="77777777" w:rsidR="00E04CBA" w:rsidRPr="00937E69" w:rsidRDefault="00E04CBA" w:rsidP="0070423B">
      <w:pPr>
        <w:jc w:val="both"/>
      </w:pPr>
    </w:p>
    <w:p w14:paraId="3AE639BA" w14:textId="77777777" w:rsidR="00E04CBA" w:rsidRPr="00937E69" w:rsidRDefault="00E04CBA" w:rsidP="0070423B">
      <w:pPr>
        <w:jc w:val="both"/>
      </w:pPr>
    </w:p>
    <w:p w14:paraId="2D416CEA" w14:textId="77777777" w:rsidR="00E04CBA" w:rsidRPr="00937E69" w:rsidRDefault="00E04CBA" w:rsidP="0070423B">
      <w:pPr>
        <w:jc w:val="both"/>
      </w:pPr>
    </w:p>
    <w:p w14:paraId="5C650E15" w14:textId="77777777" w:rsidR="00E04CBA" w:rsidRPr="00937E69" w:rsidRDefault="00E04CBA" w:rsidP="0070423B">
      <w:pPr>
        <w:jc w:val="both"/>
      </w:pPr>
      <w:bookmarkStart w:id="1" w:name="_GoBack"/>
      <w:bookmarkEnd w:id="1"/>
    </w:p>
    <w:p w14:paraId="2BDA28E0" w14:textId="77777777" w:rsidR="00E04CBA" w:rsidRPr="00937E69" w:rsidRDefault="00E04CBA" w:rsidP="0070423B">
      <w:pPr>
        <w:jc w:val="both"/>
      </w:pPr>
    </w:p>
    <w:p w14:paraId="6B5EECC5" w14:textId="77777777" w:rsidR="008C0F1D" w:rsidRPr="00937E69" w:rsidRDefault="008C0F1D" w:rsidP="0070423B">
      <w:pPr>
        <w:jc w:val="both"/>
      </w:pPr>
    </w:p>
    <w:p w14:paraId="33AE21C7" w14:textId="77777777" w:rsidR="008C0F1D" w:rsidRPr="00937E69" w:rsidRDefault="008C0F1D" w:rsidP="0070423B">
      <w:pPr>
        <w:jc w:val="both"/>
      </w:pPr>
    </w:p>
    <w:p w14:paraId="3A528B76" w14:textId="77777777" w:rsidR="00E04CBA" w:rsidRPr="00937E69" w:rsidRDefault="00E04CBA" w:rsidP="0070423B">
      <w:pPr>
        <w:jc w:val="both"/>
      </w:pPr>
    </w:p>
    <w:p w14:paraId="0BBD023D" w14:textId="77777777" w:rsidR="00E04CBA" w:rsidRPr="00937E69" w:rsidRDefault="00E04CBA" w:rsidP="0070423B">
      <w:pPr>
        <w:jc w:val="both"/>
      </w:pPr>
    </w:p>
    <w:p w14:paraId="6D0BA5DD" w14:textId="77777777" w:rsidR="00E04CBA" w:rsidRPr="00937E69" w:rsidRDefault="00E04CBA" w:rsidP="0070423B">
      <w:pPr>
        <w:jc w:val="both"/>
      </w:pPr>
    </w:p>
    <w:p w14:paraId="7B7DA561" w14:textId="4CD0CC66" w:rsidR="00E04CBA" w:rsidRPr="00937E69" w:rsidRDefault="0078186C" w:rsidP="0070423B">
      <w:pPr>
        <w:jc w:val="both"/>
      </w:pPr>
      <w:r>
        <w:t xml:space="preserve">Danutė </w:t>
      </w:r>
      <w:proofErr w:type="spellStart"/>
      <w:r>
        <w:t>Blagnienė</w:t>
      </w:r>
      <w:proofErr w:type="spellEnd"/>
    </w:p>
    <w:sectPr w:rsidR="00E04CBA" w:rsidRPr="00937E69" w:rsidSect="00A6752A"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67D25" w14:textId="77777777" w:rsidR="002276F3" w:rsidRDefault="002276F3" w:rsidP="00261BB5">
      <w:r>
        <w:separator/>
      </w:r>
    </w:p>
  </w:endnote>
  <w:endnote w:type="continuationSeparator" w:id="0">
    <w:p w14:paraId="16D09A5E" w14:textId="77777777" w:rsidR="002276F3" w:rsidRDefault="002276F3" w:rsidP="0026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CD685" w14:textId="77777777" w:rsidR="002276F3" w:rsidRDefault="002276F3" w:rsidP="00261BB5">
      <w:r>
        <w:separator/>
      </w:r>
    </w:p>
  </w:footnote>
  <w:footnote w:type="continuationSeparator" w:id="0">
    <w:p w14:paraId="54C96542" w14:textId="77777777" w:rsidR="002276F3" w:rsidRDefault="002276F3" w:rsidP="00261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1A3F"/>
    <w:multiLevelType w:val="hybridMultilevel"/>
    <w:tmpl w:val="FE882A46"/>
    <w:lvl w:ilvl="0" w:tplc="DE9C9F8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23B"/>
    <w:rsid w:val="00000C1F"/>
    <w:rsid w:val="000578EF"/>
    <w:rsid w:val="00084803"/>
    <w:rsid w:val="00110A8F"/>
    <w:rsid w:val="001324AA"/>
    <w:rsid w:val="002276F3"/>
    <w:rsid w:val="00261BB5"/>
    <w:rsid w:val="00273F33"/>
    <w:rsid w:val="002C1EF6"/>
    <w:rsid w:val="0032220B"/>
    <w:rsid w:val="00336D0F"/>
    <w:rsid w:val="00366512"/>
    <w:rsid w:val="003C6F7B"/>
    <w:rsid w:val="004013AA"/>
    <w:rsid w:val="0048247A"/>
    <w:rsid w:val="004A3805"/>
    <w:rsid w:val="004B4B57"/>
    <w:rsid w:val="004D7828"/>
    <w:rsid w:val="00553EF0"/>
    <w:rsid w:val="00563A41"/>
    <w:rsid w:val="00564B4D"/>
    <w:rsid w:val="00570091"/>
    <w:rsid w:val="005B069A"/>
    <w:rsid w:val="00666CD7"/>
    <w:rsid w:val="00672F3E"/>
    <w:rsid w:val="006B38CC"/>
    <w:rsid w:val="006B6098"/>
    <w:rsid w:val="0070423B"/>
    <w:rsid w:val="007357D7"/>
    <w:rsid w:val="0078186C"/>
    <w:rsid w:val="007B7DF8"/>
    <w:rsid w:val="007E3A42"/>
    <w:rsid w:val="00806993"/>
    <w:rsid w:val="00885EA3"/>
    <w:rsid w:val="008C0F1D"/>
    <w:rsid w:val="008D20E1"/>
    <w:rsid w:val="009120AB"/>
    <w:rsid w:val="009274DD"/>
    <w:rsid w:val="00937E69"/>
    <w:rsid w:val="0099394E"/>
    <w:rsid w:val="009C21AC"/>
    <w:rsid w:val="00A36063"/>
    <w:rsid w:val="00A460BE"/>
    <w:rsid w:val="00A57F1D"/>
    <w:rsid w:val="00A6752A"/>
    <w:rsid w:val="00AB36BA"/>
    <w:rsid w:val="00AC1587"/>
    <w:rsid w:val="00B20D63"/>
    <w:rsid w:val="00B41F81"/>
    <w:rsid w:val="00BC31C4"/>
    <w:rsid w:val="00BF60D5"/>
    <w:rsid w:val="00C2019D"/>
    <w:rsid w:val="00C4583D"/>
    <w:rsid w:val="00D60B2C"/>
    <w:rsid w:val="00D8775C"/>
    <w:rsid w:val="00D93D15"/>
    <w:rsid w:val="00D96735"/>
    <w:rsid w:val="00DC1721"/>
    <w:rsid w:val="00DC433F"/>
    <w:rsid w:val="00DC73C0"/>
    <w:rsid w:val="00E04CBA"/>
    <w:rsid w:val="00E20F77"/>
    <w:rsid w:val="00E233B4"/>
    <w:rsid w:val="00E96F6D"/>
    <w:rsid w:val="00EC0AF2"/>
    <w:rsid w:val="00F251A4"/>
    <w:rsid w:val="00F66040"/>
    <w:rsid w:val="00FB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0F2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0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7042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0423B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61BB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1BB5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61BB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1BB5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1BB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1BB5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04C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0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7042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0423B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61BB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1BB5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61BB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1BB5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1BB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1BB5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04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8B1C7-4C5C-4FA3-81AB-A03915F16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1287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</dc:creator>
  <cp:lastModifiedBy>user</cp:lastModifiedBy>
  <cp:revision>3</cp:revision>
  <cp:lastPrinted>2021-02-15T06:30:00Z</cp:lastPrinted>
  <dcterms:created xsi:type="dcterms:W3CDTF">2021-02-26T11:43:00Z</dcterms:created>
  <dcterms:modified xsi:type="dcterms:W3CDTF">2021-02-26T11:44:00Z</dcterms:modified>
</cp:coreProperties>
</file>