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C53C5" w14:textId="3B38B951" w:rsidR="00F66679" w:rsidRDefault="00F66679" w:rsidP="00BB1BD2">
      <w:pPr>
        <w:jc w:val="center"/>
        <w:rPr>
          <w:b/>
          <w:sz w:val="28"/>
          <w:szCs w:val="20"/>
          <w:lang w:val="en-US"/>
        </w:rPr>
      </w:pPr>
      <w:r>
        <w:rPr>
          <w:noProof/>
          <w:lang w:eastAsia="lt-LT"/>
        </w:rPr>
        <w:drawing>
          <wp:inline distT="0" distB="0" distL="0" distR="0" wp14:anchorId="0A2A29BA" wp14:editId="0E8F7B1F">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17310BB" w14:textId="77777777" w:rsidR="00F66679" w:rsidRDefault="00F66679" w:rsidP="00BB1BD2">
      <w:pPr>
        <w:jc w:val="center"/>
        <w:rPr>
          <w:b/>
          <w:sz w:val="28"/>
          <w:szCs w:val="20"/>
          <w:lang w:val="en-US"/>
        </w:rPr>
      </w:pPr>
    </w:p>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BB1BD2" w:rsidRDefault="00BB1BD2" w:rsidP="00BB1BD2">
      <w:pPr>
        <w:jc w:val="center"/>
        <w:rPr>
          <w:b/>
          <w:sz w:val="28"/>
          <w:szCs w:val="20"/>
          <w:lang w:val="en-US"/>
        </w:rPr>
      </w:pPr>
      <w:r w:rsidRPr="00BB1BD2">
        <w:rPr>
          <w:b/>
          <w:sz w:val="28"/>
          <w:szCs w:val="20"/>
          <w:lang w:val="en-US"/>
        </w:rPr>
        <w:t>SPRENDIMAS</w:t>
      </w:r>
    </w:p>
    <w:p w14:paraId="02CCCDA4" w14:textId="1D5927A3" w:rsidR="00CB35F6" w:rsidRDefault="00BB1BD2" w:rsidP="00BB1BD2">
      <w:pPr>
        <w:jc w:val="center"/>
      </w:pPr>
      <w:r w:rsidRPr="00BB1BD2">
        <w:rPr>
          <w:b/>
          <w:sz w:val="28"/>
          <w:szCs w:val="20"/>
          <w:lang w:val="en-US"/>
        </w:rPr>
        <w:t>DĖL KRETINGOS RAJONO SAVIVALDYBĖS APLINKOS APSAUGOS RĖMIMO SPECIALIOSIOS PROGRAMOS 2020 METŲ PRIEMONIŲ VYKDYMO ATASKAITOS TVIRTINIMO</w:t>
      </w:r>
    </w:p>
    <w:p w14:paraId="1B3BCDF8" w14:textId="77777777" w:rsidR="00BB1BD2" w:rsidRPr="006C1B2C" w:rsidRDefault="00BB1BD2" w:rsidP="006C1B2C"/>
    <w:p w14:paraId="7FD32F3D" w14:textId="2EF88009" w:rsidR="006C1B2C" w:rsidRPr="006C1B2C" w:rsidRDefault="006C1B2C" w:rsidP="006C1B2C">
      <w:pPr>
        <w:jc w:val="center"/>
        <w:rPr>
          <w:rFonts w:ascii="BaltikaLT" w:hAnsi="BaltikaLT"/>
        </w:rPr>
      </w:pPr>
      <w:r w:rsidRPr="006C1B2C">
        <w:rPr>
          <w:rFonts w:ascii="BaltikaLT" w:hAnsi="BaltikaLT"/>
        </w:rPr>
        <w:t>2021 m. vasario</w:t>
      </w:r>
      <w:r w:rsidR="00852B11">
        <w:rPr>
          <w:rFonts w:ascii="BaltikaLT" w:hAnsi="BaltikaLT"/>
        </w:rPr>
        <w:t xml:space="preserve"> </w:t>
      </w:r>
      <w:r w:rsidR="00F66679">
        <w:rPr>
          <w:rFonts w:ascii="BaltikaLT" w:hAnsi="BaltikaLT"/>
        </w:rPr>
        <w:t>2</w:t>
      </w:r>
      <w:r w:rsidR="00852B11">
        <w:rPr>
          <w:rFonts w:ascii="BaltikaLT" w:hAnsi="BaltikaLT"/>
        </w:rPr>
        <w:t xml:space="preserve">5 </w:t>
      </w:r>
      <w:r w:rsidRPr="006C1B2C">
        <w:rPr>
          <w:rFonts w:ascii="BaltikaLT" w:hAnsi="BaltikaLT"/>
        </w:rPr>
        <w:t>d.  Nr. T</w:t>
      </w:r>
      <w:r w:rsidR="00F66679">
        <w:rPr>
          <w:rFonts w:ascii="BaltikaLT" w:hAnsi="BaltikaLT"/>
        </w:rPr>
        <w:t>2</w:t>
      </w:r>
      <w:r w:rsidRPr="006C1B2C">
        <w:rPr>
          <w:rFonts w:ascii="BaltikaLT" w:hAnsi="BaltikaLT"/>
        </w:rPr>
        <w:t>-</w:t>
      </w:r>
      <w:r w:rsidR="00F66679">
        <w:rPr>
          <w:rFonts w:ascii="BaltikaLT" w:hAnsi="BaltikaLT"/>
        </w:rPr>
        <w:t>5</w:t>
      </w:r>
      <w:r w:rsidR="00EF5DC2">
        <w:rPr>
          <w:rFonts w:ascii="BaltikaLT" w:hAnsi="BaltikaLT"/>
        </w:rPr>
        <w:t>6</w:t>
      </w:r>
      <w:bookmarkStart w:id="0" w:name="_GoBack"/>
      <w:bookmarkEnd w:id="0"/>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77777777" w:rsidR="006C1B2C" w:rsidRPr="006C1B2C" w:rsidRDefault="006C1B2C" w:rsidP="006C1B2C">
      <w:pPr>
        <w:ind w:firstLine="851"/>
        <w:jc w:val="both"/>
        <w:rPr>
          <w:szCs w:val="20"/>
        </w:rPr>
      </w:pPr>
      <w:r w:rsidRPr="006C1B2C">
        <w:rPr>
          <w:szCs w:val="20"/>
        </w:rPr>
        <w:t xml:space="preserve">Vadovaudamasi Lietuvos Respublikos vietos savivaldos įstatymo 16 straipsnio 4 dalimi,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77777777" w:rsidR="006C1B2C" w:rsidRPr="006C1B2C" w:rsidRDefault="006C1B2C" w:rsidP="006C1B2C">
      <w:pPr>
        <w:ind w:firstLine="851"/>
        <w:jc w:val="both"/>
        <w:rPr>
          <w:szCs w:val="20"/>
        </w:rPr>
      </w:pPr>
      <w:r w:rsidRPr="006C1B2C">
        <w:rPr>
          <w:szCs w:val="20"/>
        </w:rPr>
        <w:t>Patvirtinti Kretingos rajono savivaldybės aplinkos apsaugos rėmimo specialiosios programos 2020 metų priemonių vykdymo ataskaitą (pridedama).</w:t>
      </w:r>
    </w:p>
    <w:p w14:paraId="2325D052" w14:textId="77777777" w:rsidR="006C1B2C" w:rsidRPr="006C1B2C" w:rsidRDefault="006C1B2C" w:rsidP="00BB1BD2">
      <w:pPr>
        <w:jc w:val="both"/>
        <w:rPr>
          <w:szCs w:val="20"/>
        </w:rPr>
      </w:pPr>
    </w:p>
    <w:p w14:paraId="7CB5A29E" w14:textId="6E492A3C" w:rsidR="006C1B2C" w:rsidRPr="006C1B2C" w:rsidRDefault="006C1B2C" w:rsidP="006C1B2C">
      <w:pPr>
        <w:jc w:val="both"/>
        <w:rPr>
          <w:szCs w:val="20"/>
        </w:rPr>
      </w:pPr>
      <w:r w:rsidRPr="006C1B2C">
        <w:rPr>
          <w:szCs w:val="20"/>
        </w:rPr>
        <w:t>Savivaldybės meras</w:t>
      </w:r>
      <w:r w:rsidR="00F66679">
        <w:rPr>
          <w:szCs w:val="20"/>
        </w:rPr>
        <w:t xml:space="preserve">                                                                                                     Antanas Kalnius </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0D55CD15" w14:textId="77777777" w:rsidR="006C1B2C" w:rsidRDefault="006C1B2C" w:rsidP="006C1B2C">
      <w:pPr>
        <w:jc w:val="both"/>
        <w:rPr>
          <w:szCs w:val="20"/>
        </w:rPr>
      </w:pPr>
    </w:p>
    <w:p w14:paraId="26559FD1" w14:textId="77777777" w:rsidR="00F66679" w:rsidRDefault="00F66679" w:rsidP="006C1B2C">
      <w:pPr>
        <w:jc w:val="both"/>
        <w:rPr>
          <w:szCs w:val="20"/>
        </w:rPr>
      </w:pPr>
    </w:p>
    <w:p w14:paraId="7404A29F" w14:textId="77777777" w:rsidR="00F66679" w:rsidRPr="006C1B2C" w:rsidRDefault="00F66679"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135CA6FC" w:rsidR="00BB1BD2" w:rsidRDefault="00BB1BD2" w:rsidP="006C1B2C">
      <w:pPr>
        <w:jc w:val="both"/>
        <w:rPr>
          <w:szCs w:val="20"/>
        </w:rPr>
      </w:pPr>
    </w:p>
    <w:p w14:paraId="0795D09D" w14:textId="77777777" w:rsidR="00BB1BD2" w:rsidRPr="006C1B2C" w:rsidRDefault="00BB1BD2" w:rsidP="006C1B2C">
      <w:pPr>
        <w:jc w:val="both"/>
        <w:rPr>
          <w:szCs w:val="20"/>
        </w:rPr>
      </w:pPr>
    </w:p>
    <w:p w14:paraId="66D1D17A" w14:textId="5A365F21" w:rsidR="006C1B2C" w:rsidRPr="006C1B2C" w:rsidRDefault="00F66679" w:rsidP="00F66679">
      <w:r>
        <w:t xml:space="preserve">Sigutė </w:t>
      </w:r>
      <w:proofErr w:type="spellStart"/>
      <w:r>
        <w:t>Jazbutienė</w:t>
      </w:r>
      <w:proofErr w:type="spellEnd"/>
      <w:r>
        <w:t xml:space="preserve"> </w:t>
      </w:r>
    </w:p>
    <w:sectPr w:rsidR="006C1B2C" w:rsidRPr="006C1B2C" w:rsidSect="00BB1BD2">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14CB" w14:textId="77777777" w:rsidR="004A2FFA" w:rsidRDefault="004A2FFA" w:rsidP="007D5ADF">
      <w:r>
        <w:separator/>
      </w:r>
    </w:p>
  </w:endnote>
  <w:endnote w:type="continuationSeparator" w:id="0">
    <w:p w14:paraId="3BB73263" w14:textId="77777777" w:rsidR="004A2FFA" w:rsidRDefault="004A2FFA"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23A3E" w14:textId="77777777" w:rsidR="004A2FFA" w:rsidRDefault="004A2FFA" w:rsidP="007D5ADF">
      <w:r>
        <w:separator/>
      </w:r>
    </w:p>
  </w:footnote>
  <w:footnote w:type="continuationSeparator" w:id="0">
    <w:p w14:paraId="57500C95" w14:textId="77777777" w:rsidR="004A2FFA" w:rsidRDefault="004A2FFA" w:rsidP="007D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48"/>
    <w:rsid w:val="00013FC8"/>
    <w:rsid w:val="000215CA"/>
    <w:rsid w:val="00031659"/>
    <w:rsid w:val="00036FEC"/>
    <w:rsid w:val="00064A2E"/>
    <w:rsid w:val="00067D42"/>
    <w:rsid w:val="000747AD"/>
    <w:rsid w:val="000824A1"/>
    <w:rsid w:val="00086A10"/>
    <w:rsid w:val="00087714"/>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501BB"/>
    <w:rsid w:val="00365669"/>
    <w:rsid w:val="00390353"/>
    <w:rsid w:val="003A01BC"/>
    <w:rsid w:val="003B6C10"/>
    <w:rsid w:val="003D57F0"/>
    <w:rsid w:val="003F1378"/>
    <w:rsid w:val="00401948"/>
    <w:rsid w:val="00406E25"/>
    <w:rsid w:val="00407B5C"/>
    <w:rsid w:val="0041736D"/>
    <w:rsid w:val="004548E8"/>
    <w:rsid w:val="0045697C"/>
    <w:rsid w:val="00467C4B"/>
    <w:rsid w:val="00476D20"/>
    <w:rsid w:val="004A2FFA"/>
    <w:rsid w:val="004A421C"/>
    <w:rsid w:val="004A7C91"/>
    <w:rsid w:val="004B0226"/>
    <w:rsid w:val="004E42A1"/>
    <w:rsid w:val="004F0407"/>
    <w:rsid w:val="004F370F"/>
    <w:rsid w:val="004F4DDA"/>
    <w:rsid w:val="004F64A9"/>
    <w:rsid w:val="00501BF9"/>
    <w:rsid w:val="00502255"/>
    <w:rsid w:val="005365CC"/>
    <w:rsid w:val="005372E7"/>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607FB"/>
    <w:rsid w:val="006A1225"/>
    <w:rsid w:val="006B51A9"/>
    <w:rsid w:val="006B7B08"/>
    <w:rsid w:val="006C1B2C"/>
    <w:rsid w:val="006E346C"/>
    <w:rsid w:val="007152DA"/>
    <w:rsid w:val="00715669"/>
    <w:rsid w:val="0073666D"/>
    <w:rsid w:val="0075419E"/>
    <w:rsid w:val="007570E4"/>
    <w:rsid w:val="007741FA"/>
    <w:rsid w:val="00774DFA"/>
    <w:rsid w:val="007755C8"/>
    <w:rsid w:val="00782C1F"/>
    <w:rsid w:val="00785A38"/>
    <w:rsid w:val="007A191A"/>
    <w:rsid w:val="007B682A"/>
    <w:rsid w:val="007C60F4"/>
    <w:rsid w:val="007D5ADF"/>
    <w:rsid w:val="007E55EB"/>
    <w:rsid w:val="00802310"/>
    <w:rsid w:val="00822018"/>
    <w:rsid w:val="00843685"/>
    <w:rsid w:val="00852B11"/>
    <w:rsid w:val="00864AFD"/>
    <w:rsid w:val="00876DFA"/>
    <w:rsid w:val="008E360D"/>
    <w:rsid w:val="00901A37"/>
    <w:rsid w:val="00903F3F"/>
    <w:rsid w:val="00912531"/>
    <w:rsid w:val="009142B9"/>
    <w:rsid w:val="0099342C"/>
    <w:rsid w:val="009953BC"/>
    <w:rsid w:val="009C5394"/>
    <w:rsid w:val="009E6493"/>
    <w:rsid w:val="00A01D22"/>
    <w:rsid w:val="00A106CD"/>
    <w:rsid w:val="00A13F41"/>
    <w:rsid w:val="00A171BE"/>
    <w:rsid w:val="00A2740F"/>
    <w:rsid w:val="00A56B1D"/>
    <w:rsid w:val="00A62D50"/>
    <w:rsid w:val="00A67B2B"/>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1363B"/>
    <w:rsid w:val="00C25620"/>
    <w:rsid w:val="00C25C01"/>
    <w:rsid w:val="00C26BA3"/>
    <w:rsid w:val="00C43A29"/>
    <w:rsid w:val="00CA2C12"/>
    <w:rsid w:val="00CB35F6"/>
    <w:rsid w:val="00CB5232"/>
    <w:rsid w:val="00CF78F2"/>
    <w:rsid w:val="00D23280"/>
    <w:rsid w:val="00D30847"/>
    <w:rsid w:val="00D36A22"/>
    <w:rsid w:val="00D70B94"/>
    <w:rsid w:val="00D726CC"/>
    <w:rsid w:val="00D72C9F"/>
    <w:rsid w:val="00D76456"/>
    <w:rsid w:val="00D90322"/>
    <w:rsid w:val="00D9441B"/>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B23F6"/>
    <w:rsid w:val="00ED651C"/>
    <w:rsid w:val="00EE09D2"/>
    <w:rsid w:val="00EE74A4"/>
    <w:rsid w:val="00EF5DC2"/>
    <w:rsid w:val="00F20A13"/>
    <w:rsid w:val="00F3037E"/>
    <w:rsid w:val="00F41BFC"/>
    <w:rsid w:val="00F53852"/>
    <w:rsid w:val="00F66679"/>
    <w:rsid w:val="00F67F56"/>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788</Words>
  <Characters>450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2021-02-15T14:15:00Z</cp:lastPrinted>
  <dcterms:created xsi:type="dcterms:W3CDTF">2021-02-19T07:56:00Z</dcterms:created>
  <dcterms:modified xsi:type="dcterms:W3CDTF">2021-02-26T11:26:00Z</dcterms:modified>
</cp:coreProperties>
</file>