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EB925" w14:textId="32F17FD5" w:rsidR="00823F8D" w:rsidRDefault="00823F8D" w:rsidP="001B2D3C">
      <w:pPr>
        <w:keepNext/>
        <w:keepLines/>
        <w:suppressAutoHyphens/>
        <w:jc w:val="center"/>
        <w:rPr>
          <w:b/>
          <w:caps/>
          <w:sz w:val="28"/>
          <w:szCs w:val="28"/>
        </w:rPr>
      </w:pPr>
      <w:r>
        <w:rPr>
          <w:noProof/>
          <w:szCs w:val="24"/>
          <w:lang w:eastAsia="lt-LT"/>
        </w:rPr>
        <w:drawing>
          <wp:inline distT="0" distB="0" distL="0" distR="0" wp14:anchorId="75C1DB7A" wp14:editId="290DD401">
            <wp:extent cx="542290" cy="646430"/>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128AE76F" w14:textId="77777777" w:rsidR="00823F8D" w:rsidRDefault="00823F8D" w:rsidP="001B2D3C">
      <w:pPr>
        <w:keepNext/>
        <w:keepLines/>
        <w:suppressAutoHyphens/>
        <w:jc w:val="center"/>
        <w:rPr>
          <w:b/>
          <w:caps/>
          <w:sz w:val="28"/>
          <w:szCs w:val="28"/>
        </w:rPr>
      </w:pPr>
    </w:p>
    <w:p w14:paraId="050E3396" w14:textId="77777777" w:rsidR="001B2D3C" w:rsidRPr="008A757E" w:rsidRDefault="001B2D3C" w:rsidP="001B2D3C">
      <w:pPr>
        <w:keepNext/>
        <w:keepLines/>
        <w:suppressAutoHyphens/>
        <w:jc w:val="center"/>
        <w:rPr>
          <w:b/>
          <w:caps/>
          <w:sz w:val="28"/>
          <w:szCs w:val="28"/>
        </w:rPr>
      </w:pPr>
      <w:r w:rsidRPr="008A757E">
        <w:rPr>
          <w:b/>
          <w:caps/>
          <w:sz w:val="28"/>
          <w:szCs w:val="28"/>
        </w:rPr>
        <w:t>KRETINGOS RAJONO SAVIVALDYBĖS tAryBA</w:t>
      </w:r>
    </w:p>
    <w:p w14:paraId="0CDDA96F" w14:textId="77777777" w:rsidR="001B2D3C" w:rsidRPr="008A757E" w:rsidRDefault="001B2D3C" w:rsidP="001B2D3C">
      <w:pPr>
        <w:keepNext/>
        <w:keepLines/>
        <w:suppressAutoHyphens/>
        <w:ind w:firstLine="567"/>
        <w:jc w:val="center"/>
        <w:rPr>
          <w:b/>
          <w:caps/>
          <w:sz w:val="28"/>
          <w:szCs w:val="28"/>
        </w:rPr>
      </w:pPr>
    </w:p>
    <w:p w14:paraId="2EB9B3AF" w14:textId="77777777" w:rsidR="001B2D3C" w:rsidRPr="008A757E" w:rsidRDefault="001B2D3C" w:rsidP="001B2D3C">
      <w:pPr>
        <w:keepNext/>
        <w:keepLines/>
        <w:suppressAutoHyphens/>
        <w:jc w:val="center"/>
        <w:rPr>
          <w:b/>
          <w:caps/>
          <w:sz w:val="28"/>
          <w:szCs w:val="28"/>
        </w:rPr>
      </w:pPr>
      <w:r w:rsidRPr="008A757E">
        <w:rPr>
          <w:b/>
          <w:caps/>
          <w:sz w:val="28"/>
          <w:szCs w:val="28"/>
        </w:rPr>
        <w:t>SPRENDIMAS</w:t>
      </w:r>
    </w:p>
    <w:p w14:paraId="18634538" w14:textId="1D14A817" w:rsidR="001B2D3C" w:rsidRDefault="001B2D3C" w:rsidP="00F0227B">
      <w:pPr>
        <w:keepNext/>
        <w:keepLines/>
        <w:suppressAutoHyphens/>
        <w:jc w:val="center"/>
        <w:rPr>
          <w:b/>
          <w:szCs w:val="24"/>
        </w:rPr>
      </w:pPr>
      <w:bookmarkStart w:id="0" w:name="_Hlk31966769"/>
      <w:r w:rsidRPr="008A757E">
        <w:rPr>
          <w:b/>
          <w:szCs w:val="24"/>
        </w:rPr>
        <w:t xml:space="preserve">DĖL </w:t>
      </w:r>
      <w:r w:rsidR="00384918">
        <w:rPr>
          <w:b/>
          <w:szCs w:val="24"/>
        </w:rPr>
        <w:t>PROJEKTO</w:t>
      </w:r>
      <w:r w:rsidR="00A8391C">
        <w:rPr>
          <w:b/>
          <w:szCs w:val="24"/>
        </w:rPr>
        <w:t xml:space="preserve"> </w:t>
      </w:r>
      <w:r w:rsidR="00384918">
        <w:rPr>
          <w:b/>
          <w:szCs w:val="24"/>
        </w:rPr>
        <w:t>„</w:t>
      </w:r>
      <w:r w:rsidR="005C1E54">
        <w:rPr>
          <w:b/>
          <w:szCs w:val="24"/>
        </w:rPr>
        <w:t>KRETINGO</w:t>
      </w:r>
      <w:r w:rsidR="007C0FCC">
        <w:rPr>
          <w:b/>
          <w:szCs w:val="24"/>
        </w:rPr>
        <w:t>S MIESTO STADIONO REKONSTRAVIMAS</w:t>
      </w:r>
      <w:r w:rsidR="00172DDA">
        <w:rPr>
          <w:b/>
          <w:szCs w:val="24"/>
        </w:rPr>
        <w:t>,</w:t>
      </w:r>
      <w:r w:rsidR="007C0FCC">
        <w:rPr>
          <w:b/>
          <w:szCs w:val="24"/>
        </w:rPr>
        <w:t xml:space="preserve"> PRITAIKANT JĮ BENDRUOMENĖS POREIKIAMS</w:t>
      </w:r>
      <w:r w:rsidR="00CC06BD">
        <w:rPr>
          <w:b/>
          <w:szCs w:val="24"/>
        </w:rPr>
        <w:t>“ ĮGYVENDINIMO</w:t>
      </w:r>
    </w:p>
    <w:bookmarkEnd w:id="0"/>
    <w:p w14:paraId="3C9C87E9" w14:textId="77777777" w:rsidR="00F0227B" w:rsidRPr="008A757E" w:rsidRDefault="00F0227B" w:rsidP="002A1433">
      <w:pPr>
        <w:keepNext/>
        <w:keepLines/>
        <w:suppressAutoHyphens/>
        <w:rPr>
          <w:szCs w:val="24"/>
        </w:rPr>
      </w:pPr>
    </w:p>
    <w:p w14:paraId="33634658" w14:textId="7200C636" w:rsidR="001B2D3C" w:rsidRPr="008A757E" w:rsidRDefault="001B2D3C" w:rsidP="001B2D3C">
      <w:pPr>
        <w:keepNext/>
        <w:keepLines/>
        <w:suppressAutoHyphens/>
        <w:ind w:firstLine="567"/>
        <w:jc w:val="center"/>
        <w:rPr>
          <w:szCs w:val="24"/>
        </w:rPr>
      </w:pPr>
      <w:r w:rsidRPr="008A757E">
        <w:rPr>
          <w:szCs w:val="24"/>
        </w:rPr>
        <w:t>20</w:t>
      </w:r>
      <w:r w:rsidR="005C1E54">
        <w:rPr>
          <w:szCs w:val="24"/>
        </w:rPr>
        <w:t>21</w:t>
      </w:r>
      <w:r w:rsidRPr="008A757E">
        <w:rPr>
          <w:szCs w:val="24"/>
        </w:rPr>
        <w:t xml:space="preserve"> m. </w:t>
      </w:r>
      <w:r w:rsidR="00B338E1">
        <w:rPr>
          <w:szCs w:val="24"/>
        </w:rPr>
        <w:t>vasario</w:t>
      </w:r>
      <w:r w:rsidR="00E810EE">
        <w:rPr>
          <w:szCs w:val="24"/>
        </w:rPr>
        <w:t xml:space="preserve"> </w:t>
      </w:r>
      <w:r w:rsidR="00851F2C">
        <w:rPr>
          <w:szCs w:val="24"/>
        </w:rPr>
        <w:t>2</w:t>
      </w:r>
      <w:r w:rsidR="00823F8D">
        <w:rPr>
          <w:szCs w:val="24"/>
        </w:rPr>
        <w:t>5</w:t>
      </w:r>
      <w:r w:rsidR="00E810EE">
        <w:rPr>
          <w:szCs w:val="24"/>
        </w:rPr>
        <w:t xml:space="preserve"> </w:t>
      </w:r>
      <w:r w:rsidRPr="008A757E">
        <w:rPr>
          <w:szCs w:val="24"/>
        </w:rPr>
        <w:t xml:space="preserve"> d. </w:t>
      </w:r>
      <w:r>
        <w:rPr>
          <w:szCs w:val="24"/>
        </w:rPr>
        <w:t xml:space="preserve"> </w:t>
      </w:r>
      <w:r w:rsidRPr="008A757E">
        <w:rPr>
          <w:szCs w:val="24"/>
        </w:rPr>
        <w:t>Nr. T</w:t>
      </w:r>
      <w:r w:rsidR="00823F8D">
        <w:rPr>
          <w:szCs w:val="24"/>
        </w:rPr>
        <w:t>2</w:t>
      </w:r>
      <w:r>
        <w:rPr>
          <w:szCs w:val="24"/>
        </w:rPr>
        <w:t>-</w:t>
      </w:r>
      <w:r w:rsidR="004E3B07">
        <w:rPr>
          <w:szCs w:val="24"/>
        </w:rPr>
        <w:t>4</w:t>
      </w:r>
      <w:r w:rsidR="00823F8D">
        <w:rPr>
          <w:szCs w:val="24"/>
        </w:rPr>
        <w:t>6</w:t>
      </w:r>
    </w:p>
    <w:p w14:paraId="028E5F03" w14:textId="77777777" w:rsidR="001B2D3C" w:rsidRPr="008A757E" w:rsidRDefault="001B2D3C" w:rsidP="00922AF8">
      <w:pPr>
        <w:keepNext/>
        <w:keepLines/>
        <w:suppressAutoHyphens/>
        <w:ind w:firstLine="567"/>
        <w:jc w:val="center"/>
        <w:rPr>
          <w:szCs w:val="24"/>
        </w:rPr>
      </w:pPr>
      <w:r w:rsidRPr="008A757E">
        <w:rPr>
          <w:szCs w:val="24"/>
        </w:rPr>
        <w:t>Kretinga</w:t>
      </w:r>
    </w:p>
    <w:p w14:paraId="2ADF9CAE" w14:textId="77777777" w:rsidR="00922AF8" w:rsidRDefault="00922AF8" w:rsidP="002A1433">
      <w:pPr>
        <w:keepNext/>
        <w:keepLines/>
        <w:suppressAutoHyphens/>
        <w:jc w:val="both"/>
        <w:rPr>
          <w:szCs w:val="24"/>
        </w:rPr>
      </w:pPr>
    </w:p>
    <w:p w14:paraId="0C69D5B1" w14:textId="5891FC41" w:rsidR="0067118E" w:rsidRPr="00823F8D" w:rsidRDefault="001B2D3C" w:rsidP="0067118E">
      <w:pPr>
        <w:keepNext/>
        <w:keepLines/>
        <w:suppressAutoHyphens/>
        <w:ind w:firstLine="851"/>
        <w:jc w:val="both"/>
        <w:rPr>
          <w:szCs w:val="24"/>
        </w:rPr>
      </w:pPr>
      <w:r w:rsidRPr="00823F8D">
        <w:rPr>
          <w:szCs w:val="24"/>
        </w:rPr>
        <w:t>Vadovaudamasi</w:t>
      </w:r>
      <w:r w:rsidR="008B486A" w:rsidRPr="00823F8D">
        <w:rPr>
          <w:szCs w:val="24"/>
        </w:rPr>
        <w:t xml:space="preserve"> Lietuvos Respublikos vietos savivaldos įstatymo 1</w:t>
      </w:r>
      <w:r w:rsidR="00242590" w:rsidRPr="00823F8D">
        <w:rPr>
          <w:szCs w:val="24"/>
        </w:rPr>
        <w:t>6</w:t>
      </w:r>
      <w:r w:rsidR="008B486A" w:rsidRPr="00823F8D">
        <w:rPr>
          <w:szCs w:val="24"/>
        </w:rPr>
        <w:t xml:space="preserve"> straipsnio </w:t>
      </w:r>
      <w:r w:rsidR="00242590" w:rsidRPr="00823F8D">
        <w:rPr>
          <w:szCs w:val="24"/>
        </w:rPr>
        <w:t>4</w:t>
      </w:r>
      <w:r w:rsidR="008B486A" w:rsidRPr="00823F8D">
        <w:rPr>
          <w:szCs w:val="24"/>
        </w:rPr>
        <w:t xml:space="preserve"> dalimi,  </w:t>
      </w:r>
      <w:r w:rsidR="00EA6DA1" w:rsidRPr="00823F8D">
        <w:rPr>
          <w:bCs/>
          <w:szCs w:val="24"/>
        </w:rPr>
        <w:t xml:space="preserve">Kretingos rajono savivaldybės sutarčių pasirašymo tvarkos aprašo, patvirtinto Kretingos rajono savivaldybės tarybos 2009-04-30 sprendimu Nr. T2-127 „Dėl Kretingos rajono savivaldybės sutarčių pasirašymo tvarkos aprašo tvirtinimo“, 10 punktu, </w:t>
      </w:r>
      <w:r w:rsidR="00B338E1" w:rsidRPr="00823F8D">
        <w:rPr>
          <w:szCs w:val="24"/>
        </w:rPr>
        <w:t>Sporto rėmimo fondo lėšomis finansuojamų sporto projektų, skirtų esamų sporto</w:t>
      </w:r>
      <w:r w:rsidR="00954BBC" w:rsidRPr="00823F8D">
        <w:rPr>
          <w:szCs w:val="24"/>
        </w:rPr>
        <w:t xml:space="preserve"> paskirties pastatų arba sporto paskirties inžinerinių statinių plėtrai, priežiūrai ir remontui</w:t>
      </w:r>
      <w:r w:rsidR="00B338E1" w:rsidRPr="00823F8D">
        <w:rPr>
          <w:szCs w:val="24"/>
        </w:rPr>
        <w:t>, finansavimo ir administravimo taisyklių</w:t>
      </w:r>
      <w:r w:rsidR="008E34A3" w:rsidRPr="00823F8D">
        <w:rPr>
          <w:szCs w:val="24"/>
        </w:rPr>
        <w:t>,</w:t>
      </w:r>
      <w:r w:rsidR="0007702A" w:rsidRPr="00823F8D">
        <w:rPr>
          <w:szCs w:val="24"/>
        </w:rPr>
        <w:t xml:space="preserve"> patvirtintų</w:t>
      </w:r>
      <w:r w:rsidR="00880CA8" w:rsidRPr="00823F8D">
        <w:rPr>
          <w:szCs w:val="24"/>
        </w:rPr>
        <w:t xml:space="preserve"> </w:t>
      </w:r>
      <w:r w:rsidR="00B338E1" w:rsidRPr="00823F8D">
        <w:rPr>
          <w:szCs w:val="24"/>
        </w:rPr>
        <w:t xml:space="preserve">Lietuvos Respublikos švietimo, mokslo ir sporto ministro </w:t>
      </w:r>
      <w:r w:rsidR="00742950" w:rsidRPr="00823F8D">
        <w:rPr>
          <w:szCs w:val="24"/>
        </w:rPr>
        <w:t>2020 m. gruodžio 2</w:t>
      </w:r>
      <w:r w:rsidR="00D17C02" w:rsidRPr="00823F8D">
        <w:rPr>
          <w:szCs w:val="24"/>
        </w:rPr>
        <w:t xml:space="preserve"> d. įsakymu Nr. V-1879</w:t>
      </w:r>
      <w:r w:rsidR="001B4B1E" w:rsidRPr="00823F8D">
        <w:rPr>
          <w:szCs w:val="24"/>
        </w:rPr>
        <w:t>,</w:t>
      </w:r>
      <w:r w:rsidR="00B338E1" w:rsidRPr="00823F8D">
        <w:rPr>
          <w:szCs w:val="24"/>
        </w:rPr>
        <w:t xml:space="preserve"> </w:t>
      </w:r>
      <w:r w:rsidR="009C2406" w:rsidRPr="00823F8D">
        <w:rPr>
          <w:szCs w:val="24"/>
        </w:rPr>
        <w:t>28</w:t>
      </w:r>
      <w:r w:rsidR="00D17C02" w:rsidRPr="00823F8D">
        <w:rPr>
          <w:szCs w:val="24"/>
        </w:rPr>
        <w:t xml:space="preserve"> punktu, </w:t>
      </w:r>
      <w:r w:rsidR="002A1433" w:rsidRPr="00823F8D">
        <w:rPr>
          <w:szCs w:val="24"/>
        </w:rPr>
        <w:t>K</w:t>
      </w:r>
      <w:r w:rsidR="00951B5C" w:rsidRPr="00823F8D">
        <w:rPr>
          <w:szCs w:val="24"/>
        </w:rPr>
        <w:t>vietim</w:t>
      </w:r>
      <w:r w:rsidR="00051EF0" w:rsidRPr="00823F8D">
        <w:rPr>
          <w:szCs w:val="24"/>
        </w:rPr>
        <w:t>o</w:t>
      </w:r>
      <w:r w:rsidR="007746E3" w:rsidRPr="00823F8D">
        <w:rPr>
          <w:szCs w:val="24"/>
        </w:rPr>
        <w:t xml:space="preserve"> teikti paraiškas 2021 metų S</w:t>
      </w:r>
      <w:r w:rsidR="00951B5C" w:rsidRPr="00823F8D">
        <w:rPr>
          <w:szCs w:val="24"/>
        </w:rPr>
        <w:t>porto rėmimo fondo lėšomis finansuojamiems projekta</w:t>
      </w:r>
      <w:r w:rsidR="007746E3" w:rsidRPr="00823F8D">
        <w:rPr>
          <w:szCs w:val="24"/>
        </w:rPr>
        <w:t xml:space="preserve">ms, skirtiems esamų sporto paskirties pastatų arba sporto paskirties inžinerinių statinių plėtrai, </w:t>
      </w:r>
      <w:r w:rsidR="00951B5C" w:rsidRPr="00823F8D">
        <w:rPr>
          <w:szCs w:val="24"/>
        </w:rPr>
        <w:t>priežiūrai ir remontui, atrinkti, patvirtint</w:t>
      </w:r>
      <w:r w:rsidR="00051EF0" w:rsidRPr="00823F8D">
        <w:rPr>
          <w:szCs w:val="24"/>
        </w:rPr>
        <w:t>o</w:t>
      </w:r>
      <w:r w:rsidR="00951B5C" w:rsidRPr="00823F8D">
        <w:rPr>
          <w:szCs w:val="24"/>
        </w:rPr>
        <w:t xml:space="preserve"> Lietuvos Respublikos švietimo</w:t>
      </w:r>
      <w:r w:rsidR="007746E3" w:rsidRPr="00823F8D">
        <w:rPr>
          <w:szCs w:val="24"/>
        </w:rPr>
        <w:t>, mokslo ir sporto ministro 2020 m. lapkričio 30 d. įsakymu Nr. V-1866</w:t>
      </w:r>
      <w:r w:rsidR="00051EF0" w:rsidRPr="00823F8D">
        <w:rPr>
          <w:szCs w:val="24"/>
        </w:rPr>
        <w:t>,</w:t>
      </w:r>
      <w:r w:rsidR="00951B5C" w:rsidRPr="00823F8D">
        <w:rPr>
          <w:szCs w:val="24"/>
        </w:rPr>
        <w:t xml:space="preserve"> </w:t>
      </w:r>
      <w:r w:rsidR="00982EA7" w:rsidRPr="00823F8D">
        <w:rPr>
          <w:szCs w:val="24"/>
        </w:rPr>
        <w:t>27</w:t>
      </w:r>
      <w:r w:rsidR="00AA6AC8" w:rsidRPr="00823F8D">
        <w:rPr>
          <w:szCs w:val="24"/>
        </w:rPr>
        <w:t xml:space="preserve"> punkt</w:t>
      </w:r>
      <w:r w:rsidR="00B06CBC" w:rsidRPr="00823F8D">
        <w:rPr>
          <w:szCs w:val="24"/>
        </w:rPr>
        <w:t>u</w:t>
      </w:r>
      <w:r w:rsidR="00C01D48" w:rsidRPr="00823F8D">
        <w:rPr>
          <w:szCs w:val="24"/>
        </w:rPr>
        <w:t>, Kretingos rajono savivaldybės taryba n u s p r e n d ž i a:</w:t>
      </w:r>
    </w:p>
    <w:p w14:paraId="62E9AD37" w14:textId="3C812CA2" w:rsidR="0067118E" w:rsidRPr="00823F8D" w:rsidRDefault="00C01D48" w:rsidP="008E34A3">
      <w:pPr>
        <w:pStyle w:val="Sraopastraipa"/>
        <w:keepNext/>
        <w:keepLines/>
        <w:numPr>
          <w:ilvl w:val="0"/>
          <w:numId w:val="6"/>
        </w:numPr>
        <w:suppressAutoHyphens/>
        <w:ind w:left="0" w:firstLine="851"/>
        <w:jc w:val="both"/>
        <w:rPr>
          <w:szCs w:val="24"/>
        </w:rPr>
      </w:pPr>
      <w:r w:rsidRPr="00823F8D">
        <w:rPr>
          <w:szCs w:val="24"/>
        </w:rPr>
        <w:t>Pritarti projekto „</w:t>
      </w:r>
      <w:r w:rsidR="00982EA7" w:rsidRPr="00823F8D">
        <w:rPr>
          <w:szCs w:val="24"/>
        </w:rPr>
        <w:t>Kretingo</w:t>
      </w:r>
      <w:r w:rsidR="00D551F7" w:rsidRPr="00823F8D">
        <w:rPr>
          <w:szCs w:val="24"/>
        </w:rPr>
        <w:t>s miesto stadiono rekonstravimas</w:t>
      </w:r>
      <w:r w:rsidR="00172DDA" w:rsidRPr="00823F8D">
        <w:rPr>
          <w:szCs w:val="24"/>
        </w:rPr>
        <w:t>,</w:t>
      </w:r>
      <w:r w:rsidR="00D551F7" w:rsidRPr="00823F8D">
        <w:rPr>
          <w:szCs w:val="24"/>
        </w:rPr>
        <w:t xml:space="preserve"> pritaikant jį bendruomenės poreikiams</w:t>
      </w:r>
      <w:r w:rsidR="00FF4653" w:rsidRPr="00823F8D">
        <w:rPr>
          <w:szCs w:val="24"/>
        </w:rPr>
        <w:t xml:space="preserve">“ </w:t>
      </w:r>
      <w:r w:rsidRPr="00823F8D">
        <w:rPr>
          <w:szCs w:val="24"/>
        </w:rPr>
        <w:t>įgyvendinimui.</w:t>
      </w:r>
      <w:r w:rsidR="00300049" w:rsidRPr="00823F8D">
        <w:rPr>
          <w:szCs w:val="24"/>
        </w:rPr>
        <w:t xml:space="preserve"> </w:t>
      </w:r>
    </w:p>
    <w:p w14:paraId="6049B988" w14:textId="7F514721" w:rsidR="0067118E" w:rsidRPr="00823F8D" w:rsidRDefault="00300049" w:rsidP="00EB615D">
      <w:pPr>
        <w:pStyle w:val="Sraopastraipa"/>
        <w:keepNext/>
        <w:keepLines/>
        <w:numPr>
          <w:ilvl w:val="0"/>
          <w:numId w:val="6"/>
        </w:numPr>
        <w:suppressAutoHyphens/>
        <w:ind w:left="0" w:firstLine="851"/>
        <w:jc w:val="both"/>
        <w:rPr>
          <w:szCs w:val="24"/>
        </w:rPr>
      </w:pPr>
      <w:r w:rsidRPr="00823F8D">
        <w:rPr>
          <w:szCs w:val="24"/>
        </w:rPr>
        <w:t>Gavus finansavimą, projektą įgyvend</w:t>
      </w:r>
      <w:r w:rsidR="00890985" w:rsidRPr="00823F8D">
        <w:rPr>
          <w:szCs w:val="24"/>
        </w:rPr>
        <w:t>inti kartu su projekto partneriais</w:t>
      </w:r>
      <w:r w:rsidRPr="00823F8D">
        <w:rPr>
          <w:szCs w:val="24"/>
        </w:rPr>
        <w:t xml:space="preserve"> – Kretingos rajono savivaldybės </w:t>
      </w:r>
      <w:r w:rsidR="002A1433" w:rsidRPr="00823F8D">
        <w:rPr>
          <w:szCs w:val="24"/>
        </w:rPr>
        <w:t>v</w:t>
      </w:r>
      <w:r w:rsidRPr="00823F8D">
        <w:rPr>
          <w:szCs w:val="24"/>
        </w:rPr>
        <w:t>isuomenės sveikatos biuru</w:t>
      </w:r>
      <w:r w:rsidR="00890985" w:rsidRPr="00823F8D">
        <w:rPr>
          <w:szCs w:val="24"/>
        </w:rPr>
        <w:t xml:space="preserve"> ir Dienos veiklos centru</w:t>
      </w:r>
      <w:r w:rsidRPr="00823F8D">
        <w:rPr>
          <w:szCs w:val="24"/>
        </w:rPr>
        <w:t>.</w:t>
      </w:r>
    </w:p>
    <w:p w14:paraId="6443D8A6" w14:textId="77777777" w:rsidR="0067118E" w:rsidRPr="00823F8D" w:rsidRDefault="00FF4653" w:rsidP="00EB615D">
      <w:pPr>
        <w:pStyle w:val="Sraopastraipa"/>
        <w:keepNext/>
        <w:keepLines/>
        <w:numPr>
          <w:ilvl w:val="0"/>
          <w:numId w:val="6"/>
        </w:numPr>
        <w:suppressAutoHyphens/>
        <w:ind w:left="0" w:firstLine="851"/>
        <w:jc w:val="both"/>
        <w:rPr>
          <w:szCs w:val="24"/>
        </w:rPr>
      </w:pPr>
      <w:r w:rsidRPr="00823F8D">
        <w:rPr>
          <w:szCs w:val="24"/>
        </w:rPr>
        <w:t xml:space="preserve">Pavesti </w:t>
      </w:r>
      <w:r w:rsidRPr="00823F8D">
        <w:rPr>
          <w:bCs/>
          <w:color w:val="000000"/>
          <w:shd w:val="clear" w:color="auto" w:fill="FFFFFF"/>
        </w:rPr>
        <w:t>Kretingos rajono savivaldybės administracijai atlikti projekte nurodytų</w:t>
      </w:r>
      <w:r w:rsidRPr="00823F8D">
        <w:rPr>
          <w:bCs/>
        </w:rPr>
        <w:t xml:space="preserve"> </w:t>
      </w:r>
      <w:r w:rsidRPr="00823F8D">
        <w:rPr>
          <w:bCs/>
          <w:color w:val="000000"/>
          <w:shd w:val="clear" w:color="auto" w:fill="FFFFFF"/>
        </w:rPr>
        <w:t xml:space="preserve">veiklų projektavimo ir statybos darbų užsakovo funkcijas, kiek tai susiję su savivaldybei nuosavybės teise priklausančiu ar kita valdymo ir naudojimo teise </w:t>
      </w:r>
      <w:r w:rsidR="001F7FD4" w:rsidRPr="00823F8D">
        <w:rPr>
          <w:bCs/>
          <w:color w:val="000000"/>
          <w:shd w:val="clear" w:color="auto" w:fill="FFFFFF"/>
        </w:rPr>
        <w:t xml:space="preserve">valdomu </w:t>
      </w:r>
      <w:r w:rsidRPr="00823F8D">
        <w:rPr>
          <w:bCs/>
          <w:color w:val="000000"/>
          <w:shd w:val="clear" w:color="auto" w:fill="FFFFFF"/>
        </w:rPr>
        <w:t>savivaldybės turtu.</w:t>
      </w:r>
    </w:p>
    <w:p w14:paraId="13CA0749" w14:textId="77777777" w:rsidR="00EA6DA1" w:rsidRPr="00823F8D" w:rsidRDefault="00C01D48" w:rsidP="00EA6DA1">
      <w:pPr>
        <w:pStyle w:val="Sraopastraipa"/>
        <w:keepNext/>
        <w:keepLines/>
        <w:numPr>
          <w:ilvl w:val="0"/>
          <w:numId w:val="6"/>
        </w:numPr>
        <w:suppressAutoHyphens/>
        <w:ind w:left="0" w:firstLine="851"/>
        <w:jc w:val="both"/>
        <w:rPr>
          <w:szCs w:val="24"/>
        </w:rPr>
      </w:pPr>
      <w:r w:rsidRPr="00823F8D">
        <w:rPr>
          <w:bCs/>
          <w:shd w:val="clear" w:color="auto" w:fill="FDFDFD"/>
        </w:rPr>
        <w:t xml:space="preserve">Numatyti Kretingos rajono savivaldybės biudžete projektui finansuoti ne mažiau kaip </w:t>
      </w:r>
      <w:r w:rsidR="00BE3DF6" w:rsidRPr="00823F8D">
        <w:rPr>
          <w:bCs/>
          <w:shd w:val="clear" w:color="auto" w:fill="FDFDFD"/>
        </w:rPr>
        <w:t>4</w:t>
      </w:r>
      <w:r w:rsidR="00F352B8" w:rsidRPr="00823F8D">
        <w:rPr>
          <w:bCs/>
          <w:shd w:val="clear" w:color="auto" w:fill="FDFDFD"/>
        </w:rPr>
        <w:t>1</w:t>
      </w:r>
      <w:r w:rsidRPr="00823F8D">
        <w:rPr>
          <w:bCs/>
          <w:shd w:val="clear" w:color="auto" w:fill="FDFDFD"/>
        </w:rPr>
        <w:t xml:space="preserve"> proc. visų tinkamų finansuoti projektų išlaidų </w:t>
      </w:r>
      <w:r w:rsidR="00FF4653" w:rsidRPr="00823F8D">
        <w:rPr>
          <w:bCs/>
          <w:shd w:val="clear" w:color="auto" w:fill="FDFDFD"/>
        </w:rPr>
        <w:t>bei užtikrinti</w:t>
      </w:r>
      <w:r w:rsidRPr="00823F8D">
        <w:rPr>
          <w:bCs/>
          <w:shd w:val="clear" w:color="auto" w:fill="FDFDFD"/>
        </w:rPr>
        <w:t xml:space="preserve"> netinkamų finansuoti, bet su projektu susijusių išlaidų</w:t>
      </w:r>
      <w:r w:rsidR="00FF4653" w:rsidRPr="00823F8D">
        <w:rPr>
          <w:bCs/>
          <w:shd w:val="clear" w:color="auto" w:fill="FDFDFD"/>
        </w:rPr>
        <w:t xml:space="preserve"> padengimą bei</w:t>
      </w:r>
      <w:r w:rsidRPr="00823F8D">
        <w:rPr>
          <w:bCs/>
          <w:shd w:val="clear" w:color="auto" w:fill="FDFDFD"/>
        </w:rPr>
        <w:t xml:space="preserve"> tinkamų finansuoti išlaidų dalies, kurios nepadengia projekt</w:t>
      </w:r>
      <w:r w:rsidR="00FF4653" w:rsidRPr="00823F8D">
        <w:rPr>
          <w:bCs/>
          <w:shd w:val="clear" w:color="auto" w:fill="FDFDFD"/>
        </w:rPr>
        <w:t>ui skiriamos lėšos, finansavimą.</w:t>
      </w:r>
    </w:p>
    <w:p w14:paraId="4B487034" w14:textId="128DBF69" w:rsidR="00EA6DA1" w:rsidRPr="00823F8D" w:rsidRDefault="00EA6DA1" w:rsidP="00EA6DA1">
      <w:pPr>
        <w:pStyle w:val="Sraopastraipa"/>
        <w:keepNext/>
        <w:keepLines/>
        <w:numPr>
          <w:ilvl w:val="0"/>
          <w:numId w:val="6"/>
        </w:numPr>
        <w:suppressAutoHyphens/>
        <w:ind w:left="0" w:firstLine="851"/>
        <w:jc w:val="both"/>
        <w:rPr>
          <w:szCs w:val="24"/>
        </w:rPr>
      </w:pPr>
      <w:r w:rsidRPr="00823F8D">
        <w:rPr>
          <w:bCs/>
          <w:szCs w:val="24"/>
        </w:rPr>
        <w:t xml:space="preserve">Pritarti projekto „Kretingos miesto stadiono rekonstravimas, pritaikant jį bendruomenės poreikiams“, partnerystės sutarčių su Kretingos rajono savivaldybės visuomenės sveikatos biuru ir </w:t>
      </w:r>
      <w:r w:rsidR="009255BC" w:rsidRPr="00823F8D">
        <w:rPr>
          <w:bCs/>
          <w:szCs w:val="24"/>
        </w:rPr>
        <w:t>Dienos veiklos centru projektui</w:t>
      </w:r>
      <w:r w:rsidRPr="00823F8D">
        <w:rPr>
          <w:bCs/>
          <w:szCs w:val="24"/>
        </w:rPr>
        <w:t xml:space="preserve"> (pridedama).</w:t>
      </w:r>
    </w:p>
    <w:p w14:paraId="79E8416A" w14:textId="1814FE5C" w:rsidR="00242590" w:rsidRPr="0067118E" w:rsidRDefault="00FA4D30" w:rsidP="00EB615D">
      <w:pPr>
        <w:pStyle w:val="Sraopastraipa"/>
        <w:keepNext/>
        <w:keepLines/>
        <w:numPr>
          <w:ilvl w:val="0"/>
          <w:numId w:val="6"/>
        </w:numPr>
        <w:suppressAutoHyphens/>
        <w:ind w:left="0" w:firstLine="851"/>
        <w:jc w:val="both"/>
        <w:rPr>
          <w:szCs w:val="24"/>
        </w:rPr>
      </w:pPr>
      <w:r w:rsidRPr="00823F8D">
        <w:rPr>
          <w:szCs w:val="24"/>
          <w:shd w:val="clear" w:color="auto" w:fill="FFFFFF"/>
        </w:rPr>
        <w:t xml:space="preserve">Šis sprendimas gali būti skundžiamas Administracinių bylų teisenos įstatymo </w:t>
      </w:r>
      <w:r w:rsidRPr="00823F8D">
        <w:rPr>
          <w:bCs/>
          <w:shd w:val="clear" w:color="auto" w:fill="FDFDFD"/>
        </w:rPr>
        <w:t>nustatyta</w:t>
      </w:r>
      <w:r w:rsidRPr="00823F8D">
        <w:rPr>
          <w:szCs w:val="24"/>
          <w:shd w:val="clear" w:color="auto" w:fill="FFFFFF"/>
        </w:rPr>
        <w:t xml:space="preserve">  tvarka Lietuvos administracinių ginčų komisijos Klaipėdos apygardos skyriui (H. Manto g. 37, Klaipėdoje) arba Regionų apygardos administracinio teismo Klaipėdos rūmams (Galinio Pylimo g. 9, Klaipėdoje) per vieną mėnesį nuo šio sprendimo paskelbimo</w:t>
      </w:r>
      <w:r w:rsidRPr="0067118E">
        <w:rPr>
          <w:szCs w:val="24"/>
          <w:shd w:val="clear" w:color="auto" w:fill="FFFFFF"/>
        </w:rPr>
        <w:t xml:space="preserve">  dienos arba įteikimo suinteresuotam asmeniui dienos.</w:t>
      </w:r>
    </w:p>
    <w:p w14:paraId="23ABA028" w14:textId="77777777" w:rsidR="00FF4653" w:rsidRPr="00FF4653" w:rsidRDefault="00FF4653" w:rsidP="00FF4653">
      <w:pPr>
        <w:tabs>
          <w:tab w:val="left" w:pos="851"/>
          <w:tab w:val="left" w:pos="1134"/>
        </w:tabs>
        <w:jc w:val="both"/>
        <w:rPr>
          <w:bCs/>
          <w:color w:val="000000"/>
          <w:shd w:val="clear" w:color="auto" w:fill="FFFFFF"/>
        </w:rPr>
      </w:pPr>
    </w:p>
    <w:p w14:paraId="304FA696" w14:textId="0DCE46A8" w:rsidR="001B2D3C" w:rsidRDefault="001B2D3C" w:rsidP="001B2D3C">
      <w:pPr>
        <w:jc w:val="both"/>
        <w:rPr>
          <w:szCs w:val="24"/>
        </w:rPr>
      </w:pPr>
      <w:r w:rsidRPr="008A757E">
        <w:rPr>
          <w:szCs w:val="24"/>
        </w:rPr>
        <w:t>Savivaldybės meras</w:t>
      </w:r>
      <w:r w:rsidR="00823F8D">
        <w:rPr>
          <w:szCs w:val="24"/>
        </w:rPr>
        <w:t xml:space="preserve">                                                                                                          Antanas Kalnius </w:t>
      </w:r>
    </w:p>
    <w:p w14:paraId="7AB69331" w14:textId="77777777" w:rsidR="001B2D3C" w:rsidRDefault="001B2D3C" w:rsidP="001B2D3C">
      <w:pPr>
        <w:jc w:val="both"/>
        <w:rPr>
          <w:szCs w:val="24"/>
        </w:rPr>
      </w:pPr>
    </w:p>
    <w:p w14:paraId="69E9EB9E" w14:textId="77777777" w:rsidR="004164A8" w:rsidRDefault="004164A8" w:rsidP="001B2D3C">
      <w:pPr>
        <w:rPr>
          <w:szCs w:val="24"/>
        </w:rPr>
      </w:pPr>
    </w:p>
    <w:p w14:paraId="55AEE34C" w14:textId="77777777" w:rsidR="00B60B8B" w:rsidRDefault="00B60B8B" w:rsidP="001B2D3C">
      <w:pPr>
        <w:rPr>
          <w:szCs w:val="24"/>
        </w:rPr>
      </w:pPr>
    </w:p>
    <w:p w14:paraId="3152B948" w14:textId="77777777" w:rsidR="00B60B8B" w:rsidRDefault="00B60B8B" w:rsidP="001B2D3C">
      <w:pPr>
        <w:rPr>
          <w:szCs w:val="24"/>
        </w:rPr>
      </w:pPr>
      <w:bookmarkStart w:id="1" w:name="_GoBack"/>
      <w:bookmarkEnd w:id="1"/>
    </w:p>
    <w:p w14:paraId="7765A5D2" w14:textId="40A1207D" w:rsidR="00A533D3" w:rsidRPr="00A533D3" w:rsidRDefault="00823F8D" w:rsidP="00823F8D">
      <w:pPr>
        <w:rPr>
          <w:b/>
          <w:szCs w:val="24"/>
        </w:rPr>
      </w:pPr>
      <w:r>
        <w:rPr>
          <w:szCs w:val="24"/>
        </w:rPr>
        <w:t>Darius Martinkus</w:t>
      </w:r>
    </w:p>
    <w:sectPr w:rsidR="00A533D3" w:rsidRPr="00A533D3" w:rsidSect="00B60B8B">
      <w:pgSz w:w="12240" w:h="15840"/>
      <w:pgMar w:top="851" w:right="567" w:bottom="709"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0DDBE" w16cex:dateUtc="2021-02-12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7916EC" w16cid:durableId="23D0DD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1EA50" w14:textId="77777777" w:rsidR="00AF3A30" w:rsidRDefault="00AF3A30" w:rsidP="00922AF8">
      <w:r>
        <w:separator/>
      </w:r>
    </w:p>
  </w:endnote>
  <w:endnote w:type="continuationSeparator" w:id="0">
    <w:p w14:paraId="3F001D64" w14:textId="77777777" w:rsidR="00AF3A30" w:rsidRDefault="00AF3A30"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5E974" w14:textId="77777777" w:rsidR="00AF3A30" w:rsidRDefault="00AF3A30" w:rsidP="00922AF8">
      <w:r>
        <w:separator/>
      </w:r>
    </w:p>
  </w:footnote>
  <w:footnote w:type="continuationSeparator" w:id="0">
    <w:p w14:paraId="65E53064" w14:textId="77777777" w:rsidR="00AF3A30" w:rsidRDefault="00AF3A30" w:rsidP="00922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676EE"/>
    <w:multiLevelType w:val="hybridMultilevel"/>
    <w:tmpl w:val="5676692A"/>
    <w:lvl w:ilvl="0" w:tplc="A90841F2">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256959FD"/>
    <w:multiLevelType w:val="hybridMultilevel"/>
    <w:tmpl w:val="06CC1CDC"/>
    <w:lvl w:ilvl="0" w:tplc="3F02931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4CF16D15"/>
    <w:multiLevelType w:val="hybridMultilevel"/>
    <w:tmpl w:val="8318AE3C"/>
    <w:lvl w:ilvl="0" w:tplc="0F8CBE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4F96667E"/>
    <w:multiLevelType w:val="hybridMultilevel"/>
    <w:tmpl w:val="82847DBA"/>
    <w:lvl w:ilvl="0" w:tplc="CAA016CA">
      <w:start w:val="1"/>
      <w:numFmt w:val="decimal"/>
      <w:lvlText w:val="%1."/>
      <w:lvlJc w:val="left"/>
      <w:pPr>
        <w:ind w:left="786" w:hanging="360"/>
      </w:pPr>
      <w:rPr>
        <w:rFonts w:ascii="Times New Roman" w:eastAsia="Times New Roman" w:hAnsi="Times New Roman" w:cs="Times New Roman"/>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nsid w:val="6BBF5F38"/>
    <w:multiLevelType w:val="hybridMultilevel"/>
    <w:tmpl w:val="2DE8A188"/>
    <w:lvl w:ilvl="0" w:tplc="5D9812D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6C5D092F"/>
    <w:multiLevelType w:val="multilevel"/>
    <w:tmpl w:val="F1F871A4"/>
    <w:lvl w:ilvl="0">
      <w:start w:val="1"/>
      <w:numFmt w:val="decimal"/>
      <w:lvlText w:val="%1."/>
      <w:lvlJc w:val="left"/>
      <w:pPr>
        <w:ind w:left="360" w:hanging="360"/>
      </w:pPr>
      <w:rPr>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7CD3558"/>
    <w:multiLevelType w:val="hybridMultilevel"/>
    <w:tmpl w:val="A3A22922"/>
    <w:lvl w:ilvl="0" w:tplc="16308B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4"/>
  </w:num>
  <w:num w:numId="2">
    <w:abstractNumId w:val="1"/>
  </w:num>
  <w:num w:numId="3">
    <w:abstractNumId w:val="5"/>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DE"/>
    <w:rsid w:val="00002AC1"/>
    <w:rsid w:val="000275E3"/>
    <w:rsid w:val="00051EF0"/>
    <w:rsid w:val="000542BD"/>
    <w:rsid w:val="00060648"/>
    <w:rsid w:val="00064281"/>
    <w:rsid w:val="00073894"/>
    <w:rsid w:val="0007702A"/>
    <w:rsid w:val="00092461"/>
    <w:rsid w:val="000A7AA7"/>
    <w:rsid w:val="000C62BF"/>
    <w:rsid w:val="000C74B8"/>
    <w:rsid w:val="000E497D"/>
    <w:rsid w:val="000F0B9F"/>
    <w:rsid w:val="000F117B"/>
    <w:rsid w:val="000F12C0"/>
    <w:rsid w:val="001100B4"/>
    <w:rsid w:val="001170E4"/>
    <w:rsid w:val="00121FCE"/>
    <w:rsid w:val="001333A2"/>
    <w:rsid w:val="00143F0D"/>
    <w:rsid w:val="00146D88"/>
    <w:rsid w:val="0015247D"/>
    <w:rsid w:val="00172DDA"/>
    <w:rsid w:val="001807AD"/>
    <w:rsid w:val="0018743A"/>
    <w:rsid w:val="00190EBC"/>
    <w:rsid w:val="001A336E"/>
    <w:rsid w:val="001A7E8C"/>
    <w:rsid w:val="001B2D3C"/>
    <w:rsid w:val="001B4B1E"/>
    <w:rsid w:val="001C092D"/>
    <w:rsid w:val="001E3E7C"/>
    <w:rsid w:val="001F5AF8"/>
    <w:rsid w:val="001F7FD4"/>
    <w:rsid w:val="00242590"/>
    <w:rsid w:val="00260B83"/>
    <w:rsid w:val="00261464"/>
    <w:rsid w:val="002620F8"/>
    <w:rsid w:val="00277430"/>
    <w:rsid w:val="002A1433"/>
    <w:rsid w:val="002B79DE"/>
    <w:rsid w:val="002E1D7B"/>
    <w:rsid w:val="00300049"/>
    <w:rsid w:val="003003AB"/>
    <w:rsid w:val="0031096C"/>
    <w:rsid w:val="003212C4"/>
    <w:rsid w:val="003216D1"/>
    <w:rsid w:val="00326DE6"/>
    <w:rsid w:val="00355467"/>
    <w:rsid w:val="00374EDE"/>
    <w:rsid w:val="00384918"/>
    <w:rsid w:val="003A63CC"/>
    <w:rsid w:val="003B4D2C"/>
    <w:rsid w:val="003C4A9B"/>
    <w:rsid w:val="003C7C3B"/>
    <w:rsid w:val="003D4BB8"/>
    <w:rsid w:val="003D5DD2"/>
    <w:rsid w:val="0040500B"/>
    <w:rsid w:val="004164A8"/>
    <w:rsid w:val="00425F20"/>
    <w:rsid w:val="004264E4"/>
    <w:rsid w:val="00434AB0"/>
    <w:rsid w:val="00442CC6"/>
    <w:rsid w:val="00445BBC"/>
    <w:rsid w:val="0045698D"/>
    <w:rsid w:val="0049050E"/>
    <w:rsid w:val="004906FD"/>
    <w:rsid w:val="004B382E"/>
    <w:rsid w:val="004B744B"/>
    <w:rsid w:val="004C51E1"/>
    <w:rsid w:val="004E3B07"/>
    <w:rsid w:val="004F77C4"/>
    <w:rsid w:val="005222D8"/>
    <w:rsid w:val="00567E90"/>
    <w:rsid w:val="0057070D"/>
    <w:rsid w:val="00576958"/>
    <w:rsid w:val="005A416C"/>
    <w:rsid w:val="005B0DBE"/>
    <w:rsid w:val="005B41C5"/>
    <w:rsid w:val="005C047F"/>
    <w:rsid w:val="005C1E54"/>
    <w:rsid w:val="005D31B3"/>
    <w:rsid w:val="00613F13"/>
    <w:rsid w:val="006168BA"/>
    <w:rsid w:val="00616A81"/>
    <w:rsid w:val="00623985"/>
    <w:rsid w:val="00625CF0"/>
    <w:rsid w:val="006336DC"/>
    <w:rsid w:val="006339D4"/>
    <w:rsid w:val="00634D82"/>
    <w:rsid w:val="0067118E"/>
    <w:rsid w:val="006C0296"/>
    <w:rsid w:val="006C62CD"/>
    <w:rsid w:val="006F31E1"/>
    <w:rsid w:val="00704578"/>
    <w:rsid w:val="00711311"/>
    <w:rsid w:val="00714B9B"/>
    <w:rsid w:val="0072575C"/>
    <w:rsid w:val="00725AD3"/>
    <w:rsid w:val="00742950"/>
    <w:rsid w:val="00743E7F"/>
    <w:rsid w:val="007746E3"/>
    <w:rsid w:val="00777C73"/>
    <w:rsid w:val="007B25D4"/>
    <w:rsid w:val="007B55D2"/>
    <w:rsid w:val="007C0FCC"/>
    <w:rsid w:val="007C453B"/>
    <w:rsid w:val="007E72A3"/>
    <w:rsid w:val="007F2D1A"/>
    <w:rsid w:val="00803DEF"/>
    <w:rsid w:val="0081606A"/>
    <w:rsid w:val="00823F8D"/>
    <w:rsid w:val="00840FA2"/>
    <w:rsid w:val="00851F2C"/>
    <w:rsid w:val="00854CC2"/>
    <w:rsid w:val="0087690A"/>
    <w:rsid w:val="00880CA8"/>
    <w:rsid w:val="00890985"/>
    <w:rsid w:val="008B486A"/>
    <w:rsid w:val="008C4EEF"/>
    <w:rsid w:val="008D1900"/>
    <w:rsid w:val="008D3350"/>
    <w:rsid w:val="008E34A3"/>
    <w:rsid w:val="008F1B30"/>
    <w:rsid w:val="009078C2"/>
    <w:rsid w:val="00907E50"/>
    <w:rsid w:val="00922AF8"/>
    <w:rsid w:val="0092305C"/>
    <w:rsid w:val="00923DD2"/>
    <w:rsid w:val="009255BC"/>
    <w:rsid w:val="009303B0"/>
    <w:rsid w:val="009337CB"/>
    <w:rsid w:val="009450CE"/>
    <w:rsid w:val="00951B5C"/>
    <w:rsid w:val="00954BBC"/>
    <w:rsid w:val="0097493E"/>
    <w:rsid w:val="00982498"/>
    <w:rsid w:val="00982EA7"/>
    <w:rsid w:val="0098544A"/>
    <w:rsid w:val="009C2406"/>
    <w:rsid w:val="009C516C"/>
    <w:rsid w:val="009C6666"/>
    <w:rsid w:val="009D5B89"/>
    <w:rsid w:val="009E5528"/>
    <w:rsid w:val="009E5BBD"/>
    <w:rsid w:val="00A075A4"/>
    <w:rsid w:val="00A17C0B"/>
    <w:rsid w:val="00A21445"/>
    <w:rsid w:val="00A2663B"/>
    <w:rsid w:val="00A27559"/>
    <w:rsid w:val="00A27E81"/>
    <w:rsid w:val="00A3096D"/>
    <w:rsid w:val="00A45CB1"/>
    <w:rsid w:val="00A533D3"/>
    <w:rsid w:val="00A63794"/>
    <w:rsid w:val="00A77F23"/>
    <w:rsid w:val="00A8391C"/>
    <w:rsid w:val="00A87D11"/>
    <w:rsid w:val="00AA6AC8"/>
    <w:rsid w:val="00AB6353"/>
    <w:rsid w:val="00AC07DD"/>
    <w:rsid w:val="00AD01BA"/>
    <w:rsid w:val="00AE1B1B"/>
    <w:rsid w:val="00AF3A30"/>
    <w:rsid w:val="00B0522C"/>
    <w:rsid w:val="00B06CBC"/>
    <w:rsid w:val="00B25DEA"/>
    <w:rsid w:val="00B338E1"/>
    <w:rsid w:val="00B60017"/>
    <w:rsid w:val="00B60B8B"/>
    <w:rsid w:val="00B63D08"/>
    <w:rsid w:val="00B66374"/>
    <w:rsid w:val="00B76D14"/>
    <w:rsid w:val="00B80B93"/>
    <w:rsid w:val="00B85145"/>
    <w:rsid w:val="00BB0F29"/>
    <w:rsid w:val="00BC3C4F"/>
    <w:rsid w:val="00BC6697"/>
    <w:rsid w:val="00BD3233"/>
    <w:rsid w:val="00BD7186"/>
    <w:rsid w:val="00BE3DF6"/>
    <w:rsid w:val="00C01D48"/>
    <w:rsid w:val="00C02242"/>
    <w:rsid w:val="00C557F7"/>
    <w:rsid w:val="00C8550C"/>
    <w:rsid w:val="00C978EF"/>
    <w:rsid w:val="00C97AB2"/>
    <w:rsid w:val="00CC06BD"/>
    <w:rsid w:val="00CE132C"/>
    <w:rsid w:val="00CE150E"/>
    <w:rsid w:val="00CE6E6D"/>
    <w:rsid w:val="00CF34F4"/>
    <w:rsid w:val="00D03BE1"/>
    <w:rsid w:val="00D17559"/>
    <w:rsid w:val="00D17C02"/>
    <w:rsid w:val="00D22E6D"/>
    <w:rsid w:val="00D230DC"/>
    <w:rsid w:val="00D268B3"/>
    <w:rsid w:val="00D320C1"/>
    <w:rsid w:val="00D40867"/>
    <w:rsid w:val="00D41048"/>
    <w:rsid w:val="00D44404"/>
    <w:rsid w:val="00D551F7"/>
    <w:rsid w:val="00D567A1"/>
    <w:rsid w:val="00D75CDC"/>
    <w:rsid w:val="00D76E67"/>
    <w:rsid w:val="00D92471"/>
    <w:rsid w:val="00D93A0A"/>
    <w:rsid w:val="00DA185D"/>
    <w:rsid w:val="00DA25DE"/>
    <w:rsid w:val="00DA5898"/>
    <w:rsid w:val="00DB6199"/>
    <w:rsid w:val="00DC4332"/>
    <w:rsid w:val="00DD4B3A"/>
    <w:rsid w:val="00DE5369"/>
    <w:rsid w:val="00DF544A"/>
    <w:rsid w:val="00E276DC"/>
    <w:rsid w:val="00E305C9"/>
    <w:rsid w:val="00E36E1F"/>
    <w:rsid w:val="00E64C52"/>
    <w:rsid w:val="00E810EE"/>
    <w:rsid w:val="00E815F5"/>
    <w:rsid w:val="00E84D8A"/>
    <w:rsid w:val="00EA6DA1"/>
    <w:rsid w:val="00EB615D"/>
    <w:rsid w:val="00EE2DD1"/>
    <w:rsid w:val="00EF2B2B"/>
    <w:rsid w:val="00F0227B"/>
    <w:rsid w:val="00F10503"/>
    <w:rsid w:val="00F352B8"/>
    <w:rsid w:val="00F3540D"/>
    <w:rsid w:val="00F46E6F"/>
    <w:rsid w:val="00F94D55"/>
    <w:rsid w:val="00F953DE"/>
    <w:rsid w:val="00FA1099"/>
    <w:rsid w:val="00FA182D"/>
    <w:rsid w:val="00FA4D30"/>
    <w:rsid w:val="00FA6480"/>
    <w:rsid w:val="00FB3966"/>
    <w:rsid w:val="00FD02C9"/>
    <w:rsid w:val="00FD447B"/>
    <w:rsid w:val="00FE40FD"/>
    <w:rsid w:val="00FE5949"/>
    <w:rsid w:val="00FF4653"/>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HTMLiankstoformatuotas">
    <w:name w:val="HTML Preformatted"/>
    <w:basedOn w:val="prastasis"/>
    <w:link w:val="HTMLiankstoformatuotasDiagrama"/>
    <w:rsid w:val="00A53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533D3"/>
    <w:rPr>
      <w:rFonts w:ascii="Courier New" w:eastAsia="Times New Roman" w:hAnsi="Courier New" w:cs="Courier New"/>
      <w:sz w:val="20"/>
      <w:szCs w:val="20"/>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HTMLiankstoformatuotas">
    <w:name w:val="HTML Preformatted"/>
    <w:basedOn w:val="prastasis"/>
    <w:link w:val="HTMLiankstoformatuotasDiagrama"/>
    <w:rsid w:val="00A53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533D3"/>
    <w:rPr>
      <w:rFonts w:ascii="Courier New" w:eastAsia="Times New Roman"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27679">
      <w:bodyDiv w:val="1"/>
      <w:marLeft w:val="0"/>
      <w:marRight w:val="0"/>
      <w:marTop w:val="0"/>
      <w:marBottom w:val="0"/>
      <w:divBdr>
        <w:top w:val="none" w:sz="0" w:space="0" w:color="auto"/>
        <w:left w:val="none" w:sz="0" w:space="0" w:color="auto"/>
        <w:bottom w:val="none" w:sz="0" w:space="0" w:color="auto"/>
        <w:right w:val="none" w:sz="0" w:space="0" w:color="auto"/>
      </w:divBdr>
    </w:div>
    <w:div w:id="790244404">
      <w:bodyDiv w:val="1"/>
      <w:marLeft w:val="0"/>
      <w:marRight w:val="0"/>
      <w:marTop w:val="0"/>
      <w:marBottom w:val="0"/>
      <w:divBdr>
        <w:top w:val="none" w:sz="0" w:space="0" w:color="auto"/>
        <w:left w:val="none" w:sz="0" w:space="0" w:color="auto"/>
        <w:bottom w:val="none" w:sz="0" w:space="0" w:color="auto"/>
        <w:right w:val="none" w:sz="0" w:space="0" w:color="auto"/>
      </w:divBdr>
    </w:div>
    <w:div w:id="1012218498">
      <w:bodyDiv w:val="1"/>
      <w:marLeft w:val="0"/>
      <w:marRight w:val="0"/>
      <w:marTop w:val="0"/>
      <w:marBottom w:val="0"/>
      <w:divBdr>
        <w:top w:val="none" w:sz="0" w:space="0" w:color="auto"/>
        <w:left w:val="none" w:sz="0" w:space="0" w:color="auto"/>
        <w:bottom w:val="none" w:sz="0" w:space="0" w:color="auto"/>
        <w:right w:val="none" w:sz="0" w:space="0" w:color="auto"/>
      </w:divBdr>
    </w:div>
    <w:div w:id="1206407788">
      <w:bodyDiv w:val="1"/>
      <w:marLeft w:val="0"/>
      <w:marRight w:val="0"/>
      <w:marTop w:val="0"/>
      <w:marBottom w:val="0"/>
      <w:divBdr>
        <w:top w:val="none" w:sz="0" w:space="0" w:color="auto"/>
        <w:left w:val="none" w:sz="0" w:space="0" w:color="auto"/>
        <w:bottom w:val="none" w:sz="0" w:space="0" w:color="auto"/>
        <w:right w:val="none" w:sz="0" w:space="0" w:color="auto"/>
      </w:divBdr>
    </w:div>
    <w:div w:id="1700429183">
      <w:bodyDiv w:val="1"/>
      <w:marLeft w:val="0"/>
      <w:marRight w:val="0"/>
      <w:marTop w:val="0"/>
      <w:marBottom w:val="0"/>
      <w:divBdr>
        <w:top w:val="none" w:sz="0" w:space="0" w:color="auto"/>
        <w:left w:val="none" w:sz="0" w:space="0" w:color="auto"/>
        <w:bottom w:val="none" w:sz="0" w:space="0" w:color="auto"/>
        <w:right w:val="none" w:sz="0" w:space="0" w:color="auto"/>
      </w:divBdr>
    </w:div>
    <w:div w:id="2005090184">
      <w:bodyDiv w:val="1"/>
      <w:marLeft w:val="0"/>
      <w:marRight w:val="0"/>
      <w:marTop w:val="0"/>
      <w:marBottom w:val="0"/>
      <w:divBdr>
        <w:top w:val="none" w:sz="0" w:space="0" w:color="auto"/>
        <w:left w:val="none" w:sz="0" w:space="0" w:color="auto"/>
        <w:bottom w:val="none" w:sz="0" w:space="0" w:color="auto"/>
        <w:right w:val="none" w:sz="0" w:space="0" w:color="auto"/>
      </w:divBdr>
    </w:div>
    <w:div w:id="208857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1850</Words>
  <Characters>1056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2021-02-26T08:13:00Z</cp:lastPrinted>
  <dcterms:created xsi:type="dcterms:W3CDTF">2021-02-26T08:11:00Z</dcterms:created>
  <dcterms:modified xsi:type="dcterms:W3CDTF">2021-02-26T08:13:00Z</dcterms:modified>
</cp:coreProperties>
</file>