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65" w:rsidRDefault="008B7565" w:rsidP="008B7565">
      <w:pPr>
        <w:jc w:val="center"/>
      </w:pPr>
      <w:r>
        <w:rPr>
          <w:noProof/>
          <w:lang w:eastAsia="lt-LT"/>
        </w:rPr>
        <w:drawing>
          <wp:inline distT="0" distB="0" distL="0" distR="0" wp14:anchorId="798D35CF" wp14:editId="3C3CA19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F19B7" w:rsidRPr="00BD5011" w:rsidTr="00950F55">
        <w:trPr>
          <w:trHeight w:val="1137"/>
          <w:tblHeader/>
        </w:trPr>
        <w:tc>
          <w:tcPr>
            <w:tcW w:w="9747" w:type="dxa"/>
          </w:tcPr>
          <w:p w:rsidR="00CF19B7" w:rsidRDefault="00CF19B7" w:rsidP="00950F5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CF19B7" w:rsidRPr="00204EA1" w:rsidRDefault="00CF19B7" w:rsidP="00950F5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CF19B7" w:rsidRPr="00204EA1" w:rsidRDefault="00CF19B7" w:rsidP="00950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4EA1">
              <w:rPr>
                <w:rFonts w:ascii="Times New Roman" w:hAnsi="Times New Roman"/>
                <w:b/>
                <w:sz w:val="26"/>
                <w:szCs w:val="26"/>
              </w:rPr>
              <w:t>SPRENDIMAS</w:t>
            </w:r>
          </w:p>
          <w:p w:rsidR="00CF19B7" w:rsidRDefault="00CF19B7" w:rsidP="00950F5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KRETINGOS RAJONO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 kretingos rajono švietimo įstaigoms</w:t>
            </w:r>
          </w:p>
        </w:tc>
        <w:bookmarkStart w:id="0" w:name="_GoBack"/>
        <w:bookmarkEnd w:id="0"/>
      </w:tr>
    </w:tbl>
    <w:p w:rsidR="00CF19B7" w:rsidRDefault="00CF19B7" w:rsidP="00CF19B7">
      <w:pPr>
        <w:spacing w:after="0" w:line="240" w:lineRule="auto"/>
        <w:jc w:val="center"/>
        <w:rPr>
          <w:rFonts w:ascii="Times New Roman" w:hAnsi="Times New Roman"/>
        </w:rPr>
      </w:pPr>
    </w:p>
    <w:p w:rsidR="00CF19B7" w:rsidRDefault="00CF19B7" w:rsidP="00CF19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 m. </w:t>
      </w:r>
      <w:r w:rsidR="008B7565">
        <w:rPr>
          <w:rFonts w:ascii="Times New Roman" w:hAnsi="Times New Roman"/>
          <w:sz w:val="24"/>
          <w:szCs w:val="24"/>
        </w:rPr>
        <w:t>balandžio 3</w:t>
      </w:r>
      <w:r w:rsidR="00C356A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d. Nr.</w:t>
      </w:r>
      <w:r w:rsidR="00C356A3">
        <w:rPr>
          <w:rFonts w:ascii="Times New Roman" w:hAnsi="Times New Roman"/>
          <w:sz w:val="24"/>
          <w:szCs w:val="24"/>
        </w:rPr>
        <w:t xml:space="preserve"> T</w:t>
      </w:r>
      <w:r w:rsidR="008B7565">
        <w:rPr>
          <w:rFonts w:ascii="Times New Roman" w:hAnsi="Times New Roman"/>
          <w:sz w:val="24"/>
          <w:szCs w:val="24"/>
        </w:rPr>
        <w:t>2</w:t>
      </w:r>
      <w:r w:rsidR="00C356A3">
        <w:rPr>
          <w:rFonts w:ascii="Times New Roman" w:hAnsi="Times New Roman"/>
          <w:sz w:val="24"/>
          <w:szCs w:val="24"/>
        </w:rPr>
        <w:t>-</w:t>
      </w:r>
      <w:r w:rsidR="008B7565">
        <w:rPr>
          <w:rFonts w:ascii="Times New Roman" w:hAnsi="Times New Roman"/>
          <w:sz w:val="24"/>
          <w:szCs w:val="24"/>
        </w:rPr>
        <w:t>1</w:t>
      </w:r>
      <w:r w:rsidR="00C356A3">
        <w:rPr>
          <w:rFonts w:ascii="Times New Roman" w:hAnsi="Times New Roman"/>
          <w:sz w:val="24"/>
          <w:szCs w:val="24"/>
        </w:rPr>
        <w:t>2</w:t>
      </w:r>
      <w:r w:rsidR="00B30262">
        <w:rPr>
          <w:rFonts w:ascii="Times New Roman" w:hAnsi="Times New Roman"/>
          <w:sz w:val="24"/>
          <w:szCs w:val="24"/>
        </w:rPr>
        <w:t>5</w:t>
      </w:r>
    </w:p>
    <w:p w:rsidR="00CF19B7" w:rsidRDefault="00CF19B7" w:rsidP="00CF19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CF19B7" w:rsidRDefault="00CF19B7" w:rsidP="00CF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9B7" w:rsidRDefault="00CF19B7" w:rsidP="00CF19B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84237C">
        <w:rPr>
          <w:rFonts w:ascii="Times New Roman" w:hAnsi="Times New Roman"/>
          <w:sz w:val="24"/>
          <w:szCs w:val="24"/>
        </w:rPr>
        <w:t xml:space="preserve">6 straipsnio 5 ir 8 punktais, </w:t>
      </w:r>
      <w:r>
        <w:rPr>
          <w:rFonts w:ascii="Times New Roman" w:hAnsi="Times New Roman"/>
          <w:sz w:val="24"/>
          <w:szCs w:val="24"/>
        </w:rPr>
        <w:t xml:space="preserve">16 straipsnio 2 </w:t>
      </w:r>
      <w:r w:rsidRPr="00BD5011">
        <w:rPr>
          <w:rFonts w:ascii="Times New Roman" w:hAnsi="Times New Roman"/>
          <w:sz w:val="24"/>
          <w:szCs w:val="24"/>
        </w:rPr>
        <w:t>dalies 26 punktu, Lietuvos Respublikos valstybės ir savivaldybių turto valdymo, naudojimo ir</w:t>
      </w:r>
      <w:r>
        <w:rPr>
          <w:rFonts w:ascii="Times New Roman" w:hAnsi="Times New Roman"/>
          <w:sz w:val="24"/>
          <w:szCs w:val="24"/>
        </w:rPr>
        <w:t xml:space="preserve">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5 punktu bei atsižvelgdama į Kretingos rajono švietimo </w:t>
      </w:r>
      <w:r w:rsidRPr="00BD5011">
        <w:rPr>
          <w:rFonts w:ascii="Times New Roman" w:hAnsi="Times New Roman"/>
          <w:sz w:val="24"/>
          <w:szCs w:val="24"/>
        </w:rPr>
        <w:t xml:space="preserve">įstaigų </w:t>
      </w:r>
      <w:r w:rsidRPr="000A112D">
        <w:rPr>
          <w:rFonts w:ascii="Times New Roman" w:hAnsi="Times New Roman"/>
          <w:sz w:val="24"/>
          <w:szCs w:val="24"/>
        </w:rPr>
        <w:t>raštus ir prašymus</w:t>
      </w:r>
      <w:r w:rsidRPr="00BD50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Kretingos rajono savivaldybės taryba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CF19B7" w:rsidRPr="00E2295B" w:rsidRDefault="00CF19B7" w:rsidP="00CF19B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 Perduoti Kretingos rajono savivaldybės švietimo įstaigoms </w:t>
      </w:r>
      <w:proofErr w:type="spellStart"/>
      <w:r>
        <w:rPr>
          <w:rFonts w:ascii="Times New Roman" w:hAnsi="Times New Roman"/>
          <w:sz w:val="24"/>
          <w:szCs w:val="24"/>
        </w:rPr>
        <w:t>savarankišk</w:t>
      </w:r>
      <w:r w:rsidR="0084237C">
        <w:rPr>
          <w:rFonts w:ascii="Times New Roman" w:hAnsi="Times New Roman"/>
          <w:sz w:val="24"/>
          <w:szCs w:val="24"/>
        </w:rPr>
        <w:t>osioms</w:t>
      </w:r>
      <w:proofErr w:type="spellEnd"/>
      <w:r>
        <w:rPr>
          <w:rFonts w:ascii="Times New Roman" w:hAnsi="Times New Roman"/>
          <w:sz w:val="24"/>
          <w:szCs w:val="24"/>
        </w:rPr>
        <w:t xml:space="preserve"> savivaldybės funkcij</w:t>
      </w:r>
      <w:r w:rsidR="0084237C">
        <w:rPr>
          <w:rFonts w:ascii="Times New Roman" w:hAnsi="Times New Roman"/>
          <w:sz w:val="24"/>
          <w:szCs w:val="24"/>
        </w:rPr>
        <w:t>oms</w:t>
      </w:r>
      <w:r>
        <w:rPr>
          <w:rFonts w:ascii="Times New Roman" w:hAnsi="Times New Roman"/>
          <w:sz w:val="24"/>
          <w:szCs w:val="24"/>
        </w:rPr>
        <w:t xml:space="preserve"> (savivaldybės teritorijoje gyvenančių vaikų iki 16 metų mokymosi pagal privalomojo švietimo programas užtikrinimas</w:t>
      </w:r>
      <w:r w:rsidR="0084237C">
        <w:rPr>
          <w:rFonts w:ascii="Times New Roman" w:hAnsi="Times New Roman"/>
          <w:sz w:val="24"/>
          <w:szCs w:val="24"/>
        </w:rPr>
        <w:t xml:space="preserve">; </w:t>
      </w:r>
      <w:r w:rsidR="0084237C" w:rsidRPr="00E229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ikimokyklinio ugdymo, vaikų ir suaugusiųjų neformaliojo švietimo organizavimas, vaikų ir jaunimo užimtumo organizavimas</w:t>
      </w:r>
      <w:r w:rsidRPr="00E2295B">
        <w:rPr>
          <w:rFonts w:ascii="Times New Roman" w:hAnsi="Times New Roman"/>
          <w:color w:val="000000"/>
          <w:sz w:val="24"/>
          <w:szCs w:val="24"/>
        </w:rPr>
        <w:t>)</w:t>
      </w:r>
      <w:r w:rsidR="0084237C" w:rsidRPr="00E2295B">
        <w:rPr>
          <w:rFonts w:ascii="Times New Roman" w:hAnsi="Times New Roman"/>
          <w:color w:val="000000"/>
          <w:sz w:val="24"/>
          <w:szCs w:val="24"/>
        </w:rPr>
        <w:t xml:space="preserve"> vykdyti</w:t>
      </w:r>
      <w:r>
        <w:rPr>
          <w:rFonts w:ascii="Times New Roman" w:hAnsi="Times New Roman"/>
          <w:sz w:val="24"/>
          <w:szCs w:val="24"/>
        </w:rPr>
        <w:t xml:space="preserve">, švietimo įstaigų nuostatuose nurodytoms veikloms vykdyti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savivaldybei nuosavybės teise priklausantį turtą,</w:t>
      </w:r>
      <w:r>
        <w:rPr>
          <w:rFonts w:ascii="Times New Roman" w:hAnsi="Times New Roman"/>
          <w:sz w:val="24"/>
          <w:szCs w:val="24"/>
        </w:rPr>
        <w:t xml:space="preserve"> </w:t>
      </w:r>
      <w:r w:rsidR="00055BC0">
        <w:rPr>
          <w:rFonts w:ascii="Times New Roman" w:hAnsi="Times New Roman"/>
          <w:sz w:val="24"/>
          <w:szCs w:val="24"/>
        </w:rPr>
        <w:t xml:space="preserve">įsigytą ir </w:t>
      </w:r>
      <w:r>
        <w:rPr>
          <w:rFonts w:ascii="Times New Roman" w:hAnsi="Times New Roman"/>
          <w:sz w:val="24"/>
          <w:szCs w:val="24"/>
        </w:rPr>
        <w:t>neatlygintinai gautą iš Nacionalinės švietimo agentūros (2019 m. rugpjūčio 30 d. sąskaitos faktūros MD Nr. 006037, MD Nr. 006038, 2019 m. rugsėjo 17 d. sąskaita faktūra MD Nr. 000023, 2019 m</w:t>
      </w:r>
      <w:r w:rsidR="007C3F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rugpjūčio 30 d. atsargų perdavimo ir priėmimo aktai Nr. 18074,</w:t>
      </w:r>
      <w:r w:rsidR="00055BC0">
        <w:rPr>
          <w:rFonts w:ascii="Times New Roman" w:hAnsi="Times New Roman"/>
          <w:sz w:val="24"/>
          <w:szCs w:val="24"/>
        </w:rPr>
        <w:t xml:space="preserve"> Nr. 18075, </w:t>
      </w:r>
      <w:r>
        <w:rPr>
          <w:rFonts w:ascii="Times New Roman" w:hAnsi="Times New Roman"/>
          <w:sz w:val="24"/>
          <w:szCs w:val="24"/>
        </w:rPr>
        <w:t>Nr. 8476, Nr. 8478,</w:t>
      </w:r>
      <w:r w:rsidR="00055BC0">
        <w:rPr>
          <w:rFonts w:ascii="Times New Roman" w:hAnsi="Times New Roman"/>
          <w:sz w:val="24"/>
          <w:szCs w:val="24"/>
        </w:rPr>
        <w:t xml:space="preserve"> 2020 m. sausio 24 d. </w:t>
      </w:r>
      <w:r w:rsidRPr="00CC3D32">
        <w:rPr>
          <w:rFonts w:ascii="Times New Roman" w:hAnsi="Times New Roman"/>
          <w:sz w:val="24"/>
          <w:szCs w:val="24"/>
        </w:rPr>
        <w:t>atsargų perdavimo ir priėmimo akta</w:t>
      </w:r>
      <w:r>
        <w:rPr>
          <w:rFonts w:ascii="Times New Roman" w:hAnsi="Times New Roman"/>
          <w:sz w:val="24"/>
          <w:szCs w:val="24"/>
        </w:rPr>
        <w:t>i</w:t>
      </w:r>
      <w:r w:rsidRPr="00CC3D32">
        <w:rPr>
          <w:rFonts w:ascii="Times New Roman" w:hAnsi="Times New Roman"/>
          <w:sz w:val="24"/>
          <w:szCs w:val="24"/>
        </w:rPr>
        <w:t xml:space="preserve"> Nr. </w:t>
      </w:r>
      <w:r w:rsidR="00055BC0">
        <w:rPr>
          <w:rFonts w:ascii="Times New Roman" w:hAnsi="Times New Roman"/>
          <w:sz w:val="24"/>
          <w:szCs w:val="24"/>
        </w:rPr>
        <w:t>423</w:t>
      </w:r>
      <w:r w:rsidRPr="00CC3D32">
        <w:rPr>
          <w:rFonts w:ascii="Times New Roman" w:hAnsi="Times New Roman"/>
          <w:sz w:val="24"/>
          <w:szCs w:val="24"/>
        </w:rPr>
        <w:t>, Nr.</w:t>
      </w:r>
      <w:r>
        <w:rPr>
          <w:rFonts w:ascii="Times New Roman" w:hAnsi="Times New Roman"/>
          <w:sz w:val="24"/>
          <w:szCs w:val="24"/>
        </w:rPr>
        <w:t xml:space="preserve"> </w:t>
      </w:r>
      <w:r w:rsidR="00055BC0">
        <w:rPr>
          <w:rFonts w:ascii="Times New Roman" w:hAnsi="Times New Roman"/>
          <w:sz w:val="24"/>
          <w:szCs w:val="24"/>
        </w:rPr>
        <w:t>425) ir Lietuvos mokinių neformaliojo švietimo centro (2019 m. lapkričio 27 d. raštas Nr. R6-707 „Dėl Nijolės Gaškaitės-Žemaitienės knygų „Žuvusiųjų prezidentas“ perdavimo gimnazijoms“</w:t>
      </w:r>
      <w:r w:rsidR="007C3FBB">
        <w:rPr>
          <w:rFonts w:ascii="Times New Roman" w:hAnsi="Times New Roman"/>
          <w:sz w:val="24"/>
          <w:szCs w:val="24"/>
        </w:rPr>
        <w:t>)</w:t>
      </w:r>
      <w:r w:rsidR="00055B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pagal priedą. </w:t>
      </w:r>
    </w:p>
    <w:p w:rsidR="00CF19B7" w:rsidRDefault="00CF19B7" w:rsidP="00CF19B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nurodyto turto perdavimo-priėmimo aktus.</w:t>
      </w:r>
    </w:p>
    <w:p w:rsidR="00CF19B7" w:rsidRDefault="00CF19B7" w:rsidP="00CF19B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0700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CF19B7" w:rsidRPr="002A0700" w:rsidRDefault="00CF19B7" w:rsidP="00CF19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19B7" w:rsidRDefault="00CF19B7" w:rsidP="00CF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9B7" w:rsidRDefault="00CF19B7" w:rsidP="00CF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="008B7565">
        <w:rPr>
          <w:rFonts w:ascii="Times New Roman" w:hAnsi="Times New Roman"/>
          <w:sz w:val="24"/>
          <w:szCs w:val="24"/>
        </w:rPr>
        <w:t xml:space="preserve">Antanas Kalnius </w:t>
      </w:r>
    </w:p>
    <w:p w:rsidR="00CF19B7" w:rsidRDefault="00CF19B7" w:rsidP="00CF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9B7" w:rsidRDefault="00CF19B7" w:rsidP="00CF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9B7" w:rsidRDefault="00CF19B7" w:rsidP="00CF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9B7" w:rsidRDefault="00CF19B7" w:rsidP="00CF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9B7" w:rsidRDefault="00CF19B7" w:rsidP="00CF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9B7" w:rsidRDefault="00CF19B7" w:rsidP="00CF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9B7" w:rsidRDefault="00CF19B7" w:rsidP="00CF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055BC0">
      <w:r>
        <w:rPr>
          <w:rFonts w:ascii="Times New Roman" w:hAnsi="Times New Roman"/>
          <w:szCs w:val="24"/>
        </w:rPr>
        <w:t xml:space="preserve">Nijolė </w:t>
      </w:r>
      <w:proofErr w:type="spellStart"/>
      <w:r>
        <w:rPr>
          <w:rFonts w:ascii="Times New Roman" w:hAnsi="Times New Roman"/>
          <w:szCs w:val="24"/>
        </w:rPr>
        <w:t>Vaičienė</w:t>
      </w:r>
      <w:proofErr w:type="spellEnd"/>
    </w:p>
    <w:sectPr w:rsidR="00111E0E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DD" w:rsidRDefault="005665DD" w:rsidP="00055BC0">
      <w:pPr>
        <w:spacing w:after="0" w:line="240" w:lineRule="auto"/>
      </w:pPr>
      <w:r>
        <w:separator/>
      </w:r>
    </w:p>
  </w:endnote>
  <w:endnote w:type="continuationSeparator" w:id="0">
    <w:p w:rsidR="005665DD" w:rsidRDefault="005665DD" w:rsidP="0005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DD" w:rsidRDefault="005665DD" w:rsidP="00055BC0">
      <w:pPr>
        <w:spacing w:after="0" w:line="240" w:lineRule="auto"/>
      </w:pPr>
      <w:r>
        <w:separator/>
      </w:r>
    </w:p>
  </w:footnote>
  <w:footnote w:type="continuationSeparator" w:id="0">
    <w:p w:rsidR="005665DD" w:rsidRDefault="005665DD" w:rsidP="00055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C0" w:rsidRDefault="00055BC0" w:rsidP="00950F55">
    <w:pPr>
      <w:pStyle w:val="Antrats"/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B7"/>
    <w:rsid w:val="0002398B"/>
    <w:rsid w:val="00055BC0"/>
    <w:rsid w:val="0008339C"/>
    <w:rsid w:val="00111E0E"/>
    <w:rsid w:val="00180001"/>
    <w:rsid w:val="002B09AE"/>
    <w:rsid w:val="00356C17"/>
    <w:rsid w:val="0035712E"/>
    <w:rsid w:val="003729A9"/>
    <w:rsid w:val="00421FF7"/>
    <w:rsid w:val="004475AE"/>
    <w:rsid w:val="00515055"/>
    <w:rsid w:val="005665DD"/>
    <w:rsid w:val="007C3FBB"/>
    <w:rsid w:val="0084237C"/>
    <w:rsid w:val="008B7565"/>
    <w:rsid w:val="009427A5"/>
    <w:rsid w:val="00950F55"/>
    <w:rsid w:val="00964DBA"/>
    <w:rsid w:val="00A23C13"/>
    <w:rsid w:val="00B30262"/>
    <w:rsid w:val="00C356A3"/>
    <w:rsid w:val="00C35CA8"/>
    <w:rsid w:val="00C61B25"/>
    <w:rsid w:val="00CA5EED"/>
    <w:rsid w:val="00CF19B7"/>
    <w:rsid w:val="00DB4589"/>
    <w:rsid w:val="00DD094E"/>
    <w:rsid w:val="00E2295B"/>
    <w:rsid w:val="00F127E9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9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CF19B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CF19B7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F19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F19B7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55B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55BC0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5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9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CF19B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CF19B7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F19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F19B7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55B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55BC0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5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2020-05-04T06:23:00Z</cp:lastPrinted>
  <dcterms:created xsi:type="dcterms:W3CDTF">2020-04-24T10:43:00Z</dcterms:created>
  <dcterms:modified xsi:type="dcterms:W3CDTF">2020-05-04T06:23:00Z</dcterms:modified>
</cp:coreProperties>
</file>