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49" w:rsidRDefault="00B71A49" w:rsidP="00B71A49">
      <w:pPr>
        <w:jc w:val="center"/>
      </w:pPr>
      <w:r>
        <w:rPr>
          <w:noProof/>
          <w:lang w:eastAsia="lt-LT"/>
        </w:rPr>
        <w:drawing>
          <wp:inline distT="0" distB="0" distL="0" distR="0" wp14:anchorId="32295082" wp14:editId="539E9DD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803C47" w:rsidRPr="004E1695" w:rsidTr="0087473B">
        <w:trPr>
          <w:trHeight w:val="1420"/>
          <w:tblHeader/>
        </w:trPr>
        <w:tc>
          <w:tcPr>
            <w:tcW w:w="9747" w:type="dxa"/>
          </w:tcPr>
          <w:p w:rsidR="00803C47" w:rsidRPr="004E1695" w:rsidRDefault="00803C47" w:rsidP="0087473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803C47" w:rsidRPr="004E1695" w:rsidRDefault="00803C47" w:rsidP="0087473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803C47" w:rsidRPr="00297819" w:rsidRDefault="00803C47" w:rsidP="00874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7819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803C47" w:rsidRPr="00910E54" w:rsidRDefault="00803C47" w:rsidP="00803C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487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FA6487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FA6487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803C47" w:rsidRPr="004E1695" w:rsidRDefault="00803C47" w:rsidP="00803C47">
      <w:pPr>
        <w:spacing w:after="0" w:line="240" w:lineRule="auto"/>
        <w:rPr>
          <w:rFonts w:ascii="Times New Roman" w:hAnsi="Times New Roman"/>
        </w:rPr>
      </w:pPr>
    </w:p>
    <w:p w:rsidR="00803C47" w:rsidRPr="004E1695" w:rsidRDefault="00803C47" w:rsidP="00803C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rugpjūčio</w:t>
      </w:r>
      <w:r w:rsidR="00953C77">
        <w:rPr>
          <w:rFonts w:ascii="Times New Roman" w:hAnsi="Times New Roman"/>
          <w:sz w:val="24"/>
          <w:szCs w:val="24"/>
        </w:rPr>
        <w:t xml:space="preserve"> </w:t>
      </w:r>
      <w:r w:rsidR="00B71A49">
        <w:rPr>
          <w:rFonts w:ascii="Times New Roman" w:hAnsi="Times New Roman"/>
          <w:sz w:val="24"/>
          <w:szCs w:val="24"/>
        </w:rPr>
        <w:t>29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953C77">
        <w:rPr>
          <w:rFonts w:ascii="Times New Roman" w:hAnsi="Times New Roman"/>
          <w:sz w:val="24"/>
          <w:szCs w:val="24"/>
        </w:rPr>
        <w:t>T</w:t>
      </w:r>
      <w:r w:rsidR="00B71A49">
        <w:rPr>
          <w:rFonts w:ascii="Times New Roman" w:hAnsi="Times New Roman"/>
          <w:sz w:val="24"/>
          <w:szCs w:val="24"/>
        </w:rPr>
        <w:t>2</w:t>
      </w:r>
      <w:r w:rsidR="00953C77">
        <w:rPr>
          <w:rFonts w:ascii="Times New Roman" w:hAnsi="Times New Roman"/>
          <w:sz w:val="24"/>
          <w:szCs w:val="24"/>
        </w:rPr>
        <w:t>-2</w:t>
      </w:r>
      <w:r w:rsidR="00B71A49">
        <w:rPr>
          <w:rFonts w:ascii="Times New Roman" w:hAnsi="Times New Roman"/>
          <w:sz w:val="24"/>
          <w:szCs w:val="24"/>
        </w:rPr>
        <w:t>38</w:t>
      </w:r>
      <w:bookmarkStart w:id="0" w:name="_GoBack"/>
      <w:bookmarkEnd w:id="0"/>
    </w:p>
    <w:p w:rsidR="00803C47" w:rsidRPr="004E1695" w:rsidRDefault="00803C47" w:rsidP="00803C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803C47" w:rsidRPr="004E1695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C47" w:rsidRDefault="00803C47" w:rsidP="00B84A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26 punktu, Lietuvos Respublikos valstybės ir savivaldybių turto valdymo, naudojimo ir disponavimo juo </w:t>
      </w:r>
      <w:r>
        <w:rPr>
          <w:rFonts w:ascii="Times New Roman" w:hAnsi="Times New Roman"/>
          <w:sz w:val="24"/>
          <w:szCs w:val="24"/>
        </w:rPr>
        <w:t>įstatymo 12 straipsnio 1 ir 2 dalimis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Pr="00D158EE">
        <w:rPr>
          <w:rFonts w:ascii="Times New Roman" w:hAnsi="Times New Roman"/>
          <w:sz w:val="24"/>
          <w:szCs w:val="24"/>
        </w:rPr>
        <w:t xml:space="preserve">Kretingos </w:t>
      </w:r>
      <w:r>
        <w:rPr>
          <w:rFonts w:ascii="Times New Roman" w:hAnsi="Times New Roman"/>
          <w:sz w:val="24"/>
          <w:szCs w:val="24"/>
        </w:rPr>
        <w:t xml:space="preserve">rajono savivaldybės </w:t>
      </w:r>
      <w:r w:rsidRPr="00165638">
        <w:rPr>
          <w:rFonts w:ascii="Times New Roman" w:hAnsi="Times New Roman"/>
          <w:sz w:val="24"/>
          <w:szCs w:val="24"/>
        </w:rPr>
        <w:t>administracijos Kretingos miesto seniūnijos 2019 m. liepos 26 d. raštą Nr.</w:t>
      </w:r>
      <w:r w:rsidR="00D81381" w:rsidRPr="00165638">
        <w:rPr>
          <w:rFonts w:ascii="Times New Roman" w:hAnsi="Times New Roman"/>
          <w:sz w:val="24"/>
          <w:szCs w:val="24"/>
        </w:rPr>
        <w:t xml:space="preserve"> </w:t>
      </w:r>
      <w:r w:rsidRPr="00165638">
        <w:rPr>
          <w:rFonts w:ascii="Times New Roman" w:hAnsi="Times New Roman"/>
          <w:sz w:val="24"/>
          <w:szCs w:val="24"/>
        </w:rPr>
        <w:t>(3.31)-V6-</w:t>
      </w:r>
      <w:r w:rsidR="00165638" w:rsidRPr="00165638">
        <w:rPr>
          <w:rFonts w:ascii="Times New Roman" w:hAnsi="Times New Roman"/>
          <w:sz w:val="24"/>
          <w:szCs w:val="24"/>
        </w:rPr>
        <w:t>322</w:t>
      </w:r>
      <w:r w:rsidRPr="00165638">
        <w:rPr>
          <w:rFonts w:ascii="Times New Roman" w:hAnsi="Times New Roman"/>
          <w:sz w:val="24"/>
          <w:szCs w:val="24"/>
        </w:rPr>
        <w:t xml:space="preserve"> „Dėl informacijos pateikimo“, </w:t>
      </w:r>
      <w:r w:rsidRPr="00D81381">
        <w:rPr>
          <w:rFonts w:ascii="Times New Roman" w:hAnsi="Times New Roman"/>
          <w:sz w:val="24"/>
          <w:szCs w:val="24"/>
        </w:rPr>
        <w:t xml:space="preserve">Kretingos rajono savivaldybės Kretingos muziejaus 2019 m. </w:t>
      </w:r>
      <w:r w:rsidR="00D81381" w:rsidRPr="00D81381">
        <w:rPr>
          <w:rFonts w:ascii="Times New Roman" w:hAnsi="Times New Roman"/>
          <w:sz w:val="24"/>
          <w:szCs w:val="24"/>
        </w:rPr>
        <w:t>rugpjūčio</w:t>
      </w:r>
      <w:r w:rsidRPr="00D81381">
        <w:rPr>
          <w:rFonts w:ascii="Times New Roman" w:hAnsi="Times New Roman"/>
          <w:sz w:val="24"/>
          <w:szCs w:val="24"/>
        </w:rPr>
        <w:t xml:space="preserve"> </w:t>
      </w:r>
      <w:r w:rsidR="00D81381" w:rsidRPr="00D81381">
        <w:rPr>
          <w:rFonts w:ascii="Times New Roman" w:hAnsi="Times New Roman"/>
          <w:sz w:val="24"/>
          <w:szCs w:val="24"/>
        </w:rPr>
        <w:t xml:space="preserve">1 d. raštą Nr. </w:t>
      </w:r>
      <w:r w:rsidRPr="00D81381">
        <w:rPr>
          <w:rFonts w:ascii="Times New Roman" w:hAnsi="Times New Roman"/>
          <w:sz w:val="24"/>
          <w:szCs w:val="24"/>
        </w:rPr>
        <w:t>V</w:t>
      </w:r>
      <w:r w:rsidR="00D81381" w:rsidRPr="00D81381">
        <w:rPr>
          <w:rFonts w:ascii="Times New Roman" w:hAnsi="Times New Roman"/>
          <w:sz w:val="24"/>
          <w:szCs w:val="24"/>
        </w:rPr>
        <w:t>3</w:t>
      </w:r>
      <w:r w:rsidRPr="00D81381">
        <w:rPr>
          <w:rFonts w:ascii="Times New Roman" w:hAnsi="Times New Roman"/>
          <w:sz w:val="24"/>
          <w:szCs w:val="24"/>
        </w:rPr>
        <w:t>-27</w:t>
      </w:r>
      <w:r w:rsidR="00D81381" w:rsidRPr="00D81381">
        <w:rPr>
          <w:rFonts w:ascii="Times New Roman" w:hAnsi="Times New Roman"/>
          <w:sz w:val="24"/>
          <w:szCs w:val="24"/>
        </w:rPr>
        <w:t>2</w:t>
      </w:r>
      <w:r w:rsidRPr="00D81381">
        <w:rPr>
          <w:rFonts w:ascii="Times New Roman" w:hAnsi="Times New Roman"/>
          <w:sz w:val="24"/>
          <w:szCs w:val="24"/>
        </w:rPr>
        <w:t xml:space="preserve"> „Dėl</w:t>
      </w:r>
      <w:r w:rsidR="00D81381" w:rsidRPr="00D81381">
        <w:rPr>
          <w:rFonts w:ascii="Times New Roman" w:hAnsi="Times New Roman"/>
          <w:sz w:val="24"/>
          <w:szCs w:val="24"/>
        </w:rPr>
        <w:t xml:space="preserve"> informacijos pateikimo</w:t>
      </w:r>
      <w:r w:rsidRPr="00D8138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Kretingos rajono kultūros centro 2019 m. liepos 29 d. raštą Nr. (1.13.) 5V-133 „Dėl informacijos pateikimo“,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803C47" w:rsidRDefault="00803C47" w:rsidP="00B84AF6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Perduoti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hAnsi="Times New Roman"/>
          <w:sz w:val="24"/>
          <w:szCs w:val="24"/>
        </w:rPr>
        <w:t xml:space="preserve">Kretingos rajono savivaldybei nuosavybės teise priklausantį </w:t>
      </w:r>
      <w:r>
        <w:rPr>
          <w:rFonts w:ascii="Times New Roman" w:eastAsia="MS Mincho" w:hAnsi="Times New Roman"/>
          <w:sz w:val="24"/>
          <w:szCs w:val="24"/>
        </w:rPr>
        <w:t>turtą:</w:t>
      </w:r>
    </w:p>
    <w:p w:rsidR="00803C47" w:rsidRDefault="00803C47" w:rsidP="00B84A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1.1. suolus, 7</w:t>
      </w:r>
      <w:r w:rsidRPr="002232E0">
        <w:rPr>
          <w:rFonts w:ascii="Times New Roman" w:hAnsi="Times New Roman"/>
          <w:sz w:val="24"/>
          <w:szCs w:val="24"/>
        </w:rPr>
        <w:t xml:space="preserve"> vnt.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232E0">
        <w:rPr>
          <w:rFonts w:ascii="Times New Roman" w:hAnsi="Times New Roman"/>
          <w:sz w:val="24"/>
          <w:szCs w:val="24"/>
        </w:rPr>
        <w:t xml:space="preserve">vieneto </w:t>
      </w:r>
      <w:r>
        <w:rPr>
          <w:rFonts w:ascii="Times New Roman" w:hAnsi="Times New Roman"/>
          <w:sz w:val="24"/>
          <w:szCs w:val="24"/>
        </w:rPr>
        <w:t>įsigijimo vertė –</w:t>
      </w:r>
      <w:r w:rsidR="000B7E2B">
        <w:rPr>
          <w:rFonts w:ascii="Times New Roman" w:hAnsi="Times New Roman"/>
          <w:sz w:val="24"/>
          <w:szCs w:val="24"/>
        </w:rPr>
        <w:t xml:space="preserve"> 21,1445</w:t>
      </w:r>
      <w:r w:rsidRPr="002232E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 w:rsidRPr="002232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bendra įsigijimo vertė –</w:t>
      </w:r>
      <w:r w:rsidR="000B7E2B">
        <w:rPr>
          <w:rFonts w:ascii="Times New Roman" w:hAnsi="Times New Roman"/>
          <w:sz w:val="24"/>
          <w:szCs w:val="24"/>
        </w:rPr>
        <w:t xml:space="preserve"> 148,01</w:t>
      </w:r>
      <w:r w:rsidR="003478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1C39F6">
        <w:rPr>
          <w:rFonts w:ascii="Times New Roman" w:hAnsi="Times New Roman"/>
          <w:sz w:val="24"/>
          <w:szCs w:val="24"/>
        </w:rPr>
        <w:t xml:space="preserve">kūrybinei, meninei ir pramogų organizavimo </w:t>
      </w:r>
      <w:r>
        <w:rPr>
          <w:rFonts w:ascii="Times New Roman" w:hAnsi="Times New Roman"/>
          <w:sz w:val="24"/>
          <w:szCs w:val="24"/>
        </w:rPr>
        <w:t>veiklai vykdyti Kretingos rajono savivaldybės Kretingos muziejui;</w:t>
      </w:r>
      <w:r w:rsidRPr="004E1695">
        <w:rPr>
          <w:rFonts w:ascii="Times New Roman" w:hAnsi="Times New Roman"/>
          <w:sz w:val="24"/>
          <w:szCs w:val="24"/>
        </w:rPr>
        <w:t xml:space="preserve"> </w:t>
      </w:r>
    </w:p>
    <w:p w:rsidR="00803C47" w:rsidRDefault="00803C47" w:rsidP="00B84A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suolus, 22 vnt., </w:t>
      </w:r>
      <w:r w:rsidRPr="002232E0">
        <w:rPr>
          <w:rFonts w:ascii="Times New Roman" w:hAnsi="Times New Roman"/>
          <w:sz w:val="24"/>
          <w:szCs w:val="24"/>
        </w:rPr>
        <w:t xml:space="preserve">vieneto </w:t>
      </w:r>
      <w:r>
        <w:rPr>
          <w:rFonts w:ascii="Times New Roman" w:hAnsi="Times New Roman"/>
          <w:sz w:val="24"/>
          <w:szCs w:val="24"/>
        </w:rPr>
        <w:t xml:space="preserve">įsigijimo vertė – </w:t>
      </w:r>
      <w:r w:rsidR="000B7E2B">
        <w:rPr>
          <w:rFonts w:ascii="Times New Roman" w:hAnsi="Times New Roman"/>
          <w:sz w:val="24"/>
          <w:szCs w:val="24"/>
        </w:rPr>
        <w:t>21,1445</w:t>
      </w:r>
      <w:r w:rsidRPr="002232E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 w:rsidRPr="002232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bendra įsigijimo vertė –</w:t>
      </w:r>
      <w:r w:rsidR="002067E9">
        <w:rPr>
          <w:rFonts w:ascii="Times New Roman" w:hAnsi="Times New Roman"/>
          <w:sz w:val="24"/>
          <w:szCs w:val="24"/>
        </w:rPr>
        <w:t xml:space="preserve"> </w:t>
      </w:r>
      <w:r w:rsidR="000B7E2B">
        <w:rPr>
          <w:rFonts w:ascii="Times New Roman" w:hAnsi="Times New Roman"/>
          <w:sz w:val="24"/>
          <w:szCs w:val="24"/>
        </w:rPr>
        <w:t xml:space="preserve">465,18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3478FE" w:rsidRPr="0087473B">
        <w:rPr>
          <w:rFonts w:ascii="Times New Roman" w:hAnsi="Times New Roman"/>
          <w:color w:val="000000"/>
          <w:sz w:val="24"/>
          <w:shd w:val="clear" w:color="auto" w:fill="FFFFFF"/>
        </w:rPr>
        <w:t>kitai pramogų ir laisvalaikio organizavimo</w:t>
      </w:r>
      <w:r w:rsidR="003478FE" w:rsidRPr="003478FE">
        <w:rPr>
          <w:color w:val="006600"/>
          <w:sz w:val="24"/>
          <w:shd w:val="clear" w:color="auto" w:fill="FFFFFF"/>
        </w:rPr>
        <w:t xml:space="preserve"> </w:t>
      </w:r>
      <w:r w:rsidRPr="003478FE">
        <w:rPr>
          <w:rFonts w:ascii="Times New Roman" w:hAnsi="Times New Roman"/>
          <w:sz w:val="24"/>
          <w:szCs w:val="24"/>
        </w:rPr>
        <w:t>veiklai vykdyti</w:t>
      </w:r>
      <w:r>
        <w:rPr>
          <w:rFonts w:ascii="Times New Roman" w:hAnsi="Times New Roman"/>
          <w:sz w:val="24"/>
          <w:szCs w:val="24"/>
        </w:rPr>
        <w:t xml:space="preserve"> Kretingos rajono kultūros centrui.</w:t>
      </w:r>
    </w:p>
    <w:p w:rsidR="00803C47" w:rsidRPr="002232E0" w:rsidRDefault="00803C47" w:rsidP="00B84A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232E0">
        <w:rPr>
          <w:rFonts w:ascii="Times New Roman" w:hAnsi="Times New Roman"/>
          <w:sz w:val="24"/>
          <w:szCs w:val="24"/>
        </w:rPr>
        <w:t xml:space="preserve">2. Įgalioti Kretingos rajono </w:t>
      </w:r>
      <w:r>
        <w:rPr>
          <w:rFonts w:ascii="Times New Roman" w:hAnsi="Times New Roman"/>
          <w:sz w:val="24"/>
          <w:szCs w:val="24"/>
        </w:rPr>
        <w:t xml:space="preserve">savivaldybės administracijos </w:t>
      </w:r>
      <w:r w:rsidRPr="002232E0">
        <w:rPr>
          <w:rFonts w:ascii="Times New Roman" w:hAnsi="Times New Roman"/>
          <w:sz w:val="24"/>
          <w:szCs w:val="24"/>
        </w:rPr>
        <w:t>direktorių pasirašyti 1 punkte  nurodyto turto perdavimo ir priėmimo akt</w:t>
      </w:r>
      <w:r w:rsidR="00795C46">
        <w:rPr>
          <w:rFonts w:ascii="Times New Roman" w:hAnsi="Times New Roman"/>
          <w:sz w:val="24"/>
          <w:szCs w:val="24"/>
        </w:rPr>
        <w:t>us</w:t>
      </w:r>
      <w:r w:rsidRPr="002232E0">
        <w:rPr>
          <w:rFonts w:ascii="Times New Roman" w:hAnsi="Times New Roman"/>
          <w:sz w:val="24"/>
          <w:szCs w:val="24"/>
        </w:rPr>
        <w:t>.</w:t>
      </w:r>
    </w:p>
    <w:p w:rsidR="00803C47" w:rsidRPr="002232E0" w:rsidRDefault="00803C47" w:rsidP="00B84A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232E0">
        <w:rPr>
          <w:rFonts w:ascii="Times New Roman" w:hAnsi="Times New Roman"/>
          <w:sz w:val="24"/>
          <w:szCs w:val="24"/>
        </w:rPr>
        <w:t xml:space="preserve">3. </w:t>
      </w:r>
      <w:r w:rsidRPr="002232E0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2232E0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803C47" w:rsidRPr="004E1695" w:rsidRDefault="00803C47" w:rsidP="00803C47">
      <w:pPr>
        <w:pStyle w:val="Pagrindinistekstas"/>
        <w:spacing w:after="0"/>
        <w:ind w:firstLine="1296"/>
        <w:jc w:val="both"/>
        <w:rPr>
          <w:szCs w:val="24"/>
        </w:rPr>
      </w:pPr>
    </w:p>
    <w:p w:rsidR="00803C47" w:rsidRPr="004E1695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C47" w:rsidRPr="004E1695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B71A49">
        <w:rPr>
          <w:rFonts w:ascii="Times New Roman" w:hAnsi="Times New Roman"/>
          <w:sz w:val="24"/>
          <w:szCs w:val="24"/>
        </w:rPr>
        <w:t xml:space="preserve">Antanas Kalnius </w:t>
      </w:r>
      <w:r w:rsidRPr="004E1695">
        <w:rPr>
          <w:rFonts w:ascii="Times New Roman" w:hAnsi="Times New Roman"/>
          <w:sz w:val="24"/>
          <w:szCs w:val="24"/>
        </w:rPr>
        <w:t xml:space="preserve"> </w:t>
      </w: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03C47" w:rsidRDefault="00803C47" w:rsidP="00803C4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111E0E" w:rsidRDefault="00803C47" w:rsidP="00B71A49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</w:p>
    <w:sectPr w:rsidR="00111E0E" w:rsidSect="00B71A49">
      <w:headerReference w:type="default" r:id="rId8"/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25" w:rsidRDefault="00FD1F25">
      <w:pPr>
        <w:spacing w:after="0" w:line="240" w:lineRule="auto"/>
      </w:pPr>
      <w:r>
        <w:separator/>
      </w:r>
    </w:p>
  </w:endnote>
  <w:endnote w:type="continuationSeparator" w:id="0">
    <w:p w:rsidR="00FD1F25" w:rsidRDefault="00FD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25" w:rsidRDefault="00FD1F25">
      <w:pPr>
        <w:spacing w:after="0" w:line="240" w:lineRule="auto"/>
      </w:pPr>
      <w:r>
        <w:separator/>
      </w:r>
    </w:p>
  </w:footnote>
  <w:footnote w:type="continuationSeparator" w:id="0">
    <w:p w:rsidR="00FD1F25" w:rsidRDefault="00FD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3B" w:rsidRDefault="0087473B" w:rsidP="0087473B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47"/>
    <w:rsid w:val="000B7E2B"/>
    <w:rsid w:val="00111E0E"/>
    <w:rsid w:val="00165638"/>
    <w:rsid w:val="00180001"/>
    <w:rsid w:val="001C39F6"/>
    <w:rsid w:val="002067E9"/>
    <w:rsid w:val="002B09AE"/>
    <w:rsid w:val="003478FE"/>
    <w:rsid w:val="003729A9"/>
    <w:rsid w:val="00421FF7"/>
    <w:rsid w:val="00444BF5"/>
    <w:rsid w:val="00515055"/>
    <w:rsid w:val="00597BD2"/>
    <w:rsid w:val="007611FB"/>
    <w:rsid w:val="00795C46"/>
    <w:rsid w:val="00803C47"/>
    <w:rsid w:val="0087473B"/>
    <w:rsid w:val="00953C77"/>
    <w:rsid w:val="00A23C13"/>
    <w:rsid w:val="00B71A49"/>
    <w:rsid w:val="00B84AF6"/>
    <w:rsid w:val="00B910AE"/>
    <w:rsid w:val="00CA5EED"/>
    <w:rsid w:val="00CD0D87"/>
    <w:rsid w:val="00D16D83"/>
    <w:rsid w:val="00D81381"/>
    <w:rsid w:val="00D853AA"/>
    <w:rsid w:val="00DB4589"/>
    <w:rsid w:val="00DD094E"/>
    <w:rsid w:val="00F14F28"/>
    <w:rsid w:val="00F743DB"/>
    <w:rsid w:val="00FB6358"/>
    <w:rsid w:val="00FD1F25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3C4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803C4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803C47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03C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3C47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1A4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3C4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803C4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803C47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03C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3C47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1A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2019-08-14T08:10:00Z</cp:lastPrinted>
  <dcterms:created xsi:type="dcterms:W3CDTF">2019-08-21T07:28:00Z</dcterms:created>
  <dcterms:modified xsi:type="dcterms:W3CDTF">2019-08-21T07:30:00Z</dcterms:modified>
</cp:coreProperties>
</file>