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7B1" w:rsidRDefault="00B617B1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6F3E545" wp14:editId="4049A11F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7B1" w:rsidRDefault="00B617B1" w:rsidP="00341E82">
      <w:pPr>
        <w:spacing w:after="0" w:line="240" w:lineRule="auto"/>
        <w:jc w:val="center"/>
        <w:rPr>
          <w:b/>
          <w:caps/>
          <w:sz w:val="28"/>
        </w:rPr>
      </w:pPr>
    </w:p>
    <w:p w:rsidR="00B617B1" w:rsidRDefault="00B617B1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341E82" w:rsidRDefault="001949C6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</w:t>
      </w:r>
      <w:r w:rsidR="00EC3149">
        <w:rPr>
          <w:b/>
          <w:caps/>
        </w:rPr>
        <w:t>l LEID</w:t>
      </w:r>
      <w:r>
        <w:rPr>
          <w:b/>
          <w:caps/>
        </w:rPr>
        <w:t>IMO</w:t>
      </w:r>
      <w:r w:rsidR="00AF13E3" w:rsidRPr="004B3111">
        <w:rPr>
          <w:b/>
          <w:caps/>
          <w:color w:val="FF0000"/>
        </w:rPr>
        <w:t xml:space="preserve"> </w:t>
      </w:r>
      <w:r w:rsidR="00034714">
        <w:rPr>
          <w:b/>
          <w:caps/>
        </w:rPr>
        <w:t>KRETINGOS RAJON</w:t>
      </w:r>
      <w:r w:rsidR="009A0355">
        <w:rPr>
          <w:b/>
          <w:caps/>
        </w:rPr>
        <w:t>O</w:t>
      </w:r>
      <w:r>
        <w:rPr>
          <w:b/>
          <w:caps/>
        </w:rPr>
        <w:t xml:space="preserve"> SAVIVALDYBĖS </w:t>
      </w:r>
      <w:r w:rsidR="00C1071A">
        <w:rPr>
          <w:b/>
          <w:caps/>
        </w:rPr>
        <w:t>PRIEŠGAISRINEI TARNYBAI</w:t>
      </w:r>
      <w:r w:rsidR="00EC3149">
        <w:rPr>
          <w:b/>
          <w:caps/>
        </w:rPr>
        <w:t xml:space="preserve"> STOTI</w:t>
      </w:r>
      <w:r>
        <w:rPr>
          <w:b/>
          <w:caps/>
        </w:rPr>
        <w:t xml:space="preserve"> į </w:t>
      </w:r>
      <w:r w:rsidR="00C1071A">
        <w:rPr>
          <w:b/>
          <w:caps/>
        </w:rPr>
        <w:t>LIETUVOS GAISRINĖS SAUGOS</w:t>
      </w:r>
      <w:r w:rsidR="00EC3149">
        <w:rPr>
          <w:b/>
          <w:caps/>
        </w:rPr>
        <w:t xml:space="preserve"> </w:t>
      </w:r>
      <w:r>
        <w:rPr>
          <w:b/>
          <w:caps/>
        </w:rPr>
        <w:t>asociaciją</w:t>
      </w:r>
    </w:p>
    <w:p w:rsidR="00A93B72" w:rsidRDefault="00A93B72" w:rsidP="00341E82">
      <w:pPr>
        <w:spacing w:after="0" w:line="240" w:lineRule="auto"/>
        <w:jc w:val="center"/>
      </w:pPr>
    </w:p>
    <w:p w:rsidR="00341E82" w:rsidRPr="00C37E93" w:rsidRDefault="001949C6" w:rsidP="00341E82">
      <w:pPr>
        <w:spacing w:after="0" w:line="240" w:lineRule="auto"/>
        <w:jc w:val="center"/>
      </w:pPr>
      <w:r>
        <w:t xml:space="preserve">2018 m. </w:t>
      </w:r>
      <w:r w:rsidR="00867F5C">
        <w:t>rugpjūčio</w:t>
      </w:r>
      <w:r w:rsidR="00485B51">
        <w:t xml:space="preserve"> </w:t>
      </w:r>
      <w:r w:rsidR="00B617B1">
        <w:t>30</w:t>
      </w:r>
      <w:r w:rsidR="00B334DC">
        <w:t xml:space="preserve"> </w:t>
      </w:r>
      <w:r w:rsidR="00C37E93">
        <w:t>d.</w:t>
      </w:r>
      <w:r w:rsidR="00B334DC">
        <w:t xml:space="preserve"> </w:t>
      </w:r>
      <w:r w:rsidR="00C37E93">
        <w:t>Nr.</w:t>
      </w:r>
      <w:r w:rsidR="009A059E">
        <w:t xml:space="preserve"> </w:t>
      </w:r>
      <w:proofErr w:type="spellStart"/>
      <w:r w:rsidR="009A059E">
        <w:t>T</w:t>
      </w:r>
      <w:r w:rsidR="00B617B1">
        <w:t>2</w:t>
      </w:r>
      <w:proofErr w:type="spellEnd"/>
      <w:r w:rsidR="009A059E">
        <w:t>-</w:t>
      </w:r>
      <w:r w:rsidR="00485B51">
        <w:t>2</w:t>
      </w:r>
      <w:r w:rsidR="00B617B1">
        <w:t>3</w:t>
      </w:r>
      <w:r w:rsidR="00094B05">
        <w:t>2</w:t>
      </w:r>
      <w:bookmarkStart w:id="0" w:name="_GoBack"/>
      <w:bookmarkEnd w:id="0"/>
    </w:p>
    <w:p w:rsidR="00822294" w:rsidRPr="00C37E93" w:rsidRDefault="00341E82" w:rsidP="004652F7">
      <w:pPr>
        <w:spacing w:after="0" w:line="240" w:lineRule="auto"/>
        <w:jc w:val="center"/>
      </w:pPr>
      <w:r w:rsidRPr="00C37E93"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383984" w:rsidRDefault="00605320" w:rsidP="00A26F83">
      <w:pPr>
        <w:spacing w:after="0" w:line="240" w:lineRule="auto"/>
        <w:ind w:firstLine="851"/>
        <w:jc w:val="both"/>
      </w:pPr>
      <w:r w:rsidRPr="00383984">
        <w:t>Vadovaudamasi Lietuvos Respublikos vietos savivaldos</w:t>
      </w:r>
      <w:r w:rsidR="004D364A" w:rsidRPr="00383984">
        <w:t xml:space="preserve"> įstatymo</w:t>
      </w:r>
      <w:r w:rsidR="00034714" w:rsidRPr="00383984">
        <w:t xml:space="preserve"> 16</w:t>
      </w:r>
      <w:r w:rsidR="00176D0D" w:rsidRPr="00383984">
        <w:t xml:space="preserve"> straipsnio</w:t>
      </w:r>
      <w:r w:rsidR="00EC3149">
        <w:t xml:space="preserve"> 4 dalimi</w:t>
      </w:r>
      <w:r w:rsidR="0072344F">
        <w:t>,</w:t>
      </w:r>
      <w:r w:rsidR="009A0355">
        <w:t xml:space="preserve"> Lietuvos </w:t>
      </w:r>
      <w:r w:rsidR="001949C6">
        <w:t>Respublikos biudžetinių įstaigų įstatymo 3 straipsnio 3</w:t>
      </w:r>
      <w:r w:rsidR="00C37E93">
        <w:t xml:space="preserve"> dalimi</w:t>
      </w:r>
      <w:r w:rsidR="00401C60">
        <w:t xml:space="preserve">, Kretingos rajono savivaldybės </w:t>
      </w:r>
      <w:r w:rsidR="00866C91">
        <w:t>priešgaisrinės tarnybos</w:t>
      </w:r>
      <w:r w:rsidR="00401C60">
        <w:t xml:space="preserve"> nuostatų, patvirtintų 2015 m. </w:t>
      </w:r>
      <w:r w:rsidR="00866C91">
        <w:t>lapkričio</w:t>
      </w:r>
      <w:r w:rsidR="00401C60">
        <w:t xml:space="preserve"> 2</w:t>
      </w:r>
      <w:r w:rsidR="00866C91">
        <w:t>6</w:t>
      </w:r>
      <w:r w:rsidR="00401C60">
        <w:t xml:space="preserve"> d. Kretingos rajono savivaldybės tarybos sprendimu Nr. </w:t>
      </w:r>
      <w:proofErr w:type="spellStart"/>
      <w:r w:rsidR="00401C60">
        <w:t>T2</w:t>
      </w:r>
      <w:proofErr w:type="spellEnd"/>
      <w:r w:rsidR="00401C60">
        <w:t>-</w:t>
      </w:r>
      <w:r w:rsidR="00866C91">
        <w:t>298</w:t>
      </w:r>
      <w:r w:rsidR="00ED28CB">
        <w:t xml:space="preserve"> „Dėl Kretingos rajono savivaldybės </w:t>
      </w:r>
      <w:r w:rsidR="00866C91">
        <w:t>priešgaisrinės tarnybos</w:t>
      </w:r>
      <w:r w:rsidR="00ED28CB">
        <w:t xml:space="preserve"> </w:t>
      </w:r>
      <w:r w:rsidR="00BD3E63" w:rsidRPr="00BD3E63">
        <w:t>steigimo</w:t>
      </w:r>
      <w:r w:rsidR="00ED28CB" w:rsidRPr="00BD3E63">
        <w:t xml:space="preserve">“, </w:t>
      </w:r>
      <w:r w:rsidR="00866C91">
        <w:t>9</w:t>
      </w:r>
      <w:r w:rsidR="00ED28CB" w:rsidRPr="00BD3E63">
        <w:t>.</w:t>
      </w:r>
      <w:r w:rsidR="00866C91">
        <w:t>7</w:t>
      </w:r>
      <w:r w:rsidR="00ED28CB" w:rsidRPr="00BD3E63">
        <w:t xml:space="preserve"> papunkčiu</w:t>
      </w:r>
      <w:r w:rsidR="002C16EC" w:rsidRPr="00BD3E63">
        <w:t xml:space="preserve"> </w:t>
      </w:r>
      <w:r w:rsidR="009A0355" w:rsidRPr="00BD3E63">
        <w:t>ir</w:t>
      </w:r>
      <w:r w:rsidR="00996CC1" w:rsidRPr="00BD3E63">
        <w:t xml:space="preserve"> atsižvelgdama</w:t>
      </w:r>
      <w:r w:rsidR="00034714" w:rsidRPr="00BD3E63">
        <w:t xml:space="preserve"> </w:t>
      </w:r>
      <w:r w:rsidR="00383984" w:rsidRPr="00BD3E63">
        <w:t>į</w:t>
      </w:r>
      <w:r w:rsidR="001949C6" w:rsidRPr="00BD3E63">
        <w:t xml:space="preserve"> </w:t>
      </w:r>
      <w:r w:rsidR="00034714" w:rsidRPr="00BD3E63">
        <w:t>Kretingo</w:t>
      </w:r>
      <w:r w:rsidR="001949C6" w:rsidRPr="00BD3E63">
        <w:t xml:space="preserve">s rajono savivaldybės </w:t>
      </w:r>
      <w:r w:rsidR="00866C91">
        <w:t xml:space="preserve">priešgaisrinės tarnybos </w:t>
      </w:r>
      <w:r w:rsidR="001949C6" w:rsidRPr="00BD3E63">
        <w:t xml:space="preserve"> 2018 </w:t>
      </w:r>
      <w:r w:rsidR="001949C6">
        <w:t>m. birželio</w:t>
      </w:r>
      <w:r w:rsidR="00EC3149">
        <w:t xml:space="preserve"> </w:t>
      </w:r>
      <w:r w:rsidR="00866C91">
        <w:t>28</w:t>
      </w:r>
      <w:r w:rsidR="001949C6">
        <w:t xml:space="preserve"> d</w:t>
      </w:r>
      <w:r w:rsidR="00DC2FE3" w:rsidRPr="00383984">
        <w:t>.</w:t>
      </w:r>
      <w:r w:rsidR="00034714" w:rsidRPr="00383984">
        <w:t xml:space="preserve"> raštą Nr.</w:t>
      </w:r>
      <w:r w:rsidR="00705CCC">
        <w:t xml:space="preserve"> </w:t>
      </w:r>
      <w:proofErr w:type="spellStart"/>
      <w:r w:rsidR="00EC3149" w:rsidRPr="00EC3149">
        <w:t>SR</w:t>
      </w:r>
      <w:proofErr w:type="spellEnd"/>
      <w:r w:rsidR="00EC3149" w:rsidRPr="00EC3149">
        <w:t>-</w:t>
      </w:r>
      <w:r w:rsidR="00866C91">
        <w:t>28 (1.5.)</w:t>
      </w:r>
      <w:r w:rsidR="00DC2FE3" w:rsidRPr="00EC3149">
        <w:t>,</w:t>
      </w:r>
      <w:r w:rsidR="00034714" w:rsidRPr="00EC3149">
        <w:t xml:space="preserve"> </w:t>
      </w:r>
      <w:r w:rsidR="00034714" w:rsidRPr="00383984">
        <w:t>Kretingos rajono savivaldybės taryba</w:t>
      </w:r>
      <w:r w:rsidR="00F17B22">
        <w:t xml:space="preserve"> </w:t>
      </w:r>
      <w:r w:rsidR="00034714" w:rsidRPr="00F17B22">
        <w:rPr>
          <w:spacing w:val="40"/>
        </w:rPr>
        <w:t>nusprendžia</w:t>
      </w:r>
      <w:r w:rsidR="00034714" w:rsidRPr="00383984">
        <w:t>:</w:t>
      </w:r>
    </w:p>
    <w:p w:rsidR="00341E82" w:rsidRPr="00383984" w:rsidRDefault="00EC3149" w:rsidP="00E92BC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Leisti </w:t>
      </w:r>
      <w:r w:rsidR="00F30F7B" w:rsidRPr="00383984">
        <w:t xml:space="preserve">Kretingos rajono </w:t>
      </w:r>
      <w:r>
        <w:t xml:space="preserve">savivaldybės </w:t>
      </w:r>
      <w:r w:rsidR="00867F5C">
        <w:t>priešgaisrinei tarnybai</w:t>
      </w:r>
      <w:r>
        <w:t xml:space="preserve"> stoti į </w:t>
      </w:r>
      <w:r w:rsidR="00867F5C">
        <w:t xml:space="preserve">Lietuvos gaisrinės saugos </w:t>
      </w:r>
      <w:r>
        <w:t>asociaciją ir dalyvauti jos veikloje</w:t>
      </w:r>
      <w:r w:rsidR="009A0355">
        <w:t>.</w:t>
      </w:r>
    </w:p>
    <w:p w:rsidR="00401C60" w:rsidRDefault="00EC3149" w:rsidP="00401C60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401C60">
        <w:rPr>
          <w:rFonts w:eastAsia="Times New Roman"/>
          <w:lang w:eastAsia="lt-LT"/>
        </w:rPr>
        <w:t>Šis s</w:t>
      </w:r>
      <w:r w:rsidR="00DD284B" w:rsidRPr="00401C60">
        <w:rPr>
          <w:rFonts w:eastAsia="Times New Roman"/>
          <w:lang w:eastAsia="lt-LT"/>
        </w:rPr>
        <w:t>p</w:t>
      </w:r>
      <w:r w:rsidRPr="00401C60">
        <w:rPr>
          <w:rFonts w:eastAsia="Times New Roman"/>
          <w:lang w:eastAsia="lt-LT"/>
        </w:rPr>
        <w:t xml:space="preserve">rendimas </w:t>
      </w:r>
      <w:r w:rsidR="00401C60" w:rsidRPr="00401C60">
        <w:t>gali būti skundžiamas</w:t>
      </w:r>
      <w:r w:rsidR="00401C60" w:rsidRPr="00401C60">
        <w:rPr>
          <w:rFonts w:eastAsia="Calibri"/>
          <w:lang w:eastAsia="lt-LT"/>
        </w:rPr>
        <w:t xml:space="preserve"> Administracinių bylų teisenos įstatymo nustatyta</w:t>
      </w:r>
    </w:p>
    <w:p w:rsidR="00401C60" w:rsidRPr="00401C60" w:rsidRDefault="00401C60" w:rsidP="00401C60">
      <w:pPr>
        <w:spacing w:after="0" w:line="240" w:lineRule="auto"/>
        <w:jc w:val="both"/>
        <w:rPr>
          <w:rFonts w:eastAsia="Calibri"/>
        </w:rPr>
      </w:pPr>
      <w:r w:rsidRPr="00401C60">
        <w:rPr>
          <w:rFonts w:eastAsia="Calibri"/>
          <w:lang w:eastAsia="lt-LT"/>
        </w:rPr>
        <w:t xml:space="preserve">tvarka Lietuvos administracinių ginčų komisijos Klaipėdos apygardos skyriui (H. Manto g. 37, Klaipėdoje) arba Regionų </w:t>
      </w:r>
      <w:r w:rsidRPr="00401C60">
        <w:rPr>
          <w:rFonts w:eastAsia="Calibri"/>
        </w:rPr>
        <w:t>apygardos administracinio teismo Klaipėdos rūmams (Galinio Pylimo g. 9, Klaipėdoje</w:t>
      </w:r>
      <w:r>
        <w:rPr>
          <w:rFonts w:eastAsia="Calibri"/>
        </w:rPr>
        <w:t>) per vieną mėnesį nuo šio sprendi</w:t>
      </w:r>
      <w:r w:rsidRPr="00401C60">
        <w:rPr>
          <w:rFonts w:eastAsia="Calibri"/>
        </w:rPr>
        <w:t>mo paskelbimo arba įteikimo suinteresuotam asmeniui dienos.</w:t>
      </w:r>
    </w:p>
    <w:p w:rsidR="0072344F" w:rsidRDefault="0072344F" w:rsidP="0072344F">
      <w:pPr>
        <w:pStyle w:val="Sraopastraipa"/>
        <w:tabs>
          <w:tab w:val="left" w:pos="426"/>
          <w:tab w:val="left" w:pos="127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:rsidR="00341E82" w:rsidRDefault="00BD3E63" w:rsidP="00140EF4">
      <w:pPr>
        <w:spacing w:after="0" w:line="240" w:lineRule="auto"/>
      </w:pPr>
      <w:r>
        <w:t>Savivaldybės meras</w:t>
      </w:r>
      <w:r w:rsidR="00B617B1">
        <w:t xml:space="preserve">                                                                                                      Juozas Mažeika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B5830" w:rsidRDefault="007B5830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E92BC3" w:rsidRDefault="00E92BC3" w:rsidP="00D766E1">
      <w:pPr>
        <w:spacing w:after="0" w:line="240" w:lineRule="auto"/>
        <w:jc w:val="both"/>
      </w:pPr>
    </w:p>
    <w:p w:rsidR="009A0355" w:rsidRDefault="009A0355" w:rsidP="00D766E1">
      <w:pPr>
        <w:spacing w:after="0" w:line="240" w:lineRule="auto"/>
        <w:jc w:val="both"/>
      </w:pPr>
    </w:p>
    <w:p w:rsidR="00B334DC" w:rsidRDefault="00B334DC" w:rsidP="00D766E1">
      <w:pPr>
        <w:spacing w:after="0" w:line="240" w:lineRule="auto"/>
        <w:jc w:val="both"/>
      </w:pPr>
    </w:p>
    <w:p w:rsidR="004C5E1D" w:rsidRDefault="004C5E1D" w:rsidP="00D766E1">
      <w:pPr>
        <w:spacing w:after="0" w:line="240" w:lineRule="auto"/>
        <w:jc w:val="both"/>
      </w:pPr>
    </w:p>
    <w:p w:rsidR="00655696" w:rsidRDefault="00655696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C04542" w:rsidRPr="001D386D" w:rsidRDefault="00867F5C" w:rsidP="00B617B1">
      <w:pPr>
        <w:spacing w:after="0" w:line="240" w:lineRule="auto"/>
        <w:rPr>
          <w:rFonts w:eastAsia="Times New Roman"/>
          <w:szCs w:val="20"/>
        </w:rPr>
      </w:pPr>
      <w:proofErr w:type="spellStart"/>
      <w:r>
        <w:t>Rasmina</w:t>
      </w:r>
      <w:proofErr w:type="spellEnd"/>
      <w:r>
        <w:t xml:space="preserve"> Beniušienė</w:t>
      </w:r>
    </w:p>
    <w:sectPr w:rsidR="00C04542" w:rsidRPr="001D386D" w:rsidSect="00B617B1">
      <w:headerReference w:type="firs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5F3" w:rsidRDefault="005415F3" w:rsidP="00D766E1">
      <w:pPr>
        <w:spacing w:after="0" w:line="240" w:lineRule="auto"/>
      </w:pPr>
      <w:r>
        <w:separator/>
      </w:r>
    </w:p>
  </w:endnote>
  <w:endnote w:type="continuationSeparator" w:id="0">
    <w:p w:rsidR="005415F3" w:rsidRDefault="005415F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5F3" w:rsidRDefault="005415F3" w:rsidP="00D766E1">
      <w:pPr>
        <w:spacing w:after="0" w:line="240" w:lineRule="auto"/>
      </w:pPr>
      <w:r>
        <w:separator/>
      </w:r>
    </w:p>
  </w:footnote>
  <w:footnote w:type="continuationSeparator" w:id="0">
    <w:p w:rsidR="005415F3" w:rsidRDefault="005415F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C3" w:rsidRDefault="00E92BC3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AE23F44"/>
    <w:multiLevelType w:val="hybridMultilevel"/>
    <w:tmpl w:val="845ADB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162CB"/>
    <w:rsid w:val="000164A7"/>
    <w:rsid w:val="00023B62"/>
    <w:rsid w:val="000260CE"/>
    <w:rsid w:val="00034714"/>
    <w:rsid w:val="00051313"/>
    <w:rsid w:val="00054C25"/>
    <w:rsid w:val="00060A84"/>
    <w:rsid w:val="00080536"/>
    <w:rsid w:val="00085C83"/>
    <w:rsid w:val="00094B05"/>
    <w:rsid w:val="000963E2"/>
    <w:rsid w:val="000B4117"/>
    <w:rsid w:val="000C2957"/>
    <w:rsid w:val="000C37F7"/>
    <w:rsid w:val="000F2DCE"/>
    <w:rsid w:val="0013363A"/>
    <w:rsid w:val="00140EF4"/>
    <w:rsid w:val="00142456"/>
    <w:rsid w:val="00161EEC"/>
    <w:rsid w:val="0016397D"/>
    <w:rsid w:val="00176D0D"/>
    <w:rsid w:val="0019386F"/>
    <w:rsid w:val="001949C6"/>
    <w:rsid w:val="00195DF4"/>
    <w:rsid w:val="001A2D89"/>
    <w:rsid w:val="001C0BBD"/>
    <w:rsid w:val="001D386D"/>
    <w:rsid w:val="001F00E3"/>
    <w:rsid w:val="002351C5"/>
    <w:rsid w:val="00244419"/>
    <w:rsid w:val="00245AAE"/>
    <w:rsid w:val="00257F12"/>
    <w:rsid w:val="002B6780"/>
    <w:rsid w:val="002C16EC"/>
    <w:rsid w:val="002F727D"/>
    <w:rsid w:val="00303E9A"/>
    <w:rsid w:val="003318E6"/>
    <w:rsid w:val="00333F1B"/>
    <w:rsid w:val="00337888"/>
    <w:rsid w:val="00341E82"/>
    <w:rsid w:val="00383984"/>
    <w:rsid w:val="00396471"/>
    <w:rsid w:val="003F49FE"/>
    <w:rsid w:val="003F7C2D"/>
    <w:rsid w:val="00401C60"/>
    <w:rsid w:val="0040663B"/>
    <w:rsid w:val="00415FB0"/>
    <w:rsid w:val="00433DF6"/>
    <w:rsid w:val="004376B5"/>
    <w:rsid w:val="004429A3"/>
    <w:rsid w:val="00444A9B"/>
    <w:rsid w:val="00446E96"/>
    <w:rsid w:val="0046392B"/>
    <w:rsid w:val="004652F7"/>
    <w:rsid w:val="00466ADA"/>
    <w:rsid w:val="00484212"/>
    <w:rsid w:val="00485B51"/>
    <w:rsid w:val="00490DC1"/>
    <w:rsid w:val="00494508"/>
    <w:rsid w:val="004A018C"/>
    <w:rsid w:val="004B3111"/>
    <w:rsid w:val="004C5E1D"/>
    <w:rsid w:val="004D364A"/>
    <w:rsid w:val="005103E1"/>
    <w:rsid w:val="00511171"/>
    <w:rsid w:val="005415F3"/>
    <w:rsid w:val="00583BC8"/>
    <w:rsid w:val="00595DC9"/>
    <w:rsid w:val="005A439C"/>
    <w:rsid w:val="005A63F4"/>
    <w:rsid w:val="005B450E"/>
    <w:rsid w:val="005F6562"/>
    <w:rsid w:val="00605320"/>
    <w:rsid w:val="00607C84"/>
    <w:rsid w:val="00610CAD"/>
    <w:rsid w:val="006127E5"/>
    <w:rsid w:val="00647088"/>
    <w:rsid w:val="0065082C"/>
    <w:rsid w:val="00655696"/>
    <w:rsid w:val="0066674D"/>
    <w:rsid w:val="006822F5"/>
    <w:rsid w:val="006872FA"/>
    <w:rsid w:val="006932F8"/>
    <w:rsid w:val="00697DE1"/>
    <w:rsid w:val="006A0861"/>
    <w:rsid w:val="006D4F2E"/>
    <w:rsid w:val="00705CCC"/>
    <w:rsid w:val="0072344F"/>
    <w:rsid w:val="00725E54"/>
    <w:rsid w:val="00753B58"/>
    <w:rsid w:val="007B5830"/>
    <w:rsid w:val="007B680D"/>
    <w:rsid w:val="007C2D08"/>
    <w:rsid w:val="007C63E4"/>
    <w:rsid w:val="007C741E"/>
    <w:rsid w:val="007E318A"/>
    <w:rsid w:val="007E5B0D"/>
    <w:rsid w:val="00813746"/>
    <w:rsid w:val="00822294"/>
    <w:rsid w:val="008619AA"/>
    <w:rsid w:val="00866C91"/>
    <w:rsid w:val="00867F5C"/>
    <w:rsid w:val="00870349"/>
    <w:rsid w:val="00872DD4"/>
    <w:rsid w:val="008732FE"/>
    <w:rsid w:val="0088238B"/>
    <w:rsid w:val="00895FCD"/>
    <w:rsid w:val="008D56D2"/>
    <w:rsid w:val="0090179E"/>
    <w:rsid w:val="00910381"/>
    <w:rsid w:val="0092306D"/>
    <w:rsid w:val="0092392A"/>
    <w:rsid w:val="009443D0"/>
    <w:rsid w:val="0095125A"/>
    <w:rsid w:val="00960979"/>
    <w:rsid w:val="00996CC1"/>
    <w:rsid w:val="00997738"/>
    <w:rsid w:val="009A0355"/>
    <w:rsid w:val="009A059E"/>
    <w:rsid w:val="009A529B"/>
    <w:rsid w:val="009A54BB"/>
    <w:rsid w:val="009B351B"/>
    <w:rsid w:val="009C2F90"/>
    <w:rsid w:val="009D4006"/>
    <w:rsid w:val="009D71E0"/>
    <w:rsid w:val="00A10338"/>
    <w:rsid w:val="00A26F83"/>
    <w:rsid w:val="00A26FCA"/>
    <w:rsid w:val="00A41727"/>
    <w:rsid w:val="00A504C2"/>
    <w:rsid w:val="00A82528"/>
    <w:rsid w:val="00A93B72"/>
    <w:rsid w:val="00A97A89"/>
    <w:rsid w:val="00AB56D1"/>
    <w:rsid w:val="00AC10F6"/>
    <w:rsid w:val="00AD67A2"/>
    <w:rsid w:val="00AD7408"/>
    <w:rsid w:val="00AF13E3"/>
    <w:rsid w:val="00AF45E2"/>
    <w:rsid w:val="00B23016"/>
    <w:rsid w:val="00B334DC"/>
    <w:rsid w:val="00B42924"/>
    <w:rsid w:val="00B439F9"/>
    <w:rsid w:val="00B44E16"/>
    <w:rsid w:val="00B5213A"/>
    <w:rsid w:val="00B617B1"/>
    <w:rsid w:val="00B67FE2"/>
    <w:rsid w:val="00B8530A"/>
    <w:rsid w:val="00BD2362"/>
    <w:rsid w:val="00BD3E63"/>
    <w:rsid w:val="00BD4BA8"/>
    <w:rsid w:val="00C04085"/>
    <w:rsid w:val="00C04542"/>
    <w:rsid w:val="00C1071A"/>
    <w:rsid w:val="00C16E95"/>
    <w:rsid w:val="00C25F11"/>
    <w:rsid w:val="00C37E93"/>
    <w:rsid w:val="00C74597"/>
    <w:rsid w:val="00C94A3D"/>
    <w:rsid w:val="00CD3B36"/>
    <w:rsid w:val="00CD6D03"/>
    <w:rsid w:val="00CE51E9"/>
    <w:rsid w:val="00D5022D"/>
    <w:rsid w:val="00D503EA"/>
    <w:rsid w:val="00D524FA"/>
    <w:rsid w:val="00D65256"/>
    <w:rsid w:val="00D7459D"/>
    <w:rsid w:val="00D766E1"/>
    <w:rsid w:val="00D816E9"/>
    <w:rsid w:val="00D86AA1"/>
    <w:rsid w:val="00DC2FE3"/>
    <w:rsid w:val="00DD284B"/>
    <w:rsid w:val="00DF3E46"/>
    <w:rsid w:val="00E27F32"/>
    <w:rsid w:val="00E303FD"/>
    <w:rsid w:val="00E40C11"/>
    <w:rsid w:val="00E903C1"/>
    <w:rsid w:val="00E92BC3"/>
    <w:rsid w:val="00E96B4B"/>
    <w:rsid w:val="00EC3149"/>
    <w:rsid w:val="00ED28CB"/>
    <w:rsid w:val="00EE3A1E"/>
    <w:rsid w:val="00F015B8"/>
    <w:rsid w:val="00F1501A"/>
    <w:rsid w:val="00F17B22"/>
    <w:rsid w:val="00F30F7B"/>
    <w:rsid w:val="00F47930"/>
    <w:rsid w:val="00F56AFD"/>
    <w:rsid w:val="00F90F3B"/>
    <w:rsid w:val="00FA6F59"/>
    <w:rsid w:val="00FA77EC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CCCA"/>
  <w15:docId w15:val="{CBB50BA9-C0BE-42E8-993A-CCB0DD55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311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92BC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92BC3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125B5-D30D-46B1-9077-BAD4B747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2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2018-08-17T07:53:00Z</cp:lastPrinted>
  <dcterms:created xsi:type="dcterms:W3CDTF">2018-08-24T08:33:00Z</dcterms:created>
  <dcterms:modified xsi:type="dcterms:W3CDTF">2018-08-30T12:41:00Z</dcterms:modified>
</cp:coreProperties>
</file>