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CA" w:rsidRDefault="00E460C4"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67B7CCC6" wp14:editId="1E8DB102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F14535" w:rsidRPr="00BD5011" w:rsidTr="005652CA">
        <w:trPr>
          <w:trHeight w:val="1279"/>
          <w:tblHeader/>
        </w:trPr>
        <w:tc>
          <w:tcPr>
            <w:tcW w:w="9747" w:type="dxa"/>
          </w:tcPr>
          <w:p w:rsidR="00E460C4" w:rsidRDefault="00E460C4" w:rsidP="00F14535">
            <w:pPr>
              <w:jc w:val="center"/>
              <w:rPr>
                <w:b/>
                <w:sz w:val="28"/>
                <w:szCs w:val="28"/>
              </w:rPr>
            </w:pPr>
          </w:p>
          <w:p w:rsidR="00F14535" w:rsidRPr="00F14535" w:rsidRDefault="00F14535" w:rsidP="00F14535">
            <w:pPr>
              <w:jc w:val="center"/>
            </w:pPr>
            <w:r>
              <w:rPr>
                <w:b/>
                <w:sz w:val="28"/>
                <w:szCs w:val="28"/>
              </w:rPr>
              <w:t>KRETINGOS RAJONO SAVIVALDYBĖS TARYBA</w:t>
            </w:r>
          </w:p>
          <w:p w:rsidR="00F14535" w:rsidRDefault="00F14535" w:rsidP="0066759B">
            <w:pPr>
              <w:jc w:val="center"/>
              <w:rPr>
                <w:b/>
                <w:caps/>
              </w:rPr>
            </w:pPr>
          </w:p>
          <w:p w:rsidR="00F14535" w:rsidRPr="00F14535" w:rsidRDefault="00F14535" w:rsidP="0066759B">
            <w:pPr>
              <w:jc w:val="center"/>
              <w:rPr>
                <w:b/>
                <w:sz w:val="26"/>
                <w:szCs w:val="26"/>
              </w:rPr>
            </w:pPr>
            <w:r w:rsidRPr="00F14535">
              <w:rPr>
                <w:b/>
                <w:sz w:val="26"/>
                <w:szCs w:val="26"/>
              </w:rPr>
              <w:t>SPRENDIMAS</w:t>
            </w:r>
          </w:p>
          <w:p w:rsidR="00F14535" w:rsidRDefault="00F14535" w:rsidP="0066759B">
            <w:pPr>
              <w:jc w:val="center"/>
              <w:rPr>
                <w:b/>
                <w:caps/>
              </w:rPr>
            </w:pPr>
            <w:r>
              <w:rPr>
                <w:b/>
                <w:bCs/>
              </w:rPr>
              <w:t>D</w:t>
            </w:r>
            <w:r>
              <w:rPr>
                <w:b/>
              </w:rPr>
              <w:t xml:space="preserve">ĖL </w:t>
            </w:r>
            <w:r>
              <w:rPr>
                <w:b/>
                <w:caps/>
              </w:rPr>
              <w:t xml:space="preserve">SAVIVALDYBĖS TURTO PERDAVIMO VALDYTI PATIKĖJIMO TEISE </w:t>
            </w:r>
          </w:p>
        </w:tc>
      </w:tr>
    </w:tbl>
    <w:p w:rsidR="00F14535" w:rsidRDefault="00F14535" w:rsidP="00F14535">
      <w:pPr>
        <w:jc w:val="center"/>
      </w:pPr>
    </w:p>
    <w:p w:rsidR="00F14535" w:rsidRDefault="00F14535" w:rsidP="00F14535">
      <w:pPr>
        <w:jc w:val="center"/>
      </w:pPr>
      <w:r>
        <w:t xml:space="preserve">2017 m. spalio </w:t>
      </w:r>
      <w:r w:rsidR="00785881">
        <w:t>26</w:t>
      </w:r>
      <w:r>
        <w:t xml:space="preserve"> d. </w:t>
      </w:r>
      <w:r w:rsidR="005652CA">
        <w:t xml:space="preserve"> </w:t>
      </w:r>
      <w:r>
        <w:t>Nr.</w:t>
      </w:r>
      <w:r w:rsidR="005652CA">
        <w:t xml:space="preserve"> T</w:t>
      </w:r>
      <w:r w:rsidR="00785881">
        <w:t>2</w:t>
      </w:r>
      <w:r w:rsidR="005652CA">
        <w:t>-</w:t>
      </w:r>
      <w:r w:rsidR="00775A42">
        <w:t>285</w:t>
      </w:r>
    </w:p>
    <w:p w:rsidR="00F14535" w:rsidRDefault="00F14535" w:rsidP="00F14535">
      <w:pPr>
        <w:jc w:val="center"/>
      </w:pPr>
      <w:r>
        <w:t>Kretinga</w:t>
      </w: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  <w:r>
        <w:tab/>
        <w:t xml:space="preserve">Vadovaudamasi Lietuvos Respublikos vietos savivaldos įstatymo 16 straipsnio 2 </w:t>
      </w:r>
      <w:r w:rsidRPr="00BD5011">
        <w:t>dalies 26 punktu, Lietuvos Respublikos valstybės ir savivaldybių turto valdymo, naudojimo ir</w:t>
      </w:r>
      <w:r>
        <w:t xml:space="preserve"> disponavimo juo įstatymo 12 straipsnio 1 ir 2 dalimis bei a</w:t>
      </w:r>
      <w:r w:rsidR="00C44D10">
        <w:t>tsižvelgdama į Kretingos Marijono Daujoto pagrindinės mokyklos 2017 m. spalio 3 d. raštą Nr. (1.10)-V8-150 „Dėl turto perdavimo“, Kretingos Jurgio Pabrėžos universitetinės gimnazijos 2017 m. spalio 4 d. raštą Nr. (1.8) V4-182 „Dėl prašymo perimti turtą“, Kretingos rajono Vydmantų gimnazijos 2017 m. spalio 3 d. raštą Nr. (2.5.)-V3-76 „Dėl turto perdavimo patikėjimo teise valdyti“</w:t>
      </w:r>
      <w:r w:rsidR="0017460F">
        <w:t>, Kretingos rajono Darbėnų gimnazijos 2017 m. spalio 4 d. raštą Nr. (2.5)R2-171 „Dėl turto perduoti valdyti patikėjimo teise“</w:t>
      </w:r>
      <w:r w:rsidRPr="00BD5011">
        <w:t>,</w:t>
      </w:r>
      <w:r w:rsidR="0017460F">
        <w:t xml:space="preserve"> Kretingos rajono Jokūbavo Aleksandro Stulginskio mokyklos-daugiafunkcio centro 2017 m. spalio 5 d. raštą Nr. V11-253 „Dėl turto perdavimo patikėjimo teise valdyti“,</w:t>
      </w:r>
      <w:r>
        <w:t xml:space="preserve"> Kretingos rajono savivaldybės taryba</w:t>
      </w:r>
      <w:r w:rsidR="0017460F">
        <w:t xml:space="preserve"> </w:t>
      </w:r>
      <w:r>
        <w:t xml:space="preserve"> n u s p r e n d ž i a: </w:t>
      </w:r>
    </w:p>
    <w:p w:rsidR="00F14535" w:rsidRDefault="00F14535" w:rsidP="00F14535">
      <w:pPr>
        <w:jc w:val="both"/>
      </w:pPr>
      <w:r>
        <w:tab/>
        <w:t xml:space="preserve">1. Perduoti Kretingos Jurgio Pabrėžos universitetinei gimnazijai, </w:t>
      </w:r>
      <w:r w:rsidR="0066759B">
        <w:t xml:space="preserve">Kretingos rajono Vydmantų gimnazijai, Kretingos rajono Darbėnų gimnazijai, Kretingos rajono Jokūbavo Aleksandro Stulginskio mokyklai-daugiafunkciam centrui, </w:t>
      </w:r>
      <w:r>
        <w:t xml:space="preserve">patikėjimo teise valdyti, </w:t>
      </w:r>
      <w:r>
        <w:rPr>
          <w:rFonts w:eastAsia="MS Mincho"/>
        </w:rPr>
        <w:t>naudoti ir disponuoti savivaldybei nuosavybės teise priklausantį turtą</w:t>
      </w:r>
      <w:r w:rsidR="0066759B">
        <w:rPr>
          <w:rFonts w:eastAsia="MS Mincho"/>
        </w:rPr>
        <w:t xml:space="preserve">, </w:t>
      </w:r>
      <w:r>
        <w:t>pagal 1, 2, 3, 4 priedus</w:t>
      </w:r>
      <w:r w:rsidR="0066759B">
        <w:t>, šiuo metu valdomą Kretingos Marijono Daujoto pagrindinės mokyklos.</w:t>
      </w:r>
      <w:r>
        <w:t xml:space="preserve"> </w:t>
      </w:r>
    </w:p>
    <w:p w:rsidR="00F14535" w:rsidRDefault="00F14535" w:rsidP="00F14535">
      <w:pPr>
        <w:jc w:val="both"/>
      </w:pPr>
      <w:r>
        <w:tab/>
        <w:t>2. Įgalioti Kretingos Marijono Daujoto pagrindinės mokyklos direktorių pasirašyti 1 punkte  nurodyto turto perdavimo-priėmimo aktus.</w:t>
      </w:r>
    </w:p>
    <w:p w:rsidR="00F14535" w:rsidRPr="00041E6A" w:rsidRDefault="00F14535" w:rsidP="00F14535">
      <w:pPr>
        <w:ind w:firstLine="720"/>
        <w:jc w:val="both"/>
      </w:pPr>
      <w:r>
        <w:tab/>
        <w:t xml:space="preserve">3. </w:t>
      </w:r>
      <w:r w:rsidRPr="00041E6A">
        <w:t>Šis sprendimas gali būti skundžiamas Administracinių bylų teisenos įstatymo nustatyta tvarka, Kretingos rajono savivaldybės visuomeninei administracinių ginčų komisijai (Savanorių g. 29A, Kretinga) arba Klaipėdos apygardos administraciniam teismui (Galinio Pylimo g.</w:t>
      </w:r>
      <w:r w:rsidR="002F79E3">
        <w:t xml:space="preserve"> </w:t>
      </w:r>
      <w:r w:rsidRPr="00041E6A">
        <w:t xml:space="preserve">9, Klaipėda) per vieną mėnesį nuo šio </w:t>
      </w:r>
      <w:r>
        <w:t>sprendimo</w:t>
      </w:r>
      <w:r w:rsidRPr="00041E6A">
        <w:t xml:space="preserve"> paskelbimo arba įteikimo suinteresuotam asmeniui dienos.</w:t>
      </w:r>
    </w:p>
    <w:p w:rsidR="00F14535" w:rsidRDefault="00F14535" w:rsidP="00F14535">
      <w:pPr>
        <w:pStyle w:val="Pagrindinistekstas"/>
        <w:spacing w:after="0"/>
        <w:ind w:firstLine="1296"/>
        <w:jc w:val="both"/>
        <w:rPr>
          <w:szCs w:val="24"/>
        </w:rPr>
      </w:pP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  <w:r>
        <w:t>Savivaldybės meras</w:t>
      </w:r>
      <w:r>
        <w:tab/>
      </w:r>
      <w:r>
        <w:tab/>
      </w:r>
      <w:r w:rsidR="00ED24DA">
        <w:tab/>
      </w:r>
      <w:r w:rsidR="00ED24DA">
        <w:tab/>
      </w:r>
      <w:r w:rsidR="00ED24DA">
        <w:tab/>
        <w:t xml:space="preserve">     </w:t>
      </w:r>
      <w:r w:rsidR="00ED24DA" w:rsidRPr="00ED24DA">
        <w:t>Juozas Mažeika</w:t>
      </w:r>
      <w:r>
        <w:tab/>
      </w:r>
      <w:r>
        <w:tab/>
        <w:t xml:space="preserve">                           </w:t>
      </w: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</w:p>
    <w:p w:rsidR="00F14535" w:rsidRDefault="00F14535" w:rsidP="00F14535">
      <w:pPr>
        <w:jc w:val="both"/>
      </w:pPr>
    </w:p>
    <w:p w:rsidR="0066759B" w:rsidRDefault="00F14535" w:rsidP="00F14535">
      <w:pPr>
        <w:jc w:val="both"/>
      </w:pPr>
      <w:r>
        <w:t xml:space="preserve">                </w:t>
      </w:r>
    </w:p>
    <w:p w:rsidR="00F14535" w:rsidRDefault="00F14535" w:rsidP="00F14535">
      <w:pPr>
        <w:jc w:val="both"/>
      </w:pPr>
      <w:r>
        <w:t xml:space="preserve">                                                                                                                                                              </w:t>
      </w:r>
    </w:p>
    <w:p w:rsidR="00F14535" w:rsidRDefault="00F14535" w:rsidP="00F14535">
      <w:r>
        <w:t xml:space="preserve">Nijolė </w:t>
      </w:r>
      <w:proofErr w:type="spellStart"/>
      <w:r>
        <w:t>Vaičienė</w:t>
      </w:r>
      <w:proofErr w:type="spellEnd"/>
    </w:p>
    <w:p w:rsidR="00F14535" w:rsidRDefault="00F14535" w:rsidP="00F14535"/>
    <w:p w:rsidR="00F14535" w:rsidRDefault="00F14535" w:rsidP="00F14535">
      <w:pPr>
        <w:sectPr w:rsidR="00F14535" w:rsidSect="00785881">
          <w:headerReference w:type="default" r:id="rId7"/>
          <w:pgSz w:w="11906" w:h="16838" w:code="9"/>
          <w:pgMar w:top="709" w:right="567" w:bottom="1134" w:left="1701" w:header="567" w:footer="567" w:gutter="0"/>
          <w:cols w:space="1296"/>
          <w:docGrid w:linePitch="360"/>
        </w:sectPr>
      </w:pPr>
    </w:p>
    <w:p w:rsidR="00F14535" w:rsidRDefault="00F14535" w:rsidP="00F14535">
      <w:pPr>
        <w:outlineLvl w:val="0"/>
      </w:pPr>
      <w:r>
        <w:lastRenderedPageBreak/>
        <w:tab/>
      </w:r>
      <w:r>
        <w:tab/>
      </w:r>
      <w:r>
        <w:tab/>
      </w:r>
      <w:r>
        <w:tab/>
      </w:r>
      <w:r w:rsidRPr="00BE2331">
        <w:t>Kretingos rajono savivaldybės tarybos</w:t>
      </w:r>
    </w:p>
    <w:p w:rsidR="00F14535" w:rsidRDefault="00F14535" w:rsidP="00F14535">
      <w:pPr>
        <w:outlineLvl w:val="0"/>
      </w:pPr>
      <w:r>
        <w:tab/>
      </w:r>
      <w:r>
        <w:tab/>
      </w:r>
      <w:r>
        <w:tab/>
      </w:r>
      <w:r>
        <w:tab/>
        <w:t>2017 m.</w:t>
      </w:r>
      <w:r w:rsidR="0066759B">
        <w:t xml:space="preserve"> spalio </w:t>
      </w:r>
      <w:r w:rsidR="005652CA">
        <w:t>26</w:t>
      </w:r>
      <w:r>
        <w:t xml:space="preserve"> d. sprendimo Nr. T2-</w:t>
      </w:r>
      <w:r w:rsidR="00C85BFA">
        <w:t>285</w:t>
      </w:r>
      <w:r>
        <w:t xml:space="preserve"> </w:t>
      </w:r>
    </w:p>
    <w:p w:rsidR="00F14535" w:rsidRDefault="00F14535" w:rsidP="00F14535">
      <w:r>
        <w:tab/>
      </w:r>
      <w:r>
        <w:tab/>
      </w:r>
      <w:r>
        <w:tab/>
      </w:r>
      <w:r>
        <w:tab/>
      </w:r>
      <w:r w:rsidR="0066759B">
        <w:t xml:space="preserve">1 </w:t>
      </w:r>
      <w:r>
        <w:t xml:space="preserve">priedas </w:t>
      </w:r>
      <w:r w:rsidRPr="00BE2331">
        <w:t xml:space="preserve"> </w:t>
      </w:r>
    </w:p>
    <w:p w:rsidR="00F14535" w:rsidRDefault="00F14535" w:rsidP="00F14535"/>
    <w:p w:rsidR="00F14535" w:rsidRDefault="00F14535" w:rsidP="00F14535">
      <w:pPr>
        <w:jc w:val="center"/>
        <w:rPr>
          <w:bCs/>
        </w:rPr>
      </w:pPr>
      <w:r>
        <w:rPr>
          <w:bCs/>
        </w:rPr>
        <w:t xml:space="preserve">KRETINGOS </w:t>
      </w:r>
      <w:r w:rsidR="0066759B">
        <w:rPr>
          <w:bCs/>
        </w:rPr>
        <w:t xml:space="preserve">JURGIO </w:t>
      </w:r>
      <w:r>
        <w:rPr>
          <w:bCs/>
        </w:rPr>
        <w:t xml:space="preserve">PABRĖŽOS UNIVERSITETINEI GIMNAZIJAI </w:t>
      </w:r>
    </w:p>
    <w:p w:rsidR="00F14535" w:rsidRDefault="00F14535" w:rsidP="00F14535">
      <w:pPr>
        <w:jc w:val="center"/>
        <w:rPr>
          <w:bCs/>
        </w:rPr>
      </w:pPr>
      <w:r>
        <w:rPr>
          <w:bCs/>
        </w:rPr>
        <w:t>PERDUODAMŲ VADOVĖLIŲ SĄRAŠAS</w:t>
      </w:r>
    </w:p>
    <w:p w:rsidR="00F14535" w:rsidRDefault="00F14535" w:rsidP="00F14535">
      <w:pPr>
        <w:jc w:val="center"/>
        <w:rPr>
          <w:bCs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4394"/>
        <w:gridCol w:w="1134"/>
        <w:gridCol w:w="1155"/>
        <w:gridCol w:w="850"/>
        <w:gridCol w:w="851"/>
        <w:gridCol w:w="1071"/>
      </w:tblGrid>
      <w:tr w:rsidR="00F14535" w:rsidRPr="00430958" w:rsidTr="00430958">
        <w:trPr>
          <w:trHeight w:val="58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Leidimo</w:t>
            </w:r>
          </w:p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metai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Mato vienetas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Kiekis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Kaina, Eur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Suma, Eur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R. </w:t>
            </w:r>
            <w:proofErr w:type="spellStart"/>
            <w:r>
              <w:t>Jasiūnienė</w:t>
            </w:r>
            <w:proofErr w:type="spellEnd"/>
            <w:r>
              <w:t xml:space="preserve">, V. </w:t>
            </w:r>
            <w:proofErr w:type="spellStart"/>
            <w:r>
              <w:t>Valentinavičienė</w:t>
            </w:r>
            <w:proofErr w:type="spellEnd"/>
            <w:r>
              <w:t xml:space="preserve">. </w:t>
            </w:r>
          </w:p>
          <w:p w:rsidR="00F14535" w:rsidRDefault="00F14535">
            <w:r>
              <w:t>Chemija. Vadovėlis 9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11,00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165,00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V. </w:t>
            </w:r>
            <w:proofErr w:type="spellStart"/>
            <w:r>
              <w:t>Valentinavičius</w:t>
            </w:r>
            <w:proofErr w:type="spellEnd"/>
            <w:r>
              <w:t xml:space="preserve">. </w:t>
            </w:r>
          </w:p>
          <w:p w:rsidR="00F14535" w:rsidRDefault="00F14535">
            <w:r>
              <w:t>Fizika. Vadovėlis 9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346,40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V. Vanagas, V. </w:t>
            </w:r>
            <w:proofErr w:type="spellStart"/>
            <w:r>
              <w:t>Vyniautienė</w:t>
            </w:r>
            <w:proofErr w:type="spellEnd"/>
            <w:r>
              <w:t xml:space="preserve">. </w:t>
            </w:r>
          </w:p>
          <w:p w:rsidR="00F14535" w:rsidRDefault="00F14535">
            <w:r>
              <w:t>Matematika Tau + vadovėlis 9 klasei 1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9,27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92,70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V. Vanagas, V. </w:t>
            </w:r>
            <w:proofErr w:type="spellStart"/>
            <w:r>
              <w:t>Vyniautienė</w:t>
            </w:r>
            <w:proofErr w:type="spellEnd"/>
            <w:r>
              <w:t xml:space="preserve">. </w:t>
            </w:r>
          </w:p>
          <w:p w:rsidR="00F14535" w:rsidRDefault="00F14535">
            <w:r>
              <w:t>Matematika Tau + vadovėlis 9 klasei 2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9,27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92,70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V. </w:t>
            </w:r>
            <w:proofErr w:type="spellStart"/>
            <w:r>
              <w:t>Valentinavičius</w:t>
            </w:r>
            <w:proofErr w:type="spellEnd"/>
            <w:r>
              <w:t xml:space="preserve">. </w:t>
            </w:r>
          </w:p>
          <w:p w:rsidR="00F14535" w:rsidRDefault="00F14535">
            <w:r>
              <w:t>Fizika. Vadovėlis 10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10,11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101,10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V. Vanagas, V. </w:t>
            </w:r>
            <w:proofErr w:type="spellStart"/>
            <w:r>
              <w:t>Vyniautienė</w:t>
            </w:r>
            <w:proofErr w:type="spellEnd"/>
            <w:r>
              <w:t xml:space="preserve">. </w:t>
            </w:r>
          </w:p>
          <w:p w:rsidR="00F14535" w:rsidRDefault="00F14535">
            <w:r>
              <w:t>Matematika Tau + vadovėlis 10 klasei 1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9,63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240,75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V. Vanagas, V. </w:t>
            </w:r>
            <w:proofErr w:type="spellStart"/>
            <w:r>
              <w:t>Vyniautienė</w:t>
            </w:r>
            <w:proofErr w:type="spellEnd"/>
            <w:r>
              <w:t xml:space="preserve">. </w:t>
            </w:r>
          </w:p>
          <w:p w:rsidR="00F14535" w:rsidRDefault="00F14535">
            <w:r>
              <w:t>Matematika Tau + vadovėlis 10 klasei 2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9,63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240,75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I. </w:t>
            </w:r>
            <w:proofErr w:type="spellStart"/>
            <w:r>
              <w:t>Kapleris</w:t>
            </w:r>
            <w:proofErr w:type="spellEnd"/>
            <w:r>
              <w:t xml:space="preserve">, A. Meištas, K. Mickevičius. </w:t>
            </w:r>
          </w:p>
          <w:p w:rsidR="00F14535" w:rsidRDefault="00F14535">
            <w:r>
              <w:t>Laikas. Istorijos vadovėlis 10 klasei I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6,70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67,00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I. </w:t>
            </w:r>
            <w:proofErr w:type="spellStart"/>
            <w:r>
              <w:t>Kapleris</w:t>
            </w:r>
            <w:proofErr w:type="spellEnd"/>
            <w:r>
              <w:t xml:space="preserve">, A. Meištas, K. Mickevičius. </w:t>
            </w:r>
          </w:p>
          <w:p w:rsidR="00F14535" w:rsidRDefault="00F14535">
            <w:r>
              <w:t>Laikas. Istorijos vadovėlis 10 klasei II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6,70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67,00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L. </w:t>
            </w:r>
            <w:proofErr w:type="spellStart"/>
            <w:r>
              <w:t>Molienė</w:t>
            </w:r>
            <w:proofErr w:type="spellEnd"/>
            <w:r>
              <w:t xml:space="preserve">, S. Molis. </w:t>
            </w:r>
          </w:p>
          <w:p w:rsidR="00F14535" w:rsidRDefault="00F14535">
            <w:r>
              <w:t>Biologija. Vadovėlis 10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86,60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M. </w:t>
            </w:r>
            <w:proofErr w:type="spellStart"/>
            <w:r>
              <w:t>Puzaitė</w:t>
            </w:r>
            <w:proofErr w:type="spellEnd"/>
            <w:r>
              <w:t xml:space="preserve">, L. Šernienė. </w:t>
            </w:r>
          </w:p>
          <w:p w:rsidR="00F14535" w:rsidRDefault="00F14535">
            <w:proofErr w:type="spellStart"/>
            <w:r>
              <w:t>Šag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šagom</w:t>
            </w:r>
            <w:proofErr w:type="spellEnd"/>
            <w:r>
              <w:t xml:space="preserve">. </w:t>
            </w:r>
            <w:proofErr w:type="spellStart"/>
            <w:r>
              <w:t>Novy</w:t>
            </w:r>
            <w:proofErr w:type="spellEnd"/>
            <w:r>
              <w:t xml:space="preserve"> 4 m.</w:t>
            </w:r>
            <w:r w:rsidR="0066759B">
              <w:t xml:space="preserve"> </w:t>
            </w:r>
            <w:r>
              <w:t>m. (rusų kalbos vadovėlis 9 klasei)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8,51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85,10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M. </w:t>
            </w:r>
            <w:proofErr w:type="spellStart"/>
            <w:r>
              <w:t>Puzaitė</w:t>
            </w:r>
            <w:proofErr w:type="spellEnd"/>
            <w:r>
              <w:t xml:space="preserve">, L. Šernienė. </w:t>
            </w:r>
          </w:p>
          <w:p w:rsidR="00F14535" w:rsidRDefault="00F14535">
            <w:proofErr w:type="spellStart"/>
            <w:r>
              <w:t>Šag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šagom</w:t>
            </w:r>
            <w:proofErr w:type="spellEnd"/>
            <w:r>
              <w:t xml:space="preserve">. </w:t>
            </w:r>
            <w:proofErr w:type="spellStart"/>
            <w:r>
              <w:t>Novy</w:t>
            </w:r>
            <w:proofErr w:type="spellEnd"/>
            <w:r>
              <w:t xml:space="preserve"> 5 m.</w:t>
            </w:r>
            <w:r w:rsidR="0066759B">
              <w:t xml:space="preserve"> </w:t>
            </w:r>
            <w:r>
              <w:t>m. (rusų kalbos vadovėlis 10 klasei)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8,51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85,10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9B" w:rsidRDefault="00F14535">
            <w:r>
              <w:t xml:space="preserve">L. </w:t>
            </w:r>
            <w:proofErr w:type="spellStart"/>
            <w:r>
              <w:t>Molienė</w:t>
            </w:r>
            <w:proofErr w:type="spellEnd"/>
            <w:r>
              <w:t xml:space="preserve">, S. Molis. </w:t>
            </w:r>
          </w:p>
          <w:p w:rsidR="00F14535" w:rsidRDefault="00F14535" w:rsidP="0066759B">
            <w:r>
              <w:t>Žmogaus biologija ir sveikata. Biologijos vadovėlis 9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19,01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342,18</w:t>
            </w:r>
          </w:p>
        </w:tc>
      </w:tr>
      <w:tr w:rsidR="00F14535" w:rsidTr="0043095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35" w:rsidRDefault="00F14535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35" w:rsidRDefault="00F14535">
            <w:r>
              <w:t>Iš viso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x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2012,38</w:t>
            </w:r>
          </w:p>
        </w:tc>
      </w:tr>
    </w:tbl>
    <w:p w:rsidR="00F14535" w:rsidRDefault="00F14535" w:rsidP="00F14535">
      <w:pPr>
        <w:jc w:val="center"/>
        <w:rPr>
          <w:bCs/>
        </w:rPr>
      </w:pPr>
      <w:r>
        <w:rPr>
          <w:bCs/>
        </w:rPr>
        <w:t>____________________________</w:t>
      </w: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  <w:sectPr w:rsidR="00F14535" w:rsidSect="00F14535">
          <w:headerReference w:type="defaul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66759B" w:rsidRDefault="0066759B" w:rsidP="0066759B">
      <w:pPr>
        <w:outlineLvl w:val="0"/>
      </w:pPr>
      <w:r>
        <w:lastRenderedPageBreak/>
        <w:tab/>
      </w:r>
      <w:r>
        <w:tab/>
      </w:r>
      <w:r>
        <w:tab/>
      </w:r>
      <w:r>
        <w:tab/>
      </w:r>
      <w:r w:rsidRPr="00BE2331">
        <w:t>Kretingos rajono savivaldybės tarybos</w:t>
      </w:r>
    </w:p>
    <w:p w:rsidR="0066759B" w:rsidRDefault="0066759B" w:rsidP="0066759B">
      <w:pPr>
        <w:outlineLvl w:val="0"/>
      </w:pPr>
      <w:r>
        <w:tab/>
      </w:r>
      <w:r>
        <w:tab/>
      </w:r>
      <w:r>
        <w:tab/>
      </w:r>
      <w:r>
        <w:tab/>
        <w:t xml:space="preserve">2017 m. spalio </w:t>
      </w:r>
      <w:r w:rsidR="005652CA">
        <w:t>26</w:t>
      </w:r>
      <w:r>
        <w:t xml:space="preserve"> d. sprendimo Nr. T2-</w:t>
      </w:r>
      <w:r w:rsidR="00C85BFA">
        <w:t>285</w:t>
      </w:r>
      <w:r>
        <w:t xml:space="preserve"> </w:t>
      </w:r>
    </w:p>
    <w:p w:rsidR="00F14535" w:rsidRPr="0066759B" w:rsidRDefault="0066759B" w:rsidP="0066759B">
      <w:pPr>
        <w:outlineLvl w:val="0"/>
      </w:pPr>
      <w:r>
        <w:tab/>
      </w:r>
      <w:r>
        <w:tab/>
      </w:r>
      <w:r>
        <w:tab/>
      </w:r>
      <w:r>
        <w:tab/>
        <w:t>2 priedas</w:t>
      </w:r>
      <w:r>
        <w:rPr>
          <w:bCs/>
        </w:rPr>
        <w:t xml:space="preserve"> </w:t>
      </w:r>
    </w:p>
    <w:p w:rsidR="00F14535" w:rsidRDefault="00F14535" w:rsidP="00F14535">
      <w:pPr>
        <w:jc w:val="right"/>
        <w:rPr>
          <w:bCs/>
        </w:rPr>
      </w:pPr>
    </w:p>
    <w:p w:rsidR="00F14535" w:rsidRDefault="0066759B" w:rsidP="00F14535">
      <w:pPr>
        <w:jc w:val="center"/>
        <w:rPr>
          <w:bCs/>
        </w:rPr>
      </w:pPr>
      <w:r>
        <w:rPr>
          <w:bCs/>
        </w:rPr>
        <w:t xml:space="preserve">KRETINGOS RAJONO </w:t>
      </w:r>
      <w:r w:rsidR="00F14535">
        <w:rPr>
          <w:bCs/>
        </w:rPr>
        <w:t>VYDMANTŲ GIMNAZIJAI</w:t>
      </w:r>
      <w:r w:rsidR="00430958">
        <w:rPr>
          <w:bCs/>
        </w:rPr>
        <w:t xml:space="preserve"> </w:t>
      </w:r>
      <w:r w:rsidR="00F14535">
        <w:rPr>
          <w:bCs/>
        </w:rPr>
        <w:t>PERDUODAMŲ VADOVĖLIŲ SĄRAŠAS</w:t>
      </w:r>
    </w:p>
    <w:p w:rsidR="00F14535" w:rsidRDefault="00F14535" w:rsidP="00F14535">
      <w:pPr>
        <w:jc w:val="center"/>
        <w:rPr>
          <w:bCs/>
        </w:rPr>
      </w:pP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"/>
        <w:gridCol w:w="4206"/>
        <w:gridCol w:w="1134"/>
        <w:gridCol w:w="1134"/>
        <w:gridCol w:w="851"/>
        <w:gridCol w:w="850"/>
        <w:gridCol w:w="1180"/>
      </w:tblGrid>
      <w:tr w:rsidR="00F14535" w:rsidRPr="00430958" w:rsidTr="00430958">
        <w:trPr>
          <w:trHeight w:val="58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Eil. Nr.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Leidimo</w:t>
            </w:r>
          </w:p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metai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Mato vienetas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Kiekis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Kaina, Eur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Suma, Eur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R. </w:t>
            </w:r>
            <w:proofErr w:type="spellStart"/>
            <w:r>
              <w:t>Jasiūnienė</w:t>
            </w:r>
            <w:proofErr w:type="spellEnd"/>
            <w:r>
              <w:t xml:space="preserve">, V. </w:t>
            </w:r>
            <w:proofErr w:type="spellStart"/>
            <w:r>
              <w:t>Valentinavičienė</w:t>
            </w:r>
            <w:proofErr w:type="spellEnd"/>
            <w:r>
              <w:t xml:space="preserve">. </w:t>
            </w:r>
          </w:p>
          <w:p w:rsidR="00F14535" w:rsidRDefault="00F14535" w:rsidP="0066759B">
            <w:r>
              <w:t>Chemija. Vadovėlis 9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11,56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173,40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V. </w:t>
            </w:r>
            <w:proofErr w:type="spellStart"/>
            <w:r>
              <w:t>Valentinavičius</w:t>
            </w:r>
            <w:proofErr w:type="spellEnd"/>
            <w:r>
              <w:t xml:space="preserve">. </w:t>
            </w:r>
          </w:p>
          <w:p w:rsidR="00F14535" w:rsidRDefault="00F14535" w:rsidP="0066759B">
            <w:r>
              <w:t>Fizika. Vadovėlis 9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129,90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r>
              <w:t xml:space="preserve">I. </w:t>
            </w:r>
            <w:proofErr w:type="spellStart"/>
            <w:r>
              <w:t>Kapleris</w:t>
            </w:r>
            <w:proofErr w:type="spellEnd"/>
            <w:r>
              <w:t>, A. Meištas, K. Mickevičius. Laikas. Istorijos vadovėlis 9 klasei I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3,66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73,20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4.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r>
              <w:t xml:space="preserve">I. </w:t>
            </w:r>
            <w:proofErr w:type="spellStart"/>
            <w:r>
              <w:t>Kapleris</w:t>
            </w:r>
            <w:proofErr w:type="spellEnd"/>
            <w:r>
              <w:t>, A. Meištas, K. Mickevičius. Laikas. Istorijos vadovėlis 9 klasei II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3,66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73,20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5.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V. Vanagas, V. </w:t>
            </w:r>
            <w:proofErr w:type="spellStart"/>
            <w:r>
              <w:t>Vyniautienė</w:t>
            </w:r>
            <w:proofErr w:type="spellEnd"/>
            <w:r>
              <w:t xml:space="preserve">. </w:t>
            </w:r>
          </w:p>
          <w:p w:rsidR="00F14535" w:rsidRDefault="00F14535" w:rsidP="0066759B">
            <w:r>
              <w:t>Matematika Tau +  vadovėlis 9 klasei 1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9,27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139,05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V. Vanagas, V. </w:t>
            </w:r>
            <w:proofErr w:type="spellStart"/>
            <w:r>
              <w:t>Vyniautienė</w:t>
            </w:r>
            <w:proofErr w:type="spellEnd"/>
            <w:r>
              <w:t xml:space="preserve">. </w:t>
            </w:r>
          </w:p>
          <w:p w:rsidR="00F14535" w:rsidRDefault="00F14535" w:rsidP="0066759B">
            <w:r>
              <w:t>Matematika Tau + vadovėlis 9 klasei 2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9,27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139,05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7.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R. Šalna. </w:t>
            </w:r>
          </w:p>
          <w:p w:rsidR="00F14535" w:rsidRDefault="00F14535" w:rsidP="0066759B">
            <w:r>
              <w:t>Žemė. Geografijos vadovėlis 9 klasei 1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3,36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50,40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R. Šalna. </w:t>
            </w:r>
          </w:p>
          <w:p w:rsidR="00F14535" w:rsidRDefault="00F14535" w:rsidP="0066759B">
            <w:r>
              <w:t>Žemė. Geografijos vadovėlis 9 klasei 2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3,36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50,40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R. Vaitkus. </w:t>
            </w:r>
          </w:p>
          <w:p w:rsidR="00F14535" w:rsidRDefault="00F14535" w:rsidP="0066759B">
            <w:r>
              <w:t>Chemija. Vadovėlis 10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129,90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V. </w:t>
            </w:r>
            <w:proofErr w:type="spellStart"/>
            <w:r>
              <w:t>Valentinavičius</w:t>
            </w:r>
            <w:proofErr w:type="spellEnd"/>
            <w:r>
              <w:t xml:space="preserve">. </w:t>
            </w:r>
          </w:p>
          <w:p w:rsidR="00F14535" w:rsidRDefault="00F14535" w:rsidP="0066759B">
            <w:r>
              <w:t>Fizika vadovėlis 10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10,11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151,65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11.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G. </w:t>
            </w:r>
            <w:proofErr w:type="spellStart"/>
            <w:r>
              <w:t>Price</w:t>
            </w:r>
            <w:proofErr w:type="spellEnd"/>
            <w:r>
              <w:t xml:space="preserve">. J. </w:t>
            </w:r>
            <w:proofErr w:type="spellStart"/>
            <w:r>
              <w:t>Taylor</w:t>
            </w:r>
            <w:proofErr w:type="spellEnd"/>
            <w:r>
              <w:t xml:space="preserve">. </w:t>
            </w:r>
          </w:p>
          <w:p w:rsidR="00F14535" w:rsidRDefault="00F14535" w:rsidP="0066759B">
            <w:r>
              <w:t>Biologija. Vadovėlis 9-10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5,50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55,00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12.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L. </w:t>
            </w:r>
            <w:proofErr w:type="spellStart"/>
            <w:r>
              <w:t>Molienė</w:t>
            </w:r>
            <w:proofErr w:type="spellEnd"/>
            <w:r>
              <w:t xml:space="preserve">, S. Molis. </w:t>
            </w:r>
          </w:p>
          <w:p w:rsidR="00F14535" w:rsidRDefault="00F14535" w:rsidP="0066759B">
            <w:r>
              <w:t>Biologija. Vadovėlis 10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129,90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13.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V. Vanagas, V. </w:t>
            </w:r>
            <w:proofErr w:type="spellStart"/>
            <w:r>
              <w:t>Vyniautienė</w:t>
            </w:r>
            <w:proofErr w:type="spellEnd"/>
            <w:r>
              <w:t xml:space="preserve">. </w:t>
            </w:r>
          </w:p>
          <w:p w:rsidR="00F14535" w:rsidRDefault="00F14535" w:rsidP="0066759B">
            <w:r>
              <w:t>Matematika Tau + vadovėlis 10 klasei 1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9,63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144,45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14.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V. Vanagas, V. </w:t>
            </w:r>
            <w:proofErr w:type="spellStart"/>
            <w:r>
              <w:t>Vyniautienė</w:t>
            </w:r>
            <w:proofErr w:type="spellEnd"/>
            <w:r>
              <w:t xml:space="preserve">. </w:t>
            </w:r>
          </w:p>
          <w:p w:rsidR="00F14535" w:rsidRDefault="00F14535" w:rsidP="0066759B">
            <w:r>
              <w:t>Matematika Tau + vadovėlis 10 klasei 2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9,63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144,45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r>
              <w:t xml:space="preserve">I. </w:t>
            </w:r>
            <w:proofErr w:type="spellStart"/>
            <w:r>
              <w:t>Kapleris</w:t>
            </w:r>
            <w:proofErr w:type="spellEnd"/>
            <w:r>
              <w:t>, A. Meištas, K. Mickevičius. Laikas. Istorijos vadovėlis 10 klasei I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6,70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134,00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r>
              <w:t xml:space="preserve">I. </w:t>
            </w:r>
            <w:proofErr w:type="spellStart"/>
            <w:r>
              <w:t>Kapleris</w:t>
            </w:r>
            <w:proofErr w:type="spellEnd"/>
            <w:r>
              <w:t>, A. Meištas, K. Mickevičius. Laikas. Istorijos vadovėlis 10 klasei II dalis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6,70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134,00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17.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R. Šalna. </w:t>
            </w:r>
          </w:p>
          <w:p w:rsidR="00F14535" w:rsidRDefault="00F14535" w:rsidP="0066759B">
            <w:r>
              <w:t>Žemė. Geografijos vadovėlis 10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126,00</w:t>
            </w:r>
          </w:p>
        </w:tc>
      </w:tr>
      <w:tr w:rsidR="00F14535" w:rsidTr="0043095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5" w:rsidRDefault="00F14535" w:rsidP="0066759B">
            <w:pPr>
              <w:jc w:val="center"/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r>
              <w:t>Iš viso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x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1977,95</w:t>
            </w:r>
          </w:p>
        </w:tc>
      </w:tr>
    </w:tbl>
    <w:p w:rsidR="00F14535" w:rsidRDefault="00F14535" w:rsidP="00430958">
      <w:pPr>
        <w:jc w:val="center"/>
        <w:rPr>
          <w:bCs/>
        </w:rPr>
      </w:pPr>
      <w:r>
        <w:rPr>
          <w:bCs/>
        </w:rPr>
        <w:t>_____________________</w:t>
      </w:r>
    </w:p>
    <w:p w:rsidR="00F14535" w:rsidRDefault="00F14535" w:rsidP="00F14535">
      <w:pPr>
        <w:rPr>
          <w:bCs/>
        </w:rPr>
        <w:sectPr w:rsidR="00F14535" w:rsidSect="00430958">
          <w:pgSz w:w="11906" w:h="16838" w:code="9"/>
          <w:pgMar w:top="1134" w:right="567" w:bottom="709" w:left="1560" w:header="567" w:footer="567" w:gutter="0"/>
          <w:cols w:space="1296"/>
          <w:titlePg/>
          <w:docGrid w:linePitch="360"/>
        </w:sectPr>
      </w:pPr>
    </w:p>
    <w:p w:rsidR="0066759B" w:rsidRDefault="0066759B" w:rsidP="0066759B">
      <w:pPr>
        <w:outlineLvl w:val="0"/>
      </w:pPr>
      <w:r>
        <w:lastRenderedPageBreak/>
        <w:tab/>
      </w:r>
      <w:r>
        <w:tab/>
      </w:r>
      <w:r>
        <w:tab/>
      </w:r>
      <w:r>
        <w:tab/>
      </w:r>
      <w:r w:rsidRPr="00BE2331">
        <w:t>Kretingos rajono savivaldybės tarybos</w:t>
      </w:r>
    </w:p>
    <w:p w:rsidR="0066759B" w:rsidRDefault="0066759B" w:rsidP="0066759B">
      <w:pPr>
        <w:outlineLvl w:val="0"/>
      </w:pPr>
      <w:r>
        <w:tab/>
      </w:r>
      <w:r>
        <w:tab/>
      </w:r>
      <w:r>
        <w:tab/>
      </w:r>
      <w:r>
        <w:tab/>
        <w:t xml:space="preserve">2017 m. spalio </w:t>
      </w:r>
      <w:r w:rsidR="005652CA">
        <w:t>26</w:t>
      </w:r>
      <w:r>
        <w:t xml:space="preserve"> d. sprendimo Nr. T2-</w:t>
      </w:r>
      <w:r w:rsidR="00C85BFA">
        <w:t>285</w:t>
      </w:r>
      <w:r>
        <w:t xml:space="preserve"> </w:t>
      </w:r>
    </w:p>
    <w:p w:rsidR="00F14535" w:rsidRDefault="0066759B" w:rsidP="0066759B">
      <w:pPr>
        <w:rPr>
          <w:bCs/>
        </w:rPr>
      </w:pPr>
      <w:r>
        <w:tab/>
      </w:r>
      <w:r>
        <w:tab/>
      </w:r>
      <w:r>
        <w:tab/>
      </w:r>
      <w:r>
        <w:tab/>
        <w:t>3 priedas</w:t>
      </w:r>
    </w:p>
    <w:p w:rsidR="00F14535" w:rsidRDefault="00F14535" w:rsidP="00F14535">
      <w:pPr>
        <w:jc w:val="right"/>
        <w:rPr>
          <w:bCs/>
        </w:rPr>
      </w:pPr>
    </w:p>
    <w:p w:rsidR="00F14535" w:rsidRDefault="0066759B" w:rsidP="00F14535">
      <w:pPr>
        <w:jc w:val="center"/>
        <w:rPr>
          <w:bCs/>
        </w:rPr>
      </w:pPr>
      <w:r>
        <w:rPr>
          <w:bCs/>
        </w:rPr>
        <w:t xml:space="preserve">KRETINGOS RAJONO </w:t>
      </w:r>
      <w:r w:rsidR="00F14535">
        <w:rPr>
          <w:bCs/>
        </w:rPr>
        <w:t>DARBĖNŲ GIMNAZIJAI PERDUODAMŲ VADOVĖLIŲ SĄRAŠAS</w:t>
      </w:r>
    </w:p>
    <w:p w:rsidR="00F14535" w:rsidRDefault="00F14535" w:rsidP="00F14535">
      <w:pPr>
        <w:jc w:val="center"/>
        <w:rPr>
          <w:bCs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4111"/>
        <w:gridCol w:w="1134"/>
        <w:gridCol w:w="1134"/>
        <w:gridCol w:w="851"/>
        <w:gridCol w:w="909"/>
        <w:gridCol w:w="1033"/>
      </w:tblGrid>
      <w:tr w:rsidR="00F14535" w:rsidRPr="00430958" w:rsidTr="00430958">
        <w:trPr>
          <w:trHeight w:val="58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Leidimo</w:t>
            </w:r>
          </w:p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metai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Mato vienetas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Kiekis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Kaina, Eur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66759B">
            <w:pPr>
              <w:jc w:val="center"/>
              <w:rPr>
                <w:szCs w:val="20"/>
              </w:rPr>
            </w:pPr>
            <w:r w:rsidRPr="00430958">
              <w:rPr>
                <w:szCs w:val="20"/>
              </w:rPr>
              <w:t>Suma, Eur</w:t>
            </w:r>
          </w:p>
        </w:tc>
      </w:tr>
      <w:tr w:rsidR="00F14535" w:rsidTr="00430958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R. </w:t>
            </w:r>
            <w:proofErr w:type="spellStart"/>
            <w:r>
              <w:t>Jasiūnienė</w:t>
            </w:r>
            <w:proofErr w:type="spellEnd"/>
            <w:r>
              <w:t xml:space="preserve">, V. </w:t>
            </w:r>
            <w:proofErr w:type="spellStart"/>
            <w:r>
              <w:t>Valentinavičienė</w:t>
            </w:r>
            <w:proofErr w:type="spellEnd"/>
            <w:r>
              <w:t xml:space="preserve">. </w:t>
            </w:r>
          </w:p>
          <w:p w:rsidR="00F14535" w:rsidRDefault="00F14535" w:rsidP="0066759B">
            <w:r>
              <w:t>Chemija. Vadovėlis 9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11,56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462,40</w:t>
            </w:r>
          </w:p>
        </w:tc>
      </w:tr>
      <w:tr w:rsidR="00F14535" w:rsidTr="00430958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R. Vaitkus. </w:t>
            </w:r>
          </w:p>
          <w:p w:rsidR="00F14535" w:rsidRDefault="00F14535" w:rsidP="0066759B">
            <w:r>
              <w:t>Chemija. Vadovėlis 10 klasei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6,28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188,40</w:t>
            </w:r>
          </w:p>
        </w:tc>
      </w:tr>
      <w:tr w:rsidR="00F14535" w:rsidTr="00430958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M. </w:t>
            </w:r>
            <w:proofErr w:type="spellStart"/>
            <w:r>
              <w:t>Puzaitė</w:t>
            </w:r>
            <w:proofErr w:type="spellEnd"/>
            <w:r>
              <w:t xml:space="preserve">, L. Šernienė. </w:t>
            </w:r>
          </w:p>
          <w:p w:rsidR="00F14535" w:rsidRDefault="00F14535" w:rsidP="0066759B">
            <w:proofErr w:type="spellStart"/>
            <w:r>
              <w:t>Šag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šagom</w:t>
            </w:r>
            <w:proofErr w:type="spellEnd"/>
            <w:r>
              <w:t xml:space="preserve">. </w:t>
            </w:r>
            <w:proofErr w:type="spellStart"/>
            <w:r>
              <w:t>Novy</w:t>
            </w:r>
            <w:proofErr w:type="spellEnd"/>
            <w:r>
              <w:t xml:space="preserve"> 5 </w:t>
            </w:r>
            <w:proofErr w:type="spellStart"/>
            <w:r>
              <w:t>m.m</w:t>
            </w:r>
            <w:proofErr w:type="spellEnd"/>
            <w:r>
              <w:t>. (rusų kalbos vadovėlis 10 klasei)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8,51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85,10</w:t>
            </w:r>
          </w:p>
        </w:tc>
      </w:tr>
      <w:tr w:rsidR="00F14535" w:rsidTr="00430958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 xml:space="preserve">G. Williams. </w:t>
            </w:r>
          </w:p>
          <w:p w:rsidR="00F14535" w:rsidRDefault="00F14535" w:rsidP="0066759B">
            <w:r>
              <w:t>Biologija tau. Vadovėlis 9 – 10 klasei 1 knyga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268,46</w:t>
            </w:r>
          </w:p>
        </w:tc>
      </w:tr>
      <w:tr w:rsidR="00F14535" w:rsidTr="00430958">
        <w:trPr>
          <w:trHeight w:val="59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9B" w:rsidRDefault="00F14535" w:rsidP="0066759B">
            <w:r>
              <w:t>G. Williams.</w:t>
            </w:r>
          </w:p>
          <w:p w:rsidR="00F14535" w:rsidRDefault="00F14535" w:rsidP="0066759B">
            <w:r>
              <w:t>Biologija tau. Vadovėlis 9 – 10 klasei 2 knyga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8,66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277,12</w:t>
            </w:r>
          </w:p>
        </w:tc>
      </w:tr>
      <w:tr w:rsidR="00F14535" w:rsidTr="00430958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5" w:rsidRDefault="00F14535" w:rsidP="0066759B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r>
              <w:t>Iš viso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143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Default="00F14535" w:rsidP="0066759B">
            <w:pPr>
              <w:jc w:val="center"/>
            </w:pPr>
            <w:r>
              <w:t>1281,48</w:t>
            </w:r>
          </w:p>
        </w:tc>
      </w:tr>
    </w:tbl>
    <w:p w:rsidR="00F14535" w:rsidRDefault="00F14535" w:rsidP="00F14535">
      <w:pPr>
        <w:jc w:val="center"/>
        <w:rPr>
          <w:bCs/>
        </w:rPr>
      </w:pPr>
      <w:r>
        <w:rPr>
          <w:bCs/>
        </w:rPr>
        <w:t>____________________________</w:t>
      </w: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</w:pPr>
    </w:p>
    <w:p w:rsidR="00F14535" w:rsidRDefault="00F14535" w:rsidP="00F14535">
      <w:pPr>
        <w:rPr>
          <w:bCs/>
        </w:rPr>
        <w:sectPr w:rsidR="00F14535" w:rsidSect="00F14535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430958" w:rsidRDefault="00430958" w:rsidP="00430958">
      <w:pPr>
        <w:outlineLvl w:val="0"/>
      </w:pPr>
      <w:r>
        <w:lastRenderedPageBreak/>
        <w:tab/>
      </w:r>
      <w:r>
        <w:tab/>
      </w:r>
      <w:r>
        <w:tab/>
      </w:r>
      <w:r>
        <w:tab/>
      </w:r>
      <w:r w:rsidRPr="00BE2331">
        <w:t>Kretingos rajono savivaldybės tarybos</w:t>
      </w:r>
    </w:p>
    <w:p w:rsidR="00430958" w:rsidRDefault="00430958" w:rsidP="00430958">
      <w:pPr>
        <w:outlineLvl w:val="0"/>
      </w:pPr>
      <w:r>
        <w:tab/>
      </w:r>
      <w:r>
        <w:tab/>
      </w:r>
      <w:r>
        <w:tab/>
      </w:r>
      <w:r>
        <w:tab/>
        <w:t xml:space="preserve">2017 m. spalio </w:t>
      </w:r>
      <w:r w:rsidR="005652CA">
        <w:t>26</w:t>
      </w:r>
      <w:r>
        <w:t xml:space="preserve"> d. sprendimo Nr. T2-</w:t>
      </w:r>
      <w:r w:rsidR="00C85BFA">
        <w:t>285</w:t>
      </w:r>
      <w:bookmarkStart w:id="0" w:name="_GoBack"/>
      <w:bookmarkEnd w:id="0"/>
    </w:p>
    <w:p w:rsidR="00F14535" w:rsidRDefault="00430958" w:rsidP="00430958">
      <w:pPr>
        <w:outlineLvl w:val="0"/>
      </w:pPr>
      <w:r>
        <w:tab/>
      </w:r>
      <w:r>
        <w:tab/>
      </w:r>
      <w:r>
        <w:tab/>
      </w:r>
      <w:r>
        <w:tab/>
        <w:t>4 priedas</w:t>
      </w:r>
    </w:p>
    <w:p w:rsidR="00430958" w:rsidRPr="00430958" w:rsidRDefault="00430958" w:rsidP="00430958">
      <w:pPr>
        <w:outlineLvl w:val="0"/>
      </w:pPr>
    </w:p>
    <w:p w:rsidR="00F14535" w:rsidRPr="00430958" w:rsidRDefault="00430958" w:rsidP="00F14535">
      <w:pPr>
        <w:jc w:val="center"/>
      </w:pPr>
      <w:r>
        <w:rPr>
          <w:bCs/>
        </w:rPr>
        <w:t xml:space="preserve">KRETINGOS RAJONO </w:t>
      </w:r>
      <w:r w:rsidR="00F14535">
        <w:rPr>
          <w:bCs/>
        </w:rPr>
        <w:t>JOKŪBAVO</w:t>
      </w:r>
      <w:r w:rsidR="00F14535">
        <w:t xml:space="preserve"> </w:t>
      </w:r>
      <w:r>
        <w:t xml:space="preserve">ALEKSANDRO </w:t>
      </w:r>
      <w:r w:rsidR="00F14535">
        <w:t xml:space="preserve">STULGINSKIO MOKYKLAI – </w:t>
      </w:r>
      <w:r>
        <w:t xml:space="preserve">DAUGIAFUNKCIAM </w:t>
      </w:r>
      <w:r w:rsidR="00F14535">
        <w:t xml:space="preserve">CENTRUI </w:t>
      </w:r>
      <w:r w:rsidR="00F14535">
        <w:rPr>
          <w:bCs/>
        </w:rPr>
        <w:t>PERDUODAMŲ VADOVĖLIŲ SĄRAŠAS</w:t>
      </w:r>
    </w:p>
    <w:p w:rsidR="00F14535" w:rsidRDefault="00F14535" w:rsidP="00F14535">
      <w:pPr>
        <w:jc w:val="center"/>
        <w:rPr>
          <w:bCs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4395"/>
        <w:gridCol w:w="1036"/>
        <w:gridCol w:w="1073"/>
        <w:gridCol w:w="930"/>
        <w:gridCol w:w="851"/>
        <w:gridCol w:w="904"/>
      </w:tblGrid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ind w:right="-302"/>
              <w:jc w:val="center"/>
            </w:pPr>
            <w:r w:rsidRPr="00430958">
              <w:t>Pavadinimas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Leidimo</w:t>
            </w:r>
          </w:p>
          <w:p w:rsidR="00F14535" w:rsidRPr="00430958" w:rsidRDefault="00F14535" w:rsidP="00430958">
            <w:pPr>
              <w:jc w:val="center"/>
            </w:pPr>
            <w:r w:rsidRPr="00430958">
              <w:t>metai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Mato vienetas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Kiekis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Kaina, Eur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Suma, Eur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58" w:rsidRDefault="00F14535" w:rsidP="00430958">
            <w:r w:rsidRPr="00430958">
              <w:t xml:space="preserve">V. </w:t>
            </w:r>
            <w:proofErr w:type="spellStart"/>
            <w:r w:rsidRPr="00430958">
              <w:t>Valentinavičius</w:t>
            </w:r>
            <w:proofErr w:type="spellEnd"/>
            <w:r w:rsidRPr="00430958">
              <w:t xml:space="preserve">. </w:t>
            </w:r>
          </w:p>
          <w:p w:rsidR="00F14535" w:rsidRPr="00430958" w:rsidRDefault="00F14535" w:rsidP="00430958">
            <w:r w:rsidRPr="00430958">
              <w:t>Fizika. vadovėlis 9 klasei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8,66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43,30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r w:rsidRPr="00430958">
              <w:t xml:space="preserve">I. </w:t>
            </w:r>
            <w:proofErr w:type="spellStart"/>
            <w:r w:rsidRPr="00430958">
              <w:t>Kapleris</w:t>
            </w:r>
            <w:proofErr w:type="spellEnd"/>
            <w:r w:rsidRPr="00430958">
              <w:t>, A. Meištas, K. Mickevičius. Laikas. Istorijos vadovėlis 9 klasei I dalis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3,66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36,60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r w:rsidRPr="00430958">
              <w:t xml:space="preserve">I. </w:t>
            </w:r>
            <w:proofErr w:type="spellStart"/>
            <w:r w:rsidRPr="00430958">
              <w:t>Kapleris</w:t>
            </w:r>
            <w:proofErr w:type="spellEnd"/>
            <w:r w:rsidRPr="00430958">
              <w:t>, A. Meištas, K. Mickevičius. Laikas. Istorijos vadovėlis 9 klasei II dalis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3,66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36,60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58" w:rsidRDefault="00F14535" w:rsidP="00430958">
            <w:r w:rsidRPr="00430958">
              <w:t xml:space="preserve">R. Šalna. </w:t>
            </w:r>
          </w:p>
          <w:p w:rsidR="00F14535" w:rsidRPr="00430958" w:rsidRDefault="00F14535" w:rsidP="00430958">
            <w:r w:rsidRPr="00430958">
              <w:t>Žemė. Geografijos vadovėlis 9 klasei 1 dalis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3,36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16,80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58" w:rsidRDefault="00F14535" w:rsidP="00430958">
            <w:r w:rsidRPr="00430958">
              <w:t xml:space="preserve">R. Šalna. </w:t>
            </w:r>
          </w:p>
          <w:p w:rsidR="00F14535" w:rsidRPr="00430958" w:rsidRDefault="00F14535" w:rsidP="00430958">
            <w:r w:rsidRPr="00430958">
              <w:t>Žemė. Geografijos vadovėlis 9 klasei 2 dalis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3,36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16,80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58" w:rsidRDefault="00F14535" w:rsidP="00430958">
            <w:r w:rsidRPr="00430958">
              <w:t xml:space="preserve">V. </w:t>
            </w:r>
            <w:proofErr w:type="spellStart"/>
            <w:r w:rsidRPr="00430958">
              <w:t>Valentinavičius</w:t>
            </w:r>
            <w:proofErr w:type="spellEnd"/>
            <w:r w:rsidRPr="00430958">
              <w:t xml:space="preserve">. </w:t>
            </w:r>
          </w:p>
          <w:p w:rsidR="00F14535" w:rsidRPr="00430958" w:rsidRDefault="00F14535" w:rsidP="00430958">
            <w:r w:rsidRPr="00430958">
              <w:t>Fizika. Vadovėlis 10 klasei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10,11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50,55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r w:rsidRPr="00430958">
              <w:t xml:space="preserve">I. </w:t>
            </w:r>
            <w:proofErr w:type="spellStart"/>
            <w:r w:rsidRPr="00430958">
              <w:t>Kapleris</w:t>
            </w:r>
            <w:proofErr w:type="spellEnd"/>
            <w:r w:rsidRPr="00430958">
              <w:t>, A. Meištas, K. Mickevičius. Laikas. Istorijos vadovėlis 10 klasei I dalis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2007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6,70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67,00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r w:rsidRPr="00430958">
              <w:t xml:space="preserve">I. </w:t>
            </w:r>
            <w:proofErr w:type="spellStart"/>
            <w:r w:rsidRPr="00430958">
              <w:t>Kapleris</w:t>
            </w:r>
            <w:proofErr w:type="spellEnd"/>
            <w:r w:rsidRPr="00430958">
              <w:t>, A. Meištas, K. Mickevičius. Laikas. Istorijos vadovėlis 10 klasei II dalis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2007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6,70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67,00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58" w:rsidRDefault="00F14535" w:rsidP="00430958">
            <w:r w:rsidRPr="00430958">
              <w:t xml:space="preserve">R. Šalna. </w:t>
            </w:r>
          </w:p>
          <w:p w:rsidR="00F14535" w:rsidRPr="00430958" w:rsidRDefault="00F14535" w:rsidP="00430958">
            <w:r w:rsidRPr="00430958">
              <w:t>Žemė. Geografijos vadovėlis 10 klasei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2006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8,40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42,00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58" w:rsidRDefault="00F14535" w:rsidP="00430958">
            <w:r w:rsidRPr="00430958">
              <w:t xml:space="preserve">M. </w:t>
            </w:r>
            <w:proofErr w:type="spellStart"/>
            <w:r w:rsidRPr="00430958">
              <w:t>Puzaitė</w:t>
            </w:r>
            <w:proofErr w:type="spellEnd"/>
            <w:r w:rsidRPr="00430958">
              <w:t xml:space="preserve">, L. Šernienė. </w:t>
            </w:r>
          </w:p>
          <w:p w:rsidR="00F14535" w:rsidRPr="00430958" w:rsidRDefault="00F14535" w:rsidP="00430958">
            <w:proofErr w:type="spellStart"/>
            <w:r w:rsidRPr="00430958">
              <w:t>Šag</w:t>
            </w:r>
            <w:proofErr w:type="spellEnd"/>
            <w:r w:rsidRPr="00430958">
              <w:t xml:space="preserve"> </w:t>
            </w:r>
            <w:proofErr w:type="spellStart"/>
            <w:r w:rsidRPr="00430958">
              <w:t>za</w:t>
            </w:r>
            <w:proofErr w:type="spellEnd"/>
            <w:r w:rsidRPr="00430958">
              <w:t xml:space="preserve"> </w:t>
            </w:r>
            <w:proofErr w:type="spellStart"/>
            <w:r w:rsidRPr="00430958">
              <w:t>šagom</w:t>
            </w:r>
            <w:proofErr w:type="spellEnd"/>
            <w:r w:rsidRPr="00430958">
              <w:t xml:space="preserve">. </w:t>
            </w:r>
            <w:proofErr w:type="spellStart"/>
            <w:r w:rsidRPr="00430958">
              <w:t>Novy</w:t>
            </w:r>
            <w:proofErr w:type="spellEnd"/>
            <w:r w:rsidRPr="00430958">
              <w:t xml:space="preserve"> 4 m.</w:t>
            </w:r>
            <w:r w:rsidR="00430958">
              <w:t xml:space="preserve"> </w:t>
            </w:r>
            <w:r w:rsidRPr="00430958">
              <w:t>m. (rusų kalbos vadovėlis 9klasei)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2011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8,50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85,00</w:t>
            </w:r>
          </w:p>
        </w:tc>
      </w:tr>
      <w:tr w:rsidR="00F14535" w:rsidTr="00430958">
        <w:trPr>
          <w:trHeight w:val="5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58" w:rsidRDefault="00F14535" w:rsidP="00430958">
            <w:r w:rsidRPr="00430958">
              <w:t xml:space="preserve">M. </w:t>
            </w:r>
            <w:proofErr w:type="spellStart"/>
            <w:r w:rsidRPr="00430958">
              <w:t>Puzaitė</w:t>
            </w:r>
            <w:proofErr w:type="spellEnd"/>
            <w:r w:rsidRPr="00430958">
              <w:t xml:space="preserve">, L. Šernienė. </w:t>
            </w:r>
          </w:p>
          <w:p w:rsidR="00F14535" w:rsidRPr="00430958" w:rsidRDefault="00F14535" w:rsidP="00430958">
            <w:proofErr w:type="spellStart"/>
            <w:r w:rsidRPr="00430958">
              <w:t>Šag</w:t>
            </w:r>
            <w:proofErr w:type="spellEnd"/>
            <w:r w:rsidRPr="00430958">
              <w:t xml:space="preserve"> </w:t>
            </w:r>
            <w:proofErr w:type="spellStart"/>
            <w:r w:rsidRPr="00430958">
              <w:t>za</w:t>
            </w:r>
            <w:proofErr w:type="spellEnd"/>
            <w:r w:rsidRPr="00430958">
              <w:t xml:space="preserve"> </w:t>
            </w:r>
            <w:proofErr w:type="spellStart"/>
            <w:r w:rsidRPr="00430958">
              <w:t>šagom</w:t>
            </w:r>
            <w:proofErr w:type="spellEnd"/>
            <w:r w:rsidRPr="00430958">
              <w:t xml:space="preserve">. </w:t>
            </w:r>
            <w:proofErr w:type="spellStart"/>
            <w:r w:rsidRPr="00430958">
              <w:t>Novy</w:t>
            </w:r>
            <w:proofErr w:type="spellEnd"/>
            <w:r w:rsidRPr="00430958">
              <w:t xml:space="preserve"> 5 m.</w:t>
            </w:r>
            <w:r w:rsidR="00430958">
              <w:t xml:space="preserve"> </w:t>
            </w:r>
            <w:r w:rsidRPr="00430958">
              <w:t>m. (rusų kalbos vadovėlis 10 klasei)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2012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vnt.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8,50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85,00</w:t>
            </w:r>
          </w:p>
        </w:tc>
      </w:tr>
      <w:tr w:rsidR="00F14535" w:rsidTr="0043095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5" w:rsidRPr="00430958" w:rsidRDefault="00F14535" w:rsidP="00430958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r w:rsidRPr="00430958">
              <w:t>Iš viso 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x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535" w:rsidRPr="00430958" w:rsidRDefault="00F14535" w:rsidP="00430958">
            <w:pPr>
              <w:jc w:val="center"/>
            </w:pPr>
            <w:r w:rsidRPr="00430958">
              <w:t>546,65</w:t>
            </w:r>
          </w:p>
        </w:tc>
      </w:tr>
    </w:tbl>
    <w:p w:rsidR="00F14535" w:rsidRDefault="00F14535" w:rsidP="00F14535">
      <w:pPr>
        <w:jc w:val="center"/>
      </w:pPr>
      <w:r>
        <w:t>________________________</w:t>
      </w:r>
    </w:p>
    <w:p w:rsidR="00F14535" w:rsidRDefault="00F14535" w:rsidP="00F14535">
      <w:pPr>
        <w:jc w:val="both"/>
      </w:pPr>
    </w:p>
    <w:p w:rsidR="00F14535" w:rsidRDefault="00F14535" w:rsidP="00F14535"/>
    <w:p w:rsidR="00F14535" w:rsidRDefault="00F14535" w:rsidP="00F14535">
      <w:pPr>
        <w:tabs>
          <w:tab w:val="left" w:pos="6660"/>
        </w:tabs>
        <w:ind w:right="-262"/>
      </w:pPr>
    </w:p>
    <w:p w:rsidR="00F14535" w:rsidRDefault="00F14535" w:rsidP="00F14535">
      <w:pPr>
        <w:tabs>
          <w:tab w:val="left" w:pos="6660"/>
        </w:tabs>
        <w:ind w:right="-262"/>
      </w:pPr>
    </w:p>
    <w:p w:rsidR="00F14535" w:rsidRDefault="00F14535" w:rsidP="00F14535">
      <w:pPr>
        <w:tabs>
          <w:tab w:val="left" w:pos="6660"/>
        </w:tabs>
        <w:ind w:right="-262"/>
      </w:pPr>
    </w:p>
    <w:p w:rsidR="00F14535" w:rsidRDefault="00F14535" w:rsidP="00F14535">
      <w:pPr>
        <w:tabs>
          <w:tab w:val="left" w:pos="6660"/>
        </w:tabs>
        <w:ind w:right="-262"/>
      </w:pPr>
    </w:p>
    <w:p w:rsidR="00F14535" w:rsidRDefault="00F14535" w:rsidP="00F14535">
      <w:pPr>
        <w:tabs>
          <w:tab w:val="left" w:pos="6660"/>
        </w:tabs>
        <w:ind w:right="-262"/>
      </w:pPr>
    </w:p>
    <w:p w:rsidR="00F14535" w:rsidRDefault="00F14535" w:rsidP="00F14535">
      <w:pPr>
        <w:tabs>
          <w:tab w:val="left" w:pos="6660"/>
        </w:tabs>
        <w:ind w:right="-262"/>
      </w:pPr>
    </w:p>
    <w:p w:rsidR="00F14535" w:rsidRDefault="00F14535" w:rsidP="00F14535">
      <w:pPr>
        <w:tabs>
          <w:tab w:val="left" w:pos="6660"/>
        </w:tabs>
        <w:ind w:right="-262"/>
      </w:pPr>
    </w:p>
    <w:p w:rsidR="00F14535" w:rsidRDefault="00F14535" w:rsidP="00F14535">
      <w:pPr>
        <w:tabs>
          <w:tab w:val="left" w:pos="6660"/>
        </w:tabs>
        <w:ind w:right="-262"/>
      </w:pPr>
    </w:p>
    <w:p w:rsidR="00111E0E" w:rsidRDefault="00111E0E" w:rsidP="00785881">
      <w:pPr>
        <w:jc w:val="center"/>
        <w:outlineLvl w:val="0"/>
      </w:pPr>
    </w:p>
    <w:sectPr w:rsidR="00111E0E" w:rsidSect="00F14535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65B" w:rsidRDefault="009E465B" w:rsidP="00F14535">
      <w:r>
        <w:separator/>
      </w:r>
    </w:p>
  </w:endnote>
  <w:endnote w:type="continuationSeparator" w:id="0">
    <w:p w:rsidR="009E465B" w:rsidRDefault="009E465B" w:rsidP="00F1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65B" w:rsidRDefault="009E465B" w:rsidP="00F14535">
      <w:r>
        <w:separator/>
      </w:r>
    </w:p>
  </w:footnote>
  <w:footnote w:type="continuationSeparator" w:id="0">
    <w:p w:rsidR="009E465B" w:rsidRDefault="009E465B" w:rsidP="00F1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B" w:rsidRDefault="0066759B" w:rsidP="00F14535">
    <w:pPr>
      <w:pStyle w:val="Antrats"/>
      <w:tabs>
        <w:tab w:val="clear" w:pos="4819"/>
        <w:tab w:val="center" w:pos="-5670"/>
      </w:tabs>
    </w:pPr>
    <w:r>
      <w:rPr>
        <w:b/>
      </w:rPr>
      <w:tab/>
    </w:r>
  </w:p>
  <w:p w:rsidR="0066759B" w:rsidRDefault="0066759B" w:rsidP="00F1453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59B" w:rsidRDefault="0066759B" w:rsidP="00F14535">
    <w:pPr>
      <w:pStyle w:val="Antrats"/>
      <w:tabs>
        <w:tab w:val="clear" w:pos="4819"/>
        <w:tab w:val="center" w:pos="-5670"/>
      </w:tabs>
    </w:pPr>
    <w:r>
      <w:rPr>
        <w:b/>
      </w:rPr>
      <w:tab/>
    </w:r>
    <w:r>
      <w:rPr>
        <w:b/>
      </w:rPr>
      <w:tab/>
    </w:r>
  </w:p>
  <w:p w:rsidR="0066759B" w:rsidRDefault="0066759B" w:rsidP="00F14535">
    <w:pPr>
      <w:pStyle w:val="Antrats"/>
      <w:jc w:val="right"/>
    </w:pPr>
    <w:r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35"/>
    <w:rsid w:val="00111E0E"/>
    <w:rsid w:val="0017460F"/>
    <w:rsid w:val="00180001"/>
    <w:rsid w:val="00221076"/>
    <w:rsid w:val="002348B6"/>
    <w:rsid w:val="002C2DE4"/>
    <w:rsid w:val="002E7D8C"/>
    <w:rsid w:val="002F79E3"/>
    <w:rsid w:val="003729A9"/>
    <w:rsid w:val="003B22AB"/>
    <w:rsid w:val="00421FF7"/>
    <w:rsid w:val="00430958"/>
    <w:rsid w:val="00515055"/>
    <w:rsid w:val="005652CA"/>
    <w:rsid w:val="005B4DA3"/>
    <w:rsid w:val="00630AEA"/>
    <w:rsid w:val="0066759B"/>
    <w:rsid w:val="00711382"/>
    <w:rsid w:val="00775A42"/>
    <w:rsid w:val="00785881"/>
    <w:rsid w:val="008304C4"/>
    <w:rsid w:val="0091339F"/>
    <w:rsid w:val="009E465B"/>
    <w:rsid w:val="00A23C13"/>
    <w:rsid w:val="00AC61AC"/>
    <w:rsid w:val="00AD1FEC"/>
    <w:rsid w:val="00BA738F"/>
    <w:rsid w:val="00C44D10"/>
    <w:rsid w:val="00C85BFA"/>
    <w:rsid w:val="00CB0678"/>
    <w:rsid w:val="00D61E48"/>
    <w:rsid w:val="00DB4589"/>
    <w:rsid w:val="00DD094E"/>
    <w:rsid w:val="00E460C4"/>
    <w:rsid w:val="00EA443F"/>
    <w:rsid w:val="00ED24DA"/>
    <w:rsid w:val="00F14535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16A1"/>
  <w15:chartTrackingRefBased/>
  <w15:docId w15:val="{8C12366C-C976-469D-8EE9-992B0F33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14535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14535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F14535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145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14535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145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14535"/>
    <w:rPr>
      <w:rFonts w:eastAsia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45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145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8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5228</Words>
  <Characters>2981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2017-10-05T07:18:00Z</cp:lastPrinted>
  <dcterms:created xsi:type="dcterms:W3CDTF">2017-10-10T06:27:00Z</dcterms:created>
  <dcterms:modified xsi:type="dcterms:W3CDTF">2017-10-27T09:27:00Z</dcterms:modified>
</cp:coreProperties>
</file>