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662" w:rsidRDefault="00B94662" w:rsidP="00B94662">
      <w:pPr>
        <w:tabs>
          <w:tab w:val="left" w:pos="6600"/>
        </w:tabs>
      </w:pPr>
      <w:r>
        <w:rPr>
          <w:noProof/>
        </w:rPr>
        <w:t xml:space="preserve">                                                                       </w:t>
      </w:r>
      <w:r>
        <w:rPr>
          <w:noProof/>
        </w:rPr>
        <w:drawing>
          <wp:inline distT="0" distB="0" distL="0" distR="0" wp14:anchorId="1F7F4428" wp14:editId="27244135">
            <wp:extent cx="561975" cy="752475"/>
            <wp:effectExtent l="0" t="0" r="9525" b="9525"/>
            <wp:docPr id="5" name="Paveikslėlis 5"/>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Pr>
          <w:noProof/>
        </w:rPr>
        <w:tab/>
      </w:r>
    </w:p>
    <w:tbl>
      <w:tblPr>
        <w:tblW w:w="9750" w:type="dxa"/>
        <w:jc w:val="center"/>
        <w:tblLayout w:type="fixed"/>
        <w:tblLook w:val="04A0" w:firstRow="1" w:lastRow="0" w:firstColumn="1" w:lastColumn="0" w:noHBand="0" w:noVBand="1"/>
      </w:tblPr>
      <w:tblGrid>
        <w:gridCol w:w="9750"/>
      </w:tblGrid>
      <w:tr w:rsidR="009E2DCF" w:rsidTr="009557E3">
        <w:trPr>
          <w:trHeight w:val="1842"/>
          <w:tblHeader/>
          <w:jc w:val="center"/>
        </w:trPr>
        <w:tc>
          <w:tcPr>
            <w:tcW w:w="9750" w:type="dxa"/>
          </w:tcPr>
          <w:p w:rsidR="00B94662" w:rsidRDefault="00B94662" w:rsidP="00C86340">
            <w:pPr>
              <w:jc w:val="center"/>
              <w:rPr>
                <w:b/>
                <w:caps/>
                <w:sz w:val="28"/>
              </w:rPr>
            </w:pPr>
          </w:p>
          <w:p w:rsidR="009E2DCF" w:rsidRDefault="009E2DCF" w:rsidP="00C86340">
            <w:pPr>
              <w:jc w:val="center"/>
              <w:rPr>
                <w:b/>
                <w:caps/>
                <w:sz w:val="28"/>
              </w:rPr>
            </w:pPr>
            <w:r>
              <w:rPr>
                <w:b/>
                <w:caps/>
                <w:sz w:val="28"/>
              </w:rPr>
              <w:t>KRETINGOS RAJONO SAVIVALDYBĖS taryba</w:t>
            </w:r>
          </w:p>
          <w:p w:rsidR="009E2DCF" w:rsidRDefault="009E2DCF" w:rsidP="00C86340">
            <w:pPr>
              <w:jc w:val="center"/>
              <w:rPr>
                <w:b/>
                <w:caps/>
                <w:sz w:val="28"/>
              </w:rPr>
            </w:pPr>
          </w:p>
          <w:p w:rsidR="009E2DCF" w:rsidRDefault="009E2DCF" w:rsidP="00C86340">
            <w:pPr>
              <w:jc w:val="center"/>
              <w:rPr>
                <w:b/>
                <w:caps/>
                <w:sz w:val="28"/>
              </w:rPr>
            </w:pPr>
            <w:r>
              <w:rPr>
                <w:b/>
                <w:caps/>
                <w:sz w:val="28"/>
              </w:rPr>
              <w:t>sprendimas</w:t>
            </w:r>
          </w:p>
          <w:p w:rsidR="009E2DCF" w:rsidRDefault="009E2DCF" w:rsidP="00C86340">
            <w:pPr>
              <w:jc w:val="center"/>
              <w:rPr>
                <w:b/>
                <w:caps/>
                <w:sz w:val="26"/>
              </w:rPr>
            </w:pPr>
            <w:r>
              <w:rPr>
                <w:b/>
                <w:caps/>
                <w:sz w:val="26"/>
              </w:rPr>
              <w:t xml:space="preserve">dėl SAVIVALDYBĖS TURTO INVESTAVIMO IR </w:t>
            </w:r>
          </w:p>
          <w:p w:rsidR="009E2DCF" w:rsidRDefault="009E2DCF" w:rsidP="00C86340">
            <w:pPr>
              <w:jc w:val="center"/>
              <w:rPr>
                <w:b/>
                <w:caps/>
                <w:sz w:val="26"/>
              </w:rPr>
            </w:pPr>
            <w:r>
              <w:rPr>
                <w:b/>
                <w:caps/>
                <w:sz w:val="26"/>
              </w:rPr>
              <w:t>UAB „KRETINGOS vandenys</w:t>
            </w:r>
            <w:r w:rsidR="007A0DB3">
              <w:rPr>
                <w:b/>
                <w:caps/>
                <w:sz w:val="26"/>
              </w:rPr>
              <w:t>“</w:t>
            </w:r>
            <w:r>
              <w:rPr>
                <w:b/>
                <w:caps/>
                <w:sz w:val="26"/>
              </w:rPr>
              <w:t xml:space="preserve"> ĮSTATINIO KAPITALO DIDINIMO</w:t>
            </w:r>
          </w:p>
          <w:p w:rsidR="009557E3" w:rsidRPr="009557E3" w:rsidRDefault="009557E3" w:rsidP="00C86340">
            <w:pPr>
              <w:jc w:val="center"/>
              <w:rPr>
                <w:b/>
                <w:sz w:val="22"/>
              </w:rPr>
            </w:pPr>
          </w:p>
        </w:tc>
      </w:tr>
    </w:tbl>
    <w:p w:rsidR="009E2DCF" w:rsidRDefault="009E2DCF" w:rsidP="009E2DCF">
      <w:pPr>
        <w:jc w:val="center"/>
      </w:pPr>
      <w:r>
        <w:t xml:space="preserve">2017 m. rugsėjo </w:t>
      </w:r>
      <w:r w:rsidR="00746519">
        <w:t>28</w:t>
      </w:r>
      <w:r>
        <w:t xml:space="preserve"> d.  Nr. </w:t>
      </w:r>
      <w:r w:rsidR="00D87996">
        <w:t>T</w:t>
      </w:r>
      <w:r w:rsidR="00746519">
        <w:t>2</w:t>
      </w:r>
      <w:r w:rsidR="00D87996">
        <w:t>-</w:t>
      </w:r>
      <w:r w:rsidR="00EB5618">
        <w:t>261</w:t>
      </w:r>
    </w:p>
    <w:p w:rsidR="009E2DCF" w:rsidRDefault="009E2DCF" w:rsidP="009E2DCF">
      <w:pPr>
        <w:jc w:val="center"/>
      </w:pPr>
      <w:r>
        <w:t>Kretinga</w:t>
      </w:r>
    </w:p>
    <w:p w:rsidR="009E2DCF" w:rsidRDefault="009E2DCF" w:rsidP="009E2DCF">
      <w:pPr>
        <w:jc w:val="center"/>
      </w:pPr>
    </w:p>
    <w:p w:rsidR="009E2DCF" w:rsidRPr="00B94662" w:rsidRDefault="009E2DCF" w:rsidP="009E2DCF">
      <w:pPr>
        <w:pStyle w:val="Pagrindinistekstas"/>
        <w:ind w:firstLine="720"/>
        <w:rPr>
          <w:sz w:val="23"/>
          <w:szCs w:val="23"/>
        </w:rPr>
      </w:pPr>
      <w:r>
        <w:rPr>
          <w:lang w:val="lt-LT"/>
        </w:rPr>
        <w:tab/>
      </w:r>
      <w:r w:rsidRPr="00B94662">
        <w:rPr>
          <w:sz w:val="23"/>
          <w:szCs w:val="23"/>
          <w:lang w:val="lt-LT"/>
        </w:rPr>
        <w:t>Vadovaudamasi Lietuvos Respublikos vietos savivaldos įstatymo 6 straipsnio 30 punktu, 1</w:t>
      </w:r>
      <w:r w:rsidR="00DB3461" w:rsidRPr="00B94662">
        <w:rPr>
          <w:sz w:val="23"/>
          <w:szCs w:val="23"/>
          <w:lang w:val="lt-LT"/>
        </w:rPr>
        <w:t>6 straipsnio 2 dalies 26 punktu</w:t>
      </w:r>
      <w:r w:rsidRPr="00B94662">
        <w:rPr>
          <w:sz w:val="23"/>
          <w:szCs w:val="23"/>
          <w:lang w:val="lt-LT"/>
        </w:rPr>
        <w:t>, Lietuvos Respublikos valstybės ir savivaldybių turto valdymo, naudojimo ir disponavimo juo įstatymo 22 straipsnio 1 dalies 2 punktu, 2 dalies 5, 6, 7 punktais, Lietuvos Respublikos akcinių bendrovių įstatymo 45 straipsnio 5 dalimi, 49</w:t>
      </w:r>
      <w:r w:rsidR="00DB3461" w:rsidRPr="00B94662">
        <w:rPr>
          <w:sz w:val="23"/>
          <w:szCs w:val="23"/>
          <w:lang w:val="lt-LT"/>
        </w:rPr>
        <w:t xml:space="preserve"> straipsnio 1 ir 2 dalimis,</w:t>
      </w:r>
      <w:r w:rsidRPr="00B94662">
        <w:rPr>
          <w:sz w:val="23"/>
          <w:szCs w:val="23"/>
          <w:lang w:val="lt-LT"/>
        </w:rPr>
        <w:t xml:space="preserve"> 50 straipsni</w:t>
      </w:r>
      <w:r w:rsidR="00DB3461" w:rsidRPr="00B94662">
        <w:rPr>
          <w:sz w:val="23"/>
          <w:szCs w:val="23"/>
          <w:lang w:val="lt-LT"/>
        </w:rPr>
        <w:t>o 1 dalimi</w:t>
      </w:r>
      <w:r w:rsidRPr="00B94662">
        <w:rPr>
          <w:sz w:val="23"/>
          <w:szCs w:val="23"/>
          <w:lang w:val="lt-LT"/>
        </w:rPr>
        <w:t xml:space="preserve">, Sprendimo investuoti valstybės ir savivaldybių turtą priėmimo tvarkos aprašu, patvirtintu Lietuvos Respublikos Vyriausybės 2007 m. liepos 4 d. nutarimu Nr. 758 „Dėl </w:t>
      </w:r>
      <w:r w:rsidR="00DB3461" w:rsidRPr="00B94662">
        <w:rPr>
          <w:sz w:val="23"/>
          <w:szCs w:val="23"/>
          <w:lang w:val="lt-LT"/>
        </w:rPr>
        <w:t xml:space="preserve">Sprendimo </w:t>
      </w:r>
      <w:r w:rsidRPr="00B94662">
        <w:rPr>
          <w:sz w:val="23"/>
          <w:szCs w:val="23"/>
          <w:lang w:val="lt-LT"/>
        </w:rPr>
        <w:t>investuoti valstybės ir savivaldybių turtą priėmimo tvarkos aprašo patvirtinimo“, Lietuvos Respublikos Vyriausybės 2007 m. birželio 6 d. nutarimo Nr. 567 „Dėl savivaldybių turtinių ir neturtinių teisių įgyvendinimo akcinėse bendrovėse ir uždarosiose akcinėse bendrovėse“ 2.2 papunkčiu bei atsižvelgdama į Kretingos rajono savivaldybės administracijos direktoriaus 2007 m. rugsėjo 26 d. įsakymu Nr. A1-555 patvirtintų Atstovavimo savivaldybei akcinėse bendrovėse ir uždarosiose akcinėse bendrovėse taisyklių (Kretingos rajono savivaldybės administracijos direktoriaus 2012 m. rugsėjo 4 d. įsakymo Nr. A1-585 redakcija) 21.1 papunktį, Valstybės įmonės Registrų centro Klaipėdos filialo 2017 m. rugpjūčio 22 d. pažymą apie nekilnojamojo turto rinkos vertę Nr. KIV-73(15117828)</w:t>
      </w:r>
      <w:r w:rsidRPr="00B94662">
        <w:rPr>
          <w:sz w:val="23"/>
          <w:szCs w:val="23"/>
        </w:rPr>
        <w:t xml:space="preserve">, </w:t>
      </w:r>
      <w:r w:rsidRPr="00B94662">
        <w:rPr>
          <w:sz w:val="23"/>
          <w:szCs w:val="23"/>
          <w:lang w:val="lt-LT"/>
        </w:rPr>
        <w:t xml:space="preserve">UAB „Kretingos vandenys“ 2016 m. birželio 2 d. raštą Nr. 2-347 „Dėl vandenviečių perdavimo ir žemės sklypų suformavimo“, Kretingos rajono savivaldybės administracijos 2017 m. rugsėjo </w:t>
      </w:r>
      <w:r w:rsidR="007F4A23" w:rsidRPr="00B94662">
        <w:rPr>
          <w:sz w:val="23"/>
          <w:szCs w:val="23"/>
          <w:lang w:val="lt-LT"/>
        </w:rPr>
        <w:t>8</w:t>
      </w:r>
      <w:r w:rsidRPr="00B94662">
        <w:rPr>
          <w:sz w:val="23"/>
          <w:szCs w:val="23"/>
          <w:lang w:val="lt-LT"/>
        </w:rPr>
        <w:t xml:space="preserve"> d. raštą</w:t>
      </w:r>
      <w:r w:rsidR="007F4A23" w:rsidRPr="00B94662">
        <w:rPr>
          <w:sz w:val="23"/>
          <w:szCs w:val="23"/>
          <w:lang w:val="lt-LT"/>
        </w:rPr>
        <w:t xml:space="preserve"> Nr. (4.1.23)-D3-4723</w:t>
      </w:r>
      <w:r w:rsidRPr="00B94662">
        <w:rPr>
          <w:sz w:val="23"/>
          <w:szCs w:val="23"/>
          <w:lang w:val="lt-LT"/>
        </w:rPr>
        <w:t xml:space="preserve"> „Dėl pasiūlymo investuoti savivaldybės turtą“</w:t>
      </w:r>
      <w:r w:rsidRPr="00B94662">
        <w:rPr>
          <w:sz w:val="23"/>
          <w:szCs w:val="23"/>
        </w:rPr>
        <w:t>,</w:t>
      </w:r>
      <w:r w:rsidRPr="00B94662">
        <w:rPr>
          <w:sz w:val="23"/>
          <w:szCs w:val="23"/>
          <w:lang w:val="lt-LT"/>
        </w:rPr>
        <w:t xml:space="preserve"> Kretingos rajono savivaldybės taryba  n u s p r e n d ž i a:</w:t>
      </w:r>
    </w:p>
    <w:p w:rsidR="009E2DCF" w:rsidRPr="00B94662" w:rsidRDefault="009E2DCF" w:rsidP="009E2DCF">
      <w:pPr>
        <w:pStyle w:val="Pagrindinistekstas"/>
        <w:ind w:firstLine="720"/>
        <w:rPr>
          <w:sz w:val="23"/>
          <w:szCs w:val="23"/>
          <w:lang w:val="lt-LT"/>
        </w:rPr>
      </w:pPr>
      <w:r w:rsidRPr="00B94662">
        <w:rPr>
          <w:sz w:val="23"/>
          <w:szCs w:val="23"/>
          <w:lang w:val="lt-LT"/>
        </w:rPr>
        <w:tab/>
        <w:t>1. Perduoti pagal pridedamą sąrašą (priedas) Kretingos rajono savivaldybei nuosavybės teise priklausantį materialųjį turtą, kurio turto ve</w:t>
      </w:r>
      <w:r w:rsidR="00485A38" w:rsidRPr="00B94662">
        <w:rPr>
          <w:sz w:val="23"/>
          <w:szCs w:val="23"/>
          <w:lang w:val="lt-LT"/>
        </w:rPr>
        <w:t xml:space="preserve">rtintojo nustatyta rinkos vertė – </w:t>
      </w:r>
      <w:r w:rsidRPr="00B94662">
        <w:rPr>
          <w:sz w:val="23"/>
          <w:szCs w:val="23"/>
          <w:lang w:val="lt-LT"/>
        </w:rPr>
        <w:t xml:space="preserve">881 455 Eur (aštuoni šimtai aštuoniasdešimt vienas tūkstantis keturi šimtai penkiasdešimt penki eurai), kaip savivaldybės turtinį įnašą UAB „Kretingos vandenys“, didinant šios bendrovės įstatinį kapitalą 881 455 Eur (aštuoni šimtai aštuoniasdešimt vienas tūkstantis keturi šimtai penkiasdešimt penki eurai) suma ir išleidžiant 2,90 Eur (dviejų eurų devyniasdešimties centų) nominalios vertės 303 950 vnt. paprastųjų akcijų, kurios nuosavybės teise priklausys Kretingos rajono savivaldybei. </w:t>
      </w:r>
    </w:p>
    <w:p w:rsidR="009E2DCF" w:rsidRPr="00B94662" w:rsidRDefault="009E2DCF" w:rsidP="009E2DCF">
      <w:pPr>
        <w:pStyle w:val="Pagrindinistekstas"/>
        <w:ind w:firstLine="720"/>
        <w:rPr>
          <w:sz w:val="23"/>
          <w:szCs w:val="23"/>
          <w:lang w:val="lt-LT"/>
        </w:rPr>
      </w:pPr>
      <w:r w:rsidRPr="00B94662">
        <w:rPr>
          <w:sz w:val="23"/>
          <w:szCs w:val="23"/>
          <w:lang w:val="lt-LT"/>
        </w:rPr>
        <w:tab/>
        <w:t>2. Pavesti Kretingos rajono savivaldybės administracijos direktoriui priimti sprendimus, susijusius su UAB „Kretingos vandenys“ įstatinio kapitalo didinimu.</w:t>
      </w:r>
    </w:p>
    <w:p w:rsidR="009E2DCF" w:rsidRPr="00B94662" w:rsidRDefault="009E2DCF" w:rsidP="009E2DCF">
      <w:pPr>
        <w:jc w:val="both"/>
        <w:rPr>
          <w:sz w:val="23"/>
          <w:szCs w:val="23"/>
        </w:rPr>
      </w:pPr>
      <w:r w:rsidRPr="00B94662">
        <w:rPr>
          <w:sz w:val="23"/>
          <w:szCs w:val="23"/>
        </w:rPr>
        <w:tab/>
        <w:t>3. Įgalioti Kretingos rajono savivaldybės administracijos direktorių pasirašyti 1 punkte  nurodyto turto perdavimo</w:t>
      </w:r>
      <w:r w:rsidR="007F4A23" w:rsidRPr="00B94662">
        <w:rPr>
          <w:sz w:val="23"/>
          <w:szCs w:val="23"/>
        </w:rPr>
        <w:t xml:space="preserve"> ir priėmimo</w:t>
      </w:r>
      <w:r w:rsidRPr="00B94662">
        <w:rPr>
          <w:sz w:val="23"/>
          <w:szCs w:val="23"/>
        </w:rPr>
        <w:t xml:space="preserve"> aktą.</w:t>
      </w:r>
    </w:p>
    <w:p w:rsidR="009E2DCF" w:rsidRPr="00B94662" w:rsidRDefault="009E2DCF" w:rsidP="009E2DCF">
      <w:pPr>
        <w:jc w:val="both"/>
        <w:rPr>
          <w:rFonts w:eastAsia="MS Mincho"/>
          <w:sz w:val="23"/>
          <w:szCs w:val="23"/>
        </w:rPr>
      </w:pPr>
      <w:r w:rsidRPr="00B94662">
        <w:rPr>
          <w:sz w:val="23"/>
          <w:szCs w:val="23"/>
        </w:rPr>
        <w:tab/>
      </w:r>
      <w:r w:rsidRPr="00B94662">
        <w:rPr>
          <w:rFonts w:eastAsia="MS Mincho"/>
          <w:sz w:val="23"/>
          <w:szCs w:val="23"/>
        </w:rPr>
        <w:t>4. Laikyti netekusiais galios:</w:t>
      </w:r>
    </w:p>
    <w:p w:rsidR="009E2DCF" w:rsidRPr="00B94662" w:rsidRDefault="009E2DCF" w:rsidP="009E2DCF">
      <w:pPr>
        <w:jc w:val="both"/>
        <w:rPr>
          <w:rFonts w:eastAsia="MS Mincho"/>
          <w:sz w:val="23"/>
          <w:szCs w:val="23"/>
        </w:rPr>
      </w:pPr>
      <w:r w:rsidRPr="00B94662">
        <w:rPr>
          <w:rFonts w:eastAsia="MS Mincho"/>
          <w:sz w:val="23"/>
          <w:szCs w:val="23"/>
        </w:rPr>
        <w:tab/>
        <w:t>4.1. Kretingos rajono savivaldybės tarybos 2012 m. rugsėjo 27 d. sprendimo Nr. T2-350 „Dėl savivaldybės turto panaudos“ priedo III ir IV punktus;</w:t>
      </w:r>
    </w:p>
    <w:p w:rsidR="009E2DCF" w:rsidRPr="00B94662" w:rsidRDefault="009E2DCF" w:rsidP="009E2DCF">
      <w:pPr>
        <w:jc w:val="both"/>
        <w:rPr>
          <w:sz w:val="23"/>
          <w:szCs w:val="23"/>
        </w:rPr>
      </w:pPr>
      <w:r w:rsidRPr="00B94662">
        <w:rPr>
          <w:rFonts w:eastAsia="MS Mincho"/>
          <w:sz w:val="23"/>
          <w:szCs w:val="23"/>
        </w:rPr>
        <w:tab/>
        <w:t>4.2.  Kretingos rajono savivaldybės tarybos 201</w:t>
      </w:r>
      <w:r w:rsidR="00B26080" w:rsidRPr="00B94662">
        <w:rPr>
          <w:rFonts w:eastAsia="MS Mincho"/>
          <w:sz w:val="23"/>
          <w:szCs w:val="23"/>
        </w:rPr>
        <w:t>2</w:t>
      </w:r>
      <w:r w:rsidRPr="00B94662">
        <w:rPr>
          <w:rFonts w:eastAsia="MS Mincho"/>
          <w:sz w:val="23"/>
          <w:szCs w:val="23"/>
        </w:rPr>
        <w:t xml:space="preserve"> m. </w:t>
      </w:r>
      <w:r w:rsidR="00B26080" w:rsidRPr="00B94662">
        <w:rPr>
          <w:rFonts w:eastAsia="MS Mincho"/>
          <w:sz w:val="23"/>
          <w:szCs w:val="23"/>
        </w:rPr>
        <w:t>vasario 2</w:t>
      </w:r>
      <w:r w:rsidRPr="00B94662">
        <w:rPr>
          <w:rFonts w:eastAsia="MS Mincho"/>
          <w:sz w:val="23"/>
          <w:szCs w:val="23"/>
        </w:rPr>
        <w:t>3</w:t>
      </w:r>
      <w:r w:rsidR="00B26080" w:rsidRPr="00B94662">
        <w:rPr>
          <w:rFonts w:eastAsia="MS Mincho"/>
          <w:sz w:val="23"/>
          <w:szCs w:val="23"/>
        </w:rPr>
        <w:t xml:space="preserve"> d. sprendimo Nr. T2-66</w:t>
      </w:r>
      <w:r w:rsidRPr="00B94662">
        <w:rPr>
          <w:rFonts w:eastAsia="MS Mincho"/>
          <w:sz w:val="23"/>
          <w:szCs w:val="23"/>
        </w:rPr>
        <w:t xml:space="preserve"> „Dėl savivaldybės turto panaudos“ priedo </w:t>
      </w:r>
      <w:r w:rsidR="0092502B" w:rsidRPr="00B94662">
        <w:rPr>
          <w:rFonts w:eastAsia="MS Mincho"/>
          <w:sz w:val="23"/>
          <w:szCs w:val="23"/>
        </w:rPr>
        <w:t>2.1, 2.2, 3.1, 3.2, 4.1, 4.2, 5.1, 5.2, 6.1, 6.2, 7, 11.1, 12.1, 13.1, 14.1, 14.2, 14.3, 15.1, 20, 27.1, 27.2, 38.1, 38.2, 46, 49.1, 50.1, 50.2, 51.1, 62, 63, 66.1, 67.1, 67.2, 68.1, 68.2, 69, 71, 73, 74, 75, 82, 83, 84.1</w:t>
      </w:r>
      <w:r w:rsidRPr="00B94662">
        <w:rPr>
          <w:rFonts w:eastAsia="MS Mincho"/>
          <w:sz w:val="23"/>
          <w:szCs w:val="23"/>
        </w:rPr>
        <w:t xml:space="preserve"> punkt</w:t>
      </w:r>
      <w:r w:rsidR="0092502B" w:rsidRPr="00B94662">
        <w:rPr>
          <w:rFonts w:eastAsia="MS Mincho"/>
          <w:sz w:val="23"/>
          <w:szCs w:val="23"/>
        </w:rPr>
        <w:t>us</w:t>
      </w:r>
      <w:r w:rsidRPr="00B94662">
        <w:rPr>
          <w:rFonts w:eastAsia="MS Mincho"/>
          <w:sz w:val="23"/>
          <w:szCs w:val="23"/>
        </w:rPr>
        <w:t>.</w:t>
      </w:r>
    </w:p>
    <w:p w:rsidR="00C010C4" w:rsidRPr="00B94662" w:rsidRDefault="009E2DCF" w:rsidP="00C010C4">
      <w:pPr>
        <w:ind w:firstLine="720"/>
        <w:jc w:val="both"/>
        <w:rPr>
          <w:sz w:val="23"/>
          <w:szCs w:val="23"/>
        </w:rPr>
      </w:pPr>
      <w:r w:rsidRPr="00B94662">
        <w:rPr>
          <w:rFonts w:eastAsia="MS Mincho"/>
          <w:sz w:val="23"/>
          <w:szCs w:val="23"/>
        </w:rPr>
        <w:tab/>
        <w:t xml:space="preserve">5. </w:t>
      </w:r>
      <w:r w:rsidR="00C010C4" w:rsidRPr="00B94662">
        <w:rPr>
          <w:sz w:val="23"/>
          <w:szCs w:val="23"/>
          <w:lang w:eastAsia="lt-LT"/>
        </w:rPr>
        <w:t>Šis sprendimas gali būti skundžiamas Administracinių bylų tei</w:t>
      </w:r>
      <w:r w:rsidR="00DB3461" w:rsidRPr="00B94662">
        <w:rPr>
          <w:sz w:val="23"/>
          <w:szCs w:val="23"/>
          <w:lang w:eastAsia="lt-LT"/>
        </w:rPr>
        <w:t>senos įstatymo nustatyta tvarka</w:t>
      </w:r>
      <w:r w:rsidR="00C010C4" w:rsidRPr="00B94662">
        <w:rPr>
          <w:sz w:val="23"/>
          <w:szCs w:val="23"/>
          <w:lang w:eastAsia="lt-LT"/>
        </w:rPr>
        <w:t xml:space="preserve"> </w:t>
      </w:r>
      <w:r w:rsidR="00C010C4" w:rsidRPr="00B94662">
        <w:rPr>
          <w:sz w:val="23"/>
          <w:szCs w:val="23"/>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9E2DCF" w:rsidRPr="00B94662" w:rsidRDefault="009E2DCF" w:rsidP="009E2DCF">
      <w:pPr>
        <w:jc w:val="both"/>
        <w:rPr>
          <w:rFonts w:eastAsia="MS Mincho"/>
          <w:sz w:val="23"/>
          <w:szCs w:val="23"/>
        </w:rPr>
      </w:pPr>
    </w:p>
    <w:p w:rsidR="009E2DCF" w:rsidRPr="00B94662" w:rsidRDefault="009E2DCF" w:rsidP="009E2DCF">
      <w:pPr>
        <w:pStyle w:val="Pagrindinistekstas"/>
        <w:rPr>
          <w:sz w:val="23"/>
          <w:szCs w:val="23"/>
          <w:lang w:val="lt-LT"/>
        </w:rPr>
      </w:pPr>
      <w:r w:rsidRPr="00B94662">
        <w:rPr>
          <w:sz w:val="23"/>
          <w:szCs w:val="23"/>
          <w:lang w:val="lt-LT"/>
        </w:rPr>
        <w:t>Savivaldybės meras</w:t>
      </w:r>
      <w:r w:rsidR="00B94662">
        <w:rPr>
          <w:sz w:val="23"/>
          <w:szCs w:val="23"/>
          <w:lang w:val="lt-LT"/>
        </w:rPr>
        <w:t xml:space="preserve"> </w:t>
      </w:r>
      <w:r w:rsidR="00B94662">
        <w:rPr>
          <w:sz w:val="23"/>
          <w:szCs w:val="23"/>
          <w:lang w:val="lt-LT"/>
        </w:rPr>
        <w:tab/>
      </w:r>
      <w:r w:rsidR="00B94662">
        <w:rPr>
          <w:sz w:val="23"/>
          <w:szCs w:val="23"/>
          <w:lang w:val="lt-LT"/>
        </w:rPr>
        <w:tab/>
      </w:r>
      <w:r w:rsidR="00B94662">
        <w:rPr>
          <w:sz w:val="23"/>
          <w:szCs w:val="23"/>
          <w:lang w:val="lt-LT"/>
        </w:rPr>
        <w:tab/>
      </w:r>
      <w:r w:rsidR="00B94662">
        <w:rPr>
          <w:sz w:val="23"/>
          <w:szCs w:val="23"/>
          <w:lang w:val="lt-LT"/>
        </w:rPr>
        <w:tab/>
        <w:t xml:space="preserve">                             Juozas Mažeika </w:t>
      </w:r>
    </w:p>
    <w:p w:rsidR="009E2DCF" w:rsidRPr="00B94662" w:rsidRDefault="009E2DCF" w:rsidP="009E2DCF">
      <w:pPr>
        <w:pStyle w:val="Pagrindinistekstas"/>
        <w:rPr>
          <w:sz w:val="23"/>
          <w:szCs w:val="23"/>
          <w:lang w:val="lt-LT"/>
        </w:rPr>
      </w:pPr>
      <w:r w:rsidRPr="00B94662">
        <w:rPr>
          <w:sz w:val="23"/>
          <w:szCs w:val="23"/>
          <w:lang w:val="lt-LT"/>
        </w:rPr>
        <w:tab/>
        <w:t xml:space="preserve"> </w:t>
      </w:r>
    </w:p>
    <w:p w:rsidR="0041383B" w:rsidRDefault="009E2DCF" w:rsidP="009E2DCF">
      <w:pPr>
        <w:jc w:val="both"/>
        <w:outlineLvl w:val="0"/>
        <w:sectPr w:rsidR="0041383B" w:rsidSect="00B94662">
          <w:headerReference w:type="default" r:id="rId7"/>
          <w:pgSz w:w="11906" w:h="16838" w:code="9"/>
          <w:pgMar w:top="567" w:right="567" w:bottom="568" w:left="1701" w:header="284" w:footer="567" w:gutter="0"/>
          <w:cols w:space="1296"/>
          <w:titlePg/>
          <w:docGrid w:linePitch="360"/>
        </w:sectPr>
      </w:pPr>
      <w:r w:rsidRPr="00B94662">
        <w:rPr>
          <w:sz w:val="23"/>
          <w:szCs w:val="23"/>
        </w:rPr>
        <w:t>Nijolė Vaičienė</w:t>
      </w:r>
      <w:r w:rsidR="00C010C4" w:rsidRPr="00B94662">
        <w:rPr>
          <w:sz w:val="23"/>
          <w:szCs w:val="23"/>
        </w:rPr>
        <w:t xml:space="preserve"> </w:t>
      </w:r>
      <w:r w:rsidR="00C010C4" w:rsidRPr="00B94662">
        <w:rPr>
          <w:sz w:val="23"/>
          <w:szCs w:val="23"/>
        </w:rPr>
        <w:tab/>
      </w:r>
    </w:p>
    <w:tbl>
      <w:tblPr>
        <w:tblpPr w:leftFromText="180" w:rightFromText="180" w:vertAnchor="text" w:horzAnchor="margin" w:tblpXSpec="right" w:tblpY="-322"/>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6707E" w:rsidTr="0096707E">
        <w:tc>
          <w:tcPr>
            <w:tcW w:w="4536" w:type="dxa"/>
            <w:tcBorders>
              <w:top w:val="nil"/>
              <w:left w:val="nil"/>
              <w:bottom w:val="nil"/>
              <w:right w:val="nil"/>
            </w:tcBorders>
            <w:hideMark/>
          </w:tcPr>
          <w:p w:rsidR="0096707E" w:rsidRPr="00F121A4" w:rsidRDefault="0096707E" w:rsidP="0096707E">
            <w:pPr>
              <w:tabs>
                <w:tab w:val="right" w:pos="-5670"/>
              </w:tabs>
              <w:outlineLvl w:val="0"/>
            </w:pPr>
            <w:r w:rsidRPr="00F121A4">
              <w:lastRenderedPageBreak/>
              <w:t>Kretingos rajono savivaldybės tarybos                 201</w:t>
            </w:r>
            <w:r>
              <w:t>7</w:t>
            </w:r>
            <w:r w:rsidRPr="00F121A4">
              <w:t xml:space="preserve"> m. </w:t>
            </w:r>
            <w:r>
              <w:t xml:space="preserve">rugsėjo </w:t>
            </w:r>
            <w:r w:rsidR="00D87996">
              <w:t xml:space="preserve">28 </w:t>
            </w:r>
            <w:r w:rsidRPr="00F121A4">
              <w:t>d. sprendimo Nr.</w:t>
            </w:r>
            <w:r>
              <w:t xml:space="preserve"> T2-</w:t>
            </w:r>
            <w:r w:rsidR="00EB5618">
              <w:t>261</w:t>
            </w:r>
            <w:bookmarkStart w:id="0" w:name="_GoBack"/>
            <w:bookmarkEnd w:id="0"/>
          </w:p>
          <w:p w:rsidR="0096707E" w:rsidRDefault="0096707E" w:rsidP="0096707E">
            <w:pPr>
              <w:tabs>
                <w:tab w:val="right" w:pos="-5670"/>
              </w:tabs>
              <w:outlineLvl w:val="0"/>
              <w:rPr>
                <w:sz w:val="20"/>
              </w:rPr>
            </w:pPr>
            <w:r w:rsidRPr="00F121A4">
              <w:t>priedas</w:t>
            </w:r>
          </w:p>
        </w:tc>
      </w:tr>
    </w:tbl>
    <w:p w:rsidR="009E2DCF" w:rsidRDefault="009E2DCF" w:rsidP="009E2DCF">
      <w:pPr>
        <w:jc w:val="both"/>
        <w:outlineLvl w:val="0"/>
      </w:pPr>
    </w:p>
    <w:p w:rsidR="009E2DCF" w:rsidRDefault="009E2DCF" w:rsidP="009E2DCF">
      <w:pPr>
        <w:tabs>
          <w:tab w:val="right" w:pos="-5670"/>
        </w:tabs>
        <w:jc w:val="both"/>
        <w:outlineLvl w:val="0"/>
      </w:pPr>
      <w:r>
        <w:t xml:space="preserve">                                                                                                </w:t>
      </w:r>
    </w:p>
    <w:p w:rsidR="0096707E" w:rsidRDefault="0096707E" w:rsidP="009E2DCF">
      <w:pPr>
        <w:tabs>
          <w:tab w:val="right" w:pos="-5670"/>
        </w:tabs>
        <w:jc w:val="center"/>
        <w:outlineLvl w:val="0"/>
      </w:pPr>
    </w:p>
    <w:p w:rsidR="009E2DCF" w:rsidRDefault="009E2DCF" w:rsidP="009E2DCF">
      <w:pPr>
        <w:tabs>
          <w:tab w:val="right" w:pos="-5670"/>
        </w:tabs>
        <w:jc w:val="center"/>
        <w:outlineLvl w:val="0"/>
      </w:pPr>
      <w:r>
        <w:t>MATERIALIOJO TURTO, PERDUODAMO</w:t>
      </w:r>
    </w:p>
    <w:p w:rsidR="009E2DCF" w:rsidRDefault="009E2DCF" w:rsidP="009E2DCF">
      <w:pPr>
        <w:jc w:val="center"/>
      </w:pPr>
      <w:r>
        <w:t>UAB „KRETINGOS VANDENYS“, SĄRAŠAS</w:t>
      </w:r>
    </w:p>
    <w:p w:rsidR="009E2DCF" w:rsidRDefault="009E2DCF" w:rsidP="009E2DCF">
      <w:pPr>
        <w:jc w:val="center"/>
      </w:pPr>
    </w:p>
    <w:tbl>
      <w:tblPr>
        <w:tblW w:w="9924" w:type="dxa"/>
        <w:tblInd w:w="-176" w:type="dxa"/>
        <w:tblLayout w:type="fixed"/>
        <w:tblLook w:val="0000" w:firstRow="0" w:lastRow="0" w:firstColumn="0" w:lastColumn="0" w:noHBand="0" w:noVBand="0"/>
      </w:tblPr>
      <w:tblGrid>
        <w:gridCol w:w="709"/>
        <w:gridCol w:w="1408"/>
        <w:gridCol w:w="3837"/>
        <w:gridCol w:w="1844"/>
        <w:gridCol w:w="851"/>
        <w:gridCol w:w="1275"/>
      </w:tblGrid>
      <w:tr w:rsidR="009557E3" w:rsidRPr="00085F81" w:rsidTr="00C86340">
        <w:tc>
          <w:tcPr>
            <w:tcW w:w="709" w:type="dxa"/>
            <w:tcBorders>
              <w:top w:val="single" w:sz="4" w:space="0" w:color="000000"/>
              <w:left w:val="single" w:sz="4" w:space="0" w:color="000000"/>
              <w:bottom w:val="single" w:sz="4" w:space="0" w:color="000000"/>
            </w:tcBorders>
            <w:vAlign w:val="center"/>
          </w:tcPr>
          <w:p w:rsidR="009557E3" w:rsidRDefault="009557E3" w:rsidP="00C86340">
            <w:pPr>
              <w:snapToGrid w:val="0"/>
              <w:jc w:val="center"/>
            </w:pPr>
            <w:r w:rsidRPr="007D50B2">
              <w:rPr>
                <w:sz w:val="22"/>
                <w:szCs w:val="22"/>
              </w:rPr>
              <w:t>Eil. Nr.</w:t>
            </w:r>
          </w:p>
        </w:tc>
        <w:tc>
          <w:tcPr>
            <w:tcW w:w="1408" w:type="dxa"/>
            <w:tcBorders>
              <w:top w:val="single" w:sz="4" w:space="0" w:color="000000"/>
              <w:left w:val="single" w:sz="4" w:space="0" w:color="000000"/>
              <w:bottom w:val="single" w:sz="4" w:space="0" w:color="000000"/>
            </w:tcBorders>
            <w:vAlign w:val="center"/>
          </w:tcPr>
          <w:p w:rsidR="009557E3" w:rsidRPr="00085F81" w:rsidRDefault="009557E3" w:rsidP="00C86340">
            <w:pPr>
              <w:snapToGrid w:val="0"/>
              <w:jc w:val="center"/>
            </w:pPr>
            <w:r>
              <w:t xml:space="preserve">Registro  </w:t>
            </w:r>
            <w:r w:rsidRPr="00085F81">
              <w:t>Nr.</w:t>
            </w:r>
          </w:p>
        </w:tc>
        <w:tc>
          <w:tcPr>
            <w:tcW w:w="3837" w:type="dxa"/>
            <w:tcBorders>
              <w:top w:val="single" w:sz="4" w:space="0" w:color="000000"/>
              <w:left w:val="single" w:sz="4" w:space="0" w:color="000000"/>
              <w:bottom w:val="single" w:sz="4" w:space="0" w:color="000000"/>
            </w:tcBorders>
            <w:vAlign w:val="center"/>
          </w:tcPr>
          <w:p w:rsidR="009557E3" w:rsidRPr="00085F81" w:rsidRDefault="009557E3" w:rsidP="00C86340">
            <w:pPr>
              <w:snapToGrid w:val="0"/>
              <w:jc w:val="center"/>
            </w:pPr>
            <w:r w:rsidRPr="00085F81">
              <w:t>Pavadinimas ir</w:t>
            </w:r>
          </w:p>
          <w:p w:rsidR="009557E3" w:rsidRPr="00085F81" w:rsidRDefault="009557E3" w:rsidP="00C86340">
            <w:pPr>
              <w:snapToGrid w:val="0"/>
              <w:jc w:val="center"/>
            </w:pPr>
            <w:r w:rsidRPr="00085F81">
              <w:t>unikalus numeris</w:t>
            </w:r>
          </w:p>
        </w:tc>
        <w:tc>
          <w:tcPr>
            <w:tcW w:w="1844" w:type="dxa"/>
            <w:tcBorders>
              <w:top w:val="single" w:sz="4" w:space="0" w:color="000000"/>
              <w:left w:val="single" w:sz="4" w:space="0" w:color="000000"/>
              <w:bottom w:val="single" w:sz="4" w:space="0" w:color="auto"/>
            </w:tcBorders>
            <w:vAlign w:val="center"/>
          </w:tcPr>
          <w:p w:rsidR="009557E3" w:rsidRPr="00085F81" w:rsidRDefault="009557E3" w:rsidP="00C86340">
            <w:pPr>
              <w:snapToGrid w:val="0"/>
              <w:jc w:val="center"/>
            </w:pPr>
            <w:r w:rsidRPr="00085F81">
              <w:t>Adresas</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085F81" w:rsidRDefault="009557E3" w:rsidP="00C86340">
            <w:pPr>
              <w:snapToGrid w:val="0"/>
              <w:jc w:val="center"/>
            </w:pPr>
            <w:r w:rsidRPr="00085F81">
              <w:t>Staty-bos metai</w:t>
            </w:r>
          </w:p>
        </w:tc>
        <w:tc>
          <w:tcPr>
            <w:tcW w:w="1275" w:type="dxa"/>
            <w:tcBorders>
              <w:top w:val="single" w:sz="4" w:space="0" w:color="auto"/>
              <w:left w:val="single" w:sz="4" w:space="0" w:color="auto"/>
              <w:bottom w:val="single" w:sz="4" w:space="0" w:color="auto"/>
              <w:right w:val="single" w:sz="4" w:space="0" w:color="auto"/>
            </w:tcBorders>
          </w:tcPr>
          <w:p w:rsidR="009557E3" w:rsidRPr="00085F81" w:rsidRDefault="009557E3" w:rsidP="00C86340">
            <w:pPr>
              <w:snapToGrid w:val="0"/>
              <w:jc w:val="center"/>
            </w:pPr>
            <w:r>
              <w:t xml:space="preserve">Nustatyta rinkos vertė, Eur </w:t>
            </w:r>
          </w:p>
        </w:tc>
      </w:tr>
      <w:tr w:rsidR="009557E3" w:rsidRPr="00085F81" w:rsidTr="00C86340">
        <w:tc>
          <w:tcPr>
            <w:tcW w:w="9924" w:type="dxa"/>
            <w:gridSpan w:val="6"/>
            <w:tcBorders>
              <w:top w:val="single" w:sz="4" w:space="0" w:color="000000"/>
              <w:left w:val="single" w:sz="4" w:space="0" w:color="000000"/>
              <w:bottom w:val="single" w:sz="4" w:space="0" w:color="000000"/>
              <w:right w:val="single" w:sz="4" w:space="0" w:color="auto"/>
            </w:tcBorders>
            <w:vAlign w:val="center"/>
          </w:tcPr>
          <w:p w:rsidR="009557E3" w:rsidRDefault="009557E3" w:rsidP="00C86340">
            <w:pPr>
              <w:snapToGrid w:val="0"/>
              <w:jc w:val="center"/>
            </w:pPr>
            <w:r>
              <w:t>Darbėnų seniūnijoje</w:t>
            </w:r>
          </w:p>
        </w:tc>
      </w:tr>
      <w:tr w:rsidR="009557E3" w:rsidRPr="00163E2D" w:rsidTr="00C86340">
        <w:tc>
          <w:tcPr>
            <w:tcW w:w="709" w:type="dxa"/>
            <w:tcBorders>
              <w:top w:val="single" w:sz="4" w:space="0" w:color="000000"/>
              <w:left w:val="single" w:sz="4" w:space="0" w:color="000000"/>
              <w:bottom w:val="single" w:sz="4" w:space="0" w:color="000000"/>
            </w:tcBorders>
            <w:vAlign w:val="center"/>
          </w:tcPr>
          <w:p w:rsidR="009557E3" w:rsidRDefault="009557E3" w:rsidP="00C86340">
            <w:pPr>
              <w:snapToGrid w:val="0"/>
              <w:jc w:val="center"/>
            </w:pPr>
            <w:r>
              <w:t>1.</w:t>
            </w:r>
          </w:p>
        </w:tc>
        <w:tc>
          <w:tcPr>
            <w:tcW w:w="1408"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jc w:val="center"/>
            </w:pPr>
            <w:r>
              <w:t>44/1181067</w:t>
            </w: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 xml:space="preserve">Gręžtinis vandens šulinys (gręžinys) </w:t>
            </w:r>
            <w:r>
              <w:t>–</w:t>
            </w:r>
            <w:r w:rsidRPr="00163E2D">
              <w:t xml:space="preserve"> Gręžinys Nr.</w:t>
            </w:r>
            <w:r>
              <w:t xml:space="preserve"> </w:t>
            </w:r>
            <w:r w:rsidRPr="00163E2D">
              <w:t>10864;</w:t>
            </w:r>
          </w:p>
          <w:p w:rsidR="009557E3" w:rsidRPr="00163E2D" w:rsidRDefault="009557E3" w:rsidP="00C86340">
            <w:r w:rsidRPr="00163E2D">
              <w:t>4400-1694-3650</w:t>
            </w:r>
          </w:p>
        </w:tc>
        <w:tc>
          <w:tcPr>
            <w:tcW w:w="1844" w:type="dxa"/>
            <w:tcBorders>
              <w:top w:val="single" w:sz="4" w:space="0" w:color="000000"/>
              <w:left w:val="single" w:sz="4" w:space="0" w:color="000000"/>
              <w:bottom w:val="single" w:sz="4" w:space="0" w:color="auto"/>
            </w:tcBorders>
            <w:vAlign w:val="center"/>
          </w:tcPr>
          <w:p w:rsidR="009557E3" w:rsidRPr="00163E2D" w:rsidRDefault="009557E3" w:rsidP="00C86340">
            <w:pPr>
              <w:snapToGrid w:val="0"/>
              <w:jc w:val="center"/>
            </w:pPr>
            <w:r w:rsidRPr="00163E2D">
              <w:t>Šukės k.,</w:t>
            </w:r>
          </w:p>
          <w:p w:rsidR="009557E3" w:rsidRPr="00163E2D" w:rsidRDefault="009557E3" w:rsidP="00C86340">
            <w:pPr>
              <w:snapToGrid w:val="0"/>
              <w:jc w:val="center"/>
            </w:pPr>
            <w:r w:rsidRPr="00163E2D">
              <w:t>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1974</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11 200</w:t>
            </w:r>
          </w:p>
        </w:tc>
      </w:tr>
      <w:tr w:rsidR="009557E3" w:rsidRPr="00163E2D" w:rsidTr="00C86340">
        <w:tc>
          <w:tcPr>
            <w:tcW w:w="709" w:type="dxa"/>
            <w:tcBorders>
              <w:top w:val="single" w:sz="4" w:space="0" w:color="000000"/>
              <w:left w:val="single" w:sz="4" w:space="0" w:color="000000"/>
              <w:bottom w:val="single" w:sz="4" w:space="0" w:color="000000"/>
            </w:tcBorders>
            <w:vAlign w:val="center"/>
          </w:tcPr>
          <w:p w:rsidR="009557E3" w:rsidRDefault="009557E3" w:rsidP="00C86340">
            <w:pPr>
              <w:snapToGrid w:val="0"/>
              <w:ind w:left="-127" w:right="-150"/>
              <w:jc w:val="center"/>
            </w:pPr>
            <w:r>
              <w:t>2.</w:t>
            </w:r>
          </w:p>
        </w:tc>
        <w:tc>
          <w:tcPr>
            <w:tcW w:w="1408"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ind w:left="-127" w:right="-150"/>
              <w:jc w:val="center"/>
            </w:pPr>
            <w:r>
              <w:t>44/1181089</w:t>
            </w: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 xml:space="preserve">Gręžtinis vandens šulinys (gręžinys) </w:t>
            </w:r>
            <w:r>
              <w:t>–</w:t>
            </w:r>
            <w:r w:rsidRPr="00163E2D">
              <w:t xml:space="preserve"> Gręžinys Nr. 9342;</w:t>
            </w:r>
          </w:p>
          <w:p w:rsidR="009557E3" w:rsidRPr="00163E2D" w:rsidRDefault="009557E3" w:rsidP="00C86340">
            <w:r w:rsidRPr="00163E2D">
              <w:t>4400-1694-4148</w:t>
            </w:r>
          </w:p>
        </w:tc>
        <w:tc>
          <w:tcPr>
            <w:tcW w:w="1844" w:type="dxa"/>
            <w:tcBorders>
              <w:top w:val="single" w:sz="4" w:space="0" w:color="000000"/>
              <w:left w:val="single" w:sz="4" w:space="0" w:color="000000"/>
              <w:bottom w:val="single" w:sz="4" w:space="0" w:color="auto"/>
            </w:tcBorders>
            <w:vAlign w:val="center"/>
          </w:tcPr>
          <w:p w:rsidR="009557E3" w:rsidRPr="00163E2D" w:rsidRDefault="009557E3" w:rsidP="00C86340">
            <w:pPr>
              <w:snapToGrid w:val="0"/>
              <w:jc w:val="center"/>
            </w:pPr>
            <w:r w:rsidRPr="00163E2D">
              <w:t>Plokščių k., 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1995</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7 200</w:t>
            </w:r>
          </w:p>
        </w:tc>
      </w:tr>
      <w:tr w:rsidR="009557E3" w:rsidRPr="00163E2D" w:rsidTr="00C86340">
        <w:tc>
          <w:tcPr>
            <w:tcW w:w="709" w:type="dxa"/>
            <w:tcBorders>
              <w:top w:val="single" w:sz="4" w:space="0" w:color="000000"/>
              <w:left w:val="single" w:sz="4" w:space="0" w:color="000000"/>
              <w:bottom w:val="single" w:sz="4" w:space="0" w:color="000000"/>
            </w:tcBorders>
            <w:vAlign w:val="center"/>
          </w:tcPr>
          <w:p w:rsidR="009557E3" w:rsidRDefault="009557E3" w:rsidP="00C86340">
            <w:pPr>
              <w:snapToGrid w:val="0"/>
              <w:ind w:left="-127" w:right="-150"/>
              <w:jc w:val="center"/>
            </w:pPr>
            <w:r>
              <w:t>3.</w:t>
            </w:r>
          </w:p>
        </w:tc>
        <w:tc>
          <w:tcPr>
            <w:tcW w:w="1408"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ind w:left="-127" w:right="-150"/>
              <w:jc w:val="center"/>
            </w:pPr>
            <w:r>
              <w:t>44/1181062</w:t>
            </w: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 xml:space="preserve">Gręžtinis vandens šulinys (gręžinys) </w:t>
            </w:r>
            <w:r>
              <w:t>–</w:t>
            </w:r>
            <w:r w:rsidRPr="00163E2D">
              <w:t xml:space="preserve"> Gręžinys Nr. 8196;</w:t>
            </w:r>
          </w:p>
          <w:p w:rsidR="009557E3" w:rsidRPr="00163E2D" w:rsidRDefault="009557E3" w:rsidP="00C86340">
            <w:r w:rsidRPr="00163E2D">
              <w:t>4400-1694-3540</w:t>
            </w:r>
          </w:p>
        </w:tc>
        <w:tc>
          <w:tcPr>
            <w:tcW w:w="1844" w:type="dxa"/>
            <w:tcBorders>
              <w:top w:val="single" w:sz="4" w:space="0" w:color="000000"/>
              <w:left w:val="single" w:sz="4" w:space="0" w:color="000000"/>
              <w:bottom w:val="single" w:sz="4" w:space="0" w:color="auto"/>
            </w:tcBorders>
            <w:vAlign w:val="center"/>
          </w:tcPr>
          <w:p w:rsidR="009557E3" w:rsidRPr="00163E2D" w:rsidRDefault="009557E3" w:rsidP="00C86340">
            <w:pPr>
              <w:snapToGrid w:val="0"/>
              <w:jc w:val="center"/>
            </w:pPr>
            <w:r w:rsidRPr="00163E2D">
              <w:t>Vaineikių k., 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9 050</w:t>
            </w:r>
          </w:p>
        </w:tc>
      </w:tr>
      <w:tr w:rsidR="009557E3" w:rsidTr="00C86340">
        <w:tc>
          <w:tcPr>
            <w:tcW w:w="709" w:type="dxa"/>
            <w:vMerge w:val="restart"/>
            <w:tcBorders>
              <w:top w:val="single" w:sz="4" w:space="0" w:color="000000"/>
              <w:left w:val="single" w:sz="4" w:space="0" w:color="000000"/>
            </w:tcBorders>
            <w:vAlign w:val="center"/>
          </w:tcPr>
          <w:p w:rsidR="009557E3" w:rsidRDefault="009557E3" w:rsidP="00C86340">
            <w:pPr>
              <w:snapToGrid w:val="0"/>
              <w:ind w:left="-127" w:right="-150"/>
              <w:jc w:val="center"/>
            </w:pPr>
            <w:r>
              <w:t>4.</w:t>
            </w:r>
          </w:p>
        </w:tc>
        <w:tc>
          <w:tcPr>
            <w:tcW w:w="1408" w:type="dxa"/>
            <w:vMerge w:val="restart"/>
            <w:tcBorders>
              <w:top w:val="single" w:sz="4" w:space="0" w:color="000000"/>
              <w:left w:val="single" w:sz="4" w:space="0" w:color="000000"/>
            </w:tcBorders>
            <w:vAlign w:val="center"/>
          </w:tcPr>
          <w:p w:rsidR="009557E3" w:rsidRPr="00163E2D" w:rsidRDefault="009557E3" w:rsidP="00C86340">
            <w:pPr>
              <w:snapToGrid w:val="0"/>
              <w:ind w:left="-127" w:right="-150"/>
              <w:jc w:val="center"/>
            </w:pPr>
            <w:r>
              <w:t>44/1181081</w:t>
            </w: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 xml:space="preserve">Pastatas </w:t>
            </w:r>
            <w:r>
              <w:t>–</w:t>
            </w:r>
            <w:r w:rsidRPr="00163E2D">
              <w:t xml:space="preserve"> Elektros skydinė;</w:t>
            </w:r>
          </w:p>
          <w:p w:rsidR="009557E3" w:rsidRPr="00163E2D" w:rsidRDefault="009557E3" w:rsidP="00C86340">
            <w:r w:rsidRPr="00163E2D">
              <w:t>4400-1694-4037</w:t>
            </w:r>
          </w:p>
        </w:tc>
        <w:tc>
          <w:tcPr>
            <w:tcW w:w="1844" w:type="dxa"/>
            <w:vMerge w:val="restart"/>
            <w:tcBorders>
              <w:top w:val="single" w:sz="4" w:space="0" w:color="000000"/>
              <w:left w:val="single" w:sz="4" w:space="0" w:color="000000"/>
            </w:tcBorders>
            <w:vAlign w:val="center"/>
          </w:tcPr>
          <w:p w:rsidR="009557E3" w:rsidRPr="00163E2D" w:rsidRDefault="009557E3" w:rsidP="00C86340">
            <w:pPr>
              <w:snapToGrid w:val="0"/>
              <w:jc w:val="center"/>
            </w:pPr>
            <w:r w:rsidRPr="00163E2D">
              <w:t>Senosios Įpilties k., 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1 920</w:t>
            </w:r>
          </w:p>
        </w:tc>
      </w:tr>
      <w:tr w:rsidR="009557E3" w:rsidRPr="00163E2D" w:rsidTr="00C86340">
        <w:tc>
          <w:tcPr>
            <w:tcW w:w="709" w:type="dxa"/>
            <w:vMerge/>
            <w:tcBorders>
              <w:left w:val="single" w:sz="4" w:space="0" w:color="000000"/>
            </w:tcBorders>
            <w:vAlign w:val="center"/>
          </w:tcPr>
          <w:p w:rsidR="009557E3" w:rsidRDefault="009557E3" w:rsidP="00C86340">
            <w:pPr>
              <w:snapToGrid w:val="0"/>
              <w:ind w:left="-127" w:right="-150"/>
              <w:jc w:val="center"/>
            </w:pPr>
          </w:p>
        </w:tc>
        <w:tc>
          <w:tcPr>
            <w:tcW w:w="1408" w:type="dxa"/>
            <w:vMerge/>
            <w:tcBorders>
              <w:left w:val="single" w:sz="4" w:space="0" w:color="000000"/>
            </w:tcBorders>
            <w:vAlign w:val="center"/>
          </w:tcPr>
          <w:p w:rsidR="009557E3" w:rsidRDefault="009557E3" w:rsidP="00C86340">
            <w:pPr>
              <w:snapToGrid w:val="0"/>
              <w:ind w:left="-127" w:right="-150"/>
              <w:jc w:val="center"/>
            </w:pP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 xml:space="preserve">Gręžtinis vandens šulinys (gręžinys) </w:t>
            </w:r>
            <w:r>
              <w:t>–</w:t>
            </w:r>
            <w:r w:rsidRPr="00163E2D">
              <w:t xml:space="preserve"> Gręžinys Nr. 8205;</w:t>
            </w:r>
          </w:p>
          <w:p w:rsidR="009557E3" w:rsidRPr="00163E2D" w:rsidRDefault="009557E3" w:rsidP="00C86340">
            <w:pPr>
              <w:snapToGrid w:val="0"/>
            </w:pPr>
            <w:r w:rsidRPr="00163E2D">
              <w:t>4400-1694-3994</w:t>
            </w:r>
          </w:p>
        </w:tc>
        <w:tc>
          <w:tcPr>
            <w:tcW w:w="1844" w:type="dxa"/>
            <w:vMerge/>
            <w:tcBorders>
              <w:left w:val="single" w:sz="4" w:space="0" w:color="000000"/>
            </w:tcBorders>
            <w:vAlign w:val="center"/>
          </w:tcPr>
          <w:p w:rsidR="009557E3" w:rsidRPr="00163E2D" w:rsidRDefault="009557E3" w:rsidP="00C86340">
            <w:pPr>
              <w:snapToGrid w:val="0"/>
              <w:jc w:val="center"/>
            </w:pP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1969</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5 150</w:t>
            </w:r>
          </w:p>
        </w:tc>
      </w:tr>
      <w:tr w:rsidR="009557E3" w:rsidTr="00C86340">
        <w:tc>
          <w:tcPr>
            <w:tcW w:w="709" w:type="dxa"/>
            <w:vMerge/>
            <w:tcBorders>
              <w:left w:val="single" w:sz="4" w:space="0" w:color="000000"/>
              <w:bottom w:val="single" w:sz="4" w:space="0" w:color="000000"/>
            </w:tcBorders>
            <w:vAlign w:val="center"/>
          </w:tcPr>
          <w:p w:rsidR="009557E3" w:rsidRDefault="009557E3" w:rsidP="00C86340">
            <w:pPr>
              <w:snapToGrid w:val="0"/>
              <w:ind w:left="-127" w:right="-150"/>
              <w:jc w:val="center"/>
            </w:pPr>
          </w:p>
        </w:tc>
        <w:tc>
          <w:tcPr>
            <w:tcW w:w="1408" w:type="dxa"/>
            <w:vMerge/>
            <w:tcBorders>
              <w:left w:val="single" w:sz="4" w:space="0" w:color="000000"/>
              <w:bottom w:val="single" w:sz="4" w:space="0" w:color="000000"/>
            </w:tcBorders>
            <w:vAlign w:val="center"/>
          </w:tcPr>
          <w:p w:rsidR="009557E3" w:rsidRDefault="009557E3" w:rsidP="00C86340">
            <w:pPr>
              <w:snapToGrid w:val="0"/>
              <w:ind w:left="-127" w:right="-150"/>
              <w:jc w:val="center"/>
            </w:pPr>
          </w:p>
        </w:tc>
        <w:tc>
          <w:tcPr>
            <w:tcW w:w="3837" w:type="dxa"/>
            <w:tcBorders>
              <w:top w:val="single" w:sz="4" w:space="0" w:color="000000"/>
              <w:left w:val="single" w:sz="4" w:space="0" w:color="000000"/>
              <w:bottom w:val="single" w:sz="4" w:space="0" w:color="000000"/>
            </w:tcBorders>
            <w:vAlign w:val="center"/>
          </w:tcPr>
          <w:p w:rsidR="009557E3" w:rsidRDefault="009557E3" w:rsidP="00C86340">
            <w:pPr>
              <w:snapToGrid w:val="0"/>
            </w:pPr>
            <w:r>
              <w:t>Gręžtinis vandens šulinys (gręžinys) – Gręžinys Nr. 8739;</w:t>
            </w:r>
          </w:p>
          <w:p w:rsidR="009557E3" w:rsidRPr="00163E2D" w:rsidRDefault="009557E3" w:rsidP="00C86340">
            <w:pPr>
              <w:snapToGrid w:val="0"/>
            </w:pPr>
            <w:r>
              <w:t>4400-1694-4004</w:t>
            </w:r>
          </w:p>
        </w:tc>
        <w:tc>
          <w:tcPr>
            <w:tcW w:w="1844" w:type="dxa"/>
            <w:vMerge/>
            <w:tcBorders>
              <w:left w:val="single" w:sz="4" w:space="0" w:color="000000"/>
              <w:bottom w:val="single" w:sz="4" w:space="0" w:color="auto"/>
            </w:tcBorders>
            <w:vAlign w:val="center"/>
          </w:tcPr>
          <w:p w:rsidR="009557E3" w:rsidRPr="00163E2D" w:rsidRDefault="009557E3" w:rsidP="00C86340">
            <w:pPr>
              <w:snapToGrid w:val="0"/>
              <w:jc w:val="center"/>
            </w:pP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Default="009557E3" w:rsidP="00C86340">
            <w:pPr>
              <w:snapToGrid w:val="0"/>
              <w:jc w:val="center"/>
            </w:pPr>
            <w:r>
              <w:t>6 750</w:t>
            </w:r>
          </w:p>
        </w:tc>
      </w:tr>
      <w:tr w:rsidR="009557E3" w:rsidRPr="00163E2D" w:rsidTr="00C86340">
        <w:tc>
          <w:tcPr>
            <w:tcW w:w="709" w:type="dxa"/>
            <w:tcBorders>
              <w:left w:val="single" w:sz="4" w:space="0" w:color="000000"/>
              <w:bottom w:val="single" w:sz="4" w:space="0" w:color="000000"/>
            </w:tcBorders>
            <w:vAlign w:val="center"/>
          </w:tcPr>
          <w:p w:rsidR="009557E3" w:rsidRDefault="009557E3" w:rsidP="00C86340">
            <w:pPr>
              <w:snapToGrid w:val="0"/>
              <w:ind w:left="-127" w:right="-150"/>
              <w:jc w:val="center"/>
            </w:pPr>
            <w:r>
              <w:t>5.</w:t>
            </w:r>
          </w:p>
        </w:tc>
        <w:tc>
          <w:tcPr>
            <w:tcW w:w="1408" w:type="dxa"/>
            <w:tcBorders>
              <w:left w:val="single" w:sz="4" w:space="0" w:color="000000"/>
              <w:bottom w:val="single" w:sz="4" w:space="0" w:color="000000"/>
            </w:tcBorders>
            <w:vAlign w:val="center"/>
          </w:tcPr>
          <w:p w:rsidR="009557E3" w:rsidRPr="00163E2D" w:rsidRDefault="009557E3" w:rsidP="00C86340">
            <w:pPr>
              <w:snapToGrid w:val="0"/>
              <w:ind w:left="-127" w:right="-150"/>
              <w:jc w:val="center"/>
            </w:pPr>
            <w:r>
              <w:t>44/1193173</w:t>
            </w:r>
          </w:p>
        </w:tc>
        <w:tc>
          <w:tcPr>
            <w:tcW w:w="3837" w:type="dxa"/>
            <w:tcBorders>
              <w:top w:val="single" w:sz="4" w:space="0" w:color="000000"/>
              <w:left w:val="single" w:sz="4" w:space="0" w:color="000000"/>
              <w:bottom w:val="single" w:sz="4" w:space="0" w:color="000000"/>
            </w:tcBorders>
            <w:vAlign w:val="center"/>
          </w:tcPr>
          <w:p w:rsidR="009557E3" w:rsidRDefault="009557E3" w:rsidP="00C86340">
            <w:pPr>
              <w:snapToGrid w:val="0"/>
            </w:pPr>
            <w:r w:rsidRPr="00163E2D">
              <w:t xml:space="preserve">Gręžtinis vandens šulinys (gręžinys) </w:t>
            </w:r>
            <w:r>
              <w:t xml:space="preserve">– </w:t>
            </w:r>
            <w:r w:rsidRPr="00163E2D">
              <w:t xml:space="preserve"> Gręžinys Nr. 8953;</w:t>
            </w:r>
            <w:r>
              <w:t xml:space="preserve"> </w:t>
            </w:r>
          </w:p>
          <w:p w:rsidR="009557E3" w:rsidRPr="00163E2D" w:rsidRDefault="009557E3" w:rsidP="00C86340">
            <w:pPr>
              <w:snapToGrid w:val="0"/>
            </w:pPr>
            <w:r w:rsidRPr="00163E2D">
              <w:t>4400-1708-0747</w:t>
            </w:r>
          </w:p>
        </w:tc>
        <w:tc>
          <w:tcPr>
            <w:tcW w:w="1844" w:type="dxa"/>
            <w:tcBorders>
              <w:left w:val="single" w:sz="4" w:space="0" w:color="000000"/>
              <w:bottom w:val="single" w:sz="4" w:space="0" w:color="auto"/>
            </w:tcBorders>
            <w:vAlign w:val="center"/>
          </w:tcPr>
          <w:p w:rsidR="009557E3" w:rsidRPr="00163E2D" w:rsidRDefault="009557E3" w:rsidP="00C86340">
            <w:pPr>
              <w:snapToGrid w:val="0"/>
              <w:jc w:val="center"/>
            </w:pPr>
            <w:r w:rsidRPr="00163E2D">
              <w:t>Laukžemės k., 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7 240</w:t>
            </w:r>
          </w:p>
        </w:tc>
      </w:tr>
      <w:tr w:rsidR="009557E3" w:rsidRPr="00163E2D" w:rsidTr="00C86340">
        <w:tc>
          <w:tcPr>
            <w:tcW w:w="709" w:type="dxa"/>
            <w:tcBorders>
              <w:top w:val="single" w:sz="4" w:space="0" w:color="000000"/>
              <w:left w:val="single" w:sz="4" w:space="0" w:color="000000"/>
              <w:bottom w:val="single" w:sz="4" w:space="0" w:color="000000"/>
            </w:tcBorders>
            <w:vAlign w:val="center"/>
          </w:tcPr>
          <w:p w:rsidR="009557E3" w:rsidRDefault="009557E3" w:rsidP="00C86340">
            <w:pPr>
              <w:snapToGrid w:val="0"/>
              <w:ind w:left="-127" w:right="-150"/>
              <w:jc w:val="center"/>
            </w:pPr>
            <w:r>
              <w:t>6.</w:t>
            </w:r>
          </w:p>
        </w:tc>
        <w:tc>
          <w:tcPr>
            <w:tcW w:w="1408"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ind w:left="-127" w:right="-150"/>
              <w:jc w:val="center"/>
            </w:pPr>
            <w:r>
              <w:t>44/1193174</w:t>
            </w:r>
          </w:p>
        </w:tc>
        <w:tc>
          <w:tcPr>
            <w:tcW w:w="3837" w:type="dxa"/>
            <w:tcBorders>
              <w:top w:val="single" w:sz="4" w:space="0" w:color="000000"/>
              <w:left w:val="single" w:sz="4" w:space="0" w:color="000000"/>
              <w:bottom w:val="single" w:sz="4" w:space="0" w:color="000000"/>
            </w:tcBorders>
            <w:vAlign w:val="center"/>
          </w:tcPr>
          <w:p w:rsidR="009557E3" w:rsidRPr="00163E2D" w:rsidRDefault="009557E3" w:rsidP="00C86340">
            <w:pPr>
              <w:snapToGrid w:val="0"/>
            </w:pPr>
            <w:r w:rsidRPr="00163E2D">
              <w:t>Pastatas – Siurblinė;</w:t>
            </w:r>
          </w:p>
          <w:p w:rsidR="009557E3" w:rsidRPr="00163E2D" w:rsidRDefault="009557E3" w:rsidP="00C86340">
            <w:r w:rsidRPr="00163E2D">
              <w:t>4400-1708-0776</w:t>
            </w:r>
          </w:p>
        </w:tc>
        <w:tc>
          <w:tcPr>
            <w:tcW w:w="1844" w:type="dxa"/>
            <w:tcBorders>
              <w:left w:val="single" w:sz="4" w:space="0" w:color="000000"/>
              <w:bottom w:val="single" w:sz="4" w:space="0" w:color="auto"/>
            </w:tcBorders>
            <w:vAlign w:val="center"/>
          </w:tcPr>
          <w:p w:rsidR="009557E3" w:rsidRPr="00163E2D" w:rsidRDefault="009557E3" w:rsidP="00C86340">
            <w:pPr>
              <w:snapToGrid w:val="0"/>
              <w:jc w:val="center"/>
            </w:pPr>
            <w:r w:rsidRPr="00163E2D">
              <w:t>Saulėtekio g. 6, Laukžemės k., Darbėnų sen.</w:t>
            </w:r>
          </w:p>
        </w:tc>
        <w:tc>
          <w:tcPr>
            <w:tcW w:w="851"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jc w:val="center"/>
            </w:pPr>
            <w:r w:rsidRPr="00163E2D">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9 480</w:t>
            </w:r>
          </w:p>
        </w:tc>
      </w:tr>
      <w:tr w:rsidR="009557E3" w:rsidRPr="00163E2D" w:rsidTr="00C86340">
        <w:tc>
          <w:tcPr>
            <w:tcW w:w="709" w:type="dxa"/>
            <w:vMerge w:val="restart"/>
            <w:tcBorders>
              <w:top w:val="single" w:sz="4" w:space="0" w:color="000000"/>
              <w:left w:val="single" w:sz="4" w:space="0" w:color="000000"/>
            </w:tcBorders>
            <w:vAlign w:val="center"/>
          </w:tcPr>
          <w:p w:rsidR="009557E3" w:rsidRDefault="009557E3" w:rsidP="00C86340">
            <w:pPr>
              <w:snapToGrid w:val="0"/>
              <w:ind w:left="-127" w:right="-150"/>
              <w:jc w:val="center"/>
            </w:pPr>
            <w:r>
              <w:t>7.</w:t>
            </w:r>
          </w:p>
        </w:tc>
        <w:tc>
          <w:tcPr>
            <w:tcW w:w="1408" w:type="dxa"/>
            <w:vMerge w:val="restart"/>
            <w:tcBorders>
              <w:top w:val="single" w:sz="4" w:space="0" w:color="000000"/>
              <w:left w:val="single" w:sz="4" w:space="0" w:color="000000"/>
            </w:tcBorders>
            <w:vAlign w:val="center"/>
          </w:tcPr>
          <w:p w:rsidR="009557E3" w:rsidRDefault="009557E3" w:rsidP="00C86340">
            <w:pPr>
              <w:snapToGrid w:val="0"/>
              <w:ind w:left="-127" w:right="-150"/>
              <w:jc w:val="center"/>
            </w:pPr>
            <w:r>
              <w:t>44/1193183</w:t>
            </w:r>
          </w:p>
        </w:tc>
        <w:tc>
          <w:tcPr>
            <w:tcW w:w="3837"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pPr>
            <w:r w:rsidRPr="00163E2D">
              <w:t>Pastatas – Kompresorinė;</w:t>
            </w:r>
          </w:p>
          <w:p w:rsidR="009557E3" w:rsidRPr="00163E2D" w:rsidRDefault="009557E3" w:rsidP="00C86340">
            <w:pPr>
              <w:snapToGrid w:val="0"/>
            </w:pPr>
            <w:r w:rsidRPr="00163E2D">
              <w:t>4400-1708-0869</w:t>
            </w:r>
          </w:p>
        </w:tc>
        <w:tc>
          <w:tcPr>
            <w:tcW w:w="1844" w:type="dxa"/>
            <w:vMerge w:val="restart"/>
            <w:tcBorders>
              <w:top w:val="single" w:sz="4" w:space="0" w:color="auto"/>
              <w:left w:val="single" w:sz="4" w:space="0" w:color="auto"/>
              <w:right w:val="single" w:sz="4" w:space="0" w:color="auto"/>
            </w:tcBorders>
            <w:vAlign w:val="center"/>
          </w:tcPr>
          <w:p w:rsidR="009557E3" w:rsidRPr="00163E2D" w:rsidRDefault="009557E3" w:rsidP="00C86340">
            <w:pPr>
              <w:snapToGrid w:val="0"/>
              <w:jc w:val="center"/>
            </w:pPr>
            <w:r>
              <w:t xml:space="preserve">Ilgoji g. 10, </w:t>
            </w:r>
            <w:r w:rsidRPr="00163E2D">
              <w:t>Laukžemės k., Darbėnų sen.</w:t>
            </w:r>
          </w:p>
        </w:tc>
        <w:tc>
          <w:tcPr>
            <w:tcW w:w="851" w:type="dxa"/>
            <w:tcBorders>
              <w:top w:val="single" w:sz="4" w:space="0" w:color="000000"/>
              <w:left w:val="single" w:sz="4" w:space="0" w:color="auto"/>
              <w:bottom w:val="single" w:sz="4" w:space="0" w:color="000000"/>
            </w:tcBorders>
            <w:vAlign w:val="center"/>
          </w:tcPr>
          <w:p w:rsidR="009557E3" w:rsidRPr="00163E2D" w:rsidRDefault="009557E3" w:rsidP="00C86340">
            <w:pPr>
              <w:snapToGrid w:val="0"/>
              <w:jc w:val="center"/>
            </w:pPr>
            <w:r w:rsidRPr="00163E2D">
              <w:t>1980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17 350</w:t>
            </w:r>
          </w:p>
        </w:tc>
      </w:tr>
      <w:tr w:rsidR="009557E3" w:rsidRPr="00163E2D" w:rsidTr="00C86340">
        <w:tc>
          <w:tcPr>
            <w:tcW w:w="709" w:type="dxa"/>
            <w:vMerge/>
            <w:tcBorders>
              <w:left w:val="single" w:sz="4" w:space="0" w:color="000000"/>
            </w:tcBorders>
            <w:vAlign w:val="center"/>
          </w:tcPr>
          <w:p w:rsidR="009557E3" w:rsidRPr="00163E2D" w:rsidRDefault="009557E3" w:rsidP="00C86340">
            <w:pPr>
              <w:snapToGrid w:val="0"/>
              <w:ind w:left="-127" w:right="-150"/>
              <w:jc w:val="center"/>
            </w:pPr>
          </w:p>
        </w:tc>
        <w:tc>
          <w:tcPr>
            <w:tcW w:w="1408" w:type="dxa"/>
            <w:vMerge/>
            <w:tcBorders>
              <w:left w:val="single" w:sz="4" w:space="0" w:color="000000"/>
            </w:tcBorders>
            <w:vAlign w:val="center"/>
          </w:tcPr>
          <w:p w:rsidR="009557E3" w:rsidRPr="00163E2D" w:rsidRDefault="009557E3" w:rsidP="00C86340">
            <w:pPr>
              <w:snapToGrid w:val="0"/>
              <w:ind w:left="-127" w:right="-150"/>
              <w:jc w:val="center"/>
            </w:pPr>
          </w:p>
        </w:tc>
        <w:tc>
          <w:tcPr>
            <w:tcW w:w="3837"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pPr>
            <w:r w:rsidRPr="00163E2D">
              <w:t>Nuotekų linija – Buitinių nuotekų tinklai; 4400-1708-0947</w:t>
            </w:r>
          </w:p>
        </w:tc>
        <w:tc>
          <w:tcPr>
            <w:tcW w:w="1844" w:type="dxa"/>
            <w:vMerge/>
            <w:tcBorders>
              <w:left w:val="single" w:sz="4" w:space="0" w:color="auto"/>
              <w:right w:val="single" w:sz="4" w:space="0" w:color="auto"/>
            </w:tcBorders>
            <w:vAlign w:val="center"/>
          </w:tcPr>
          <w:p w:rsidR="009557E3" w:rsidRPr="00163E2D" w:rsidRDefault="009557E3" w:rsidP="00C86340">
            <w:pPr>
              <w:snapToGrid w:val="0"/>
              <w:jc w:val="center"/>
            </w:pPr>
          </w:p>
        </w:tc>
        <w:tc>
          <w:tcPr>
            <w:tcW w:w="851" w:type="dxa"/>
            <w:tcBorders>
              <w:top w:val="single" w:sz="4" w:space="0" w:color="000000"/>
              <w:left w:val="single" w:sz="4" w:space="0" w:color="auto"/>
              <w:bottom w:val="single" w:sz="4" w:space="0" w:color="000000"/>
            </w:tcBorders>
            <w:vAlign w:val="center"/>
          </w:tcPr>
          <w:p w:rsidR="009557E3" w:rsidRPr="00163E2D" w:rsidRDefault="009557E3" w:rsidP="00C86340">
            <w:pPr>
              <w:snapToGrid w:val="0"/>
              <w:jc w:val="center"/>
            </w:pPr>
            <w:r w:rsidRPr="00163E2D">
              <w:t>1980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8 340</w:t>
            </w:r>
          </w:p>
        </w:tc>
      </w:tr>
      <w:tr w:rsidR="009557E3" w:rsidRPr="00163E2D" w:rsidTr="00C86340">
        <w:tc>
          <w:tcPr>
            <w:tcW w:w="709" w:type="dxa"/>
            <w:vMerge/>
            <w:tcBorders>
              <w:left w:val="single" w:sz="4" w:space="0" w:color="000000"/>
            </w:tcBorders>
            <w:vAlign w:val="center"/>
          </w:tcPr>
          <w:p w:rsidR="009557E3" w:rsidRPr="00163E2D" w:rsidRDefault="009557E3" w:rsidP="00C86340">
            <w:pPr>
              <w:snapToGrid w:val="0"/>
              <w:ind w:left="-127" w:right="-150"/>
              <w:jc w:val="center"/>
            </w:pPr>
          </w:p>
        </w:tc>
        <w:tc>
          <w:tcPr>
            <w:tcW w:w="1408" w:type="dxa"/>
            <w:vMerge/>
            <w:tcBorders>
              <w:left w:val="single" w:sz="4" w:space="0" w:color="000000"/>
            </w:tcBorders>
            <w:vAlign w:val="center"/>
          </w:tcPr>
          <w:p w:rsidR="009557E3" w:rsidRPr="00163E2D" w:rsidRDefault="009557E3" w:rsidP="00C86340">
            <w:pPr>
              <w:snapToGrid w:val="0"/>
              <w:ind w:left="-127" w:right="-150"/>
              <w:jc w:val="center"/>
            </w:pPr>
          </w:p>
        </w:tc>
        <w:tc>
          <w:tcPr>
            <w:tcW w:w="3837"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pPr>
            <w:r w:rsidRPr="00163E2D">
              <w:t>Nuotekų linija – Slėginis nuotakynas; 4400-1708-0890</w:t>
            </w:r>
          </w:p>
        </w:tc>
        <w:tc>
          <w:tcPr>
            <w:tcW w:w="1844" w:type="dxa"/>
            <w:vMerge/>
            <w:tcBorders>
              <w:left w:val="single" w:sz="4" w:space="0" w:color="auto"/>
              <w:right w:val="single" w:sz="4" w:space="0" w:color="auto"/>
            </w:tcBorders>
            <w:vAlign w:val="center"/>
          </w:tcPr>
          <w:p w:rsidR="009557E3" w:rsidRPr="00163E2D" w:rsidRDefault="009557E3" w:rsidP="00C86340">
            <w:pPr>
              <w:snapToGrid w:val="0"/>
              <w:jc w:val="center"/>
            </w:pPr>
          </w:p>
        </w:tc>
        <w:tc>
          <w:tcPr>
            <w:tcW w:w="851" w:type="dxa"/>
            <w:tcBorders>
              <w:top w:val="single" w:sz="4" w:space="0" w:color="000000"/>
              <w:left w:val="single" w:sz="4" w:space="0" w:color="auto"/>
              <w:bottom w:val="single" w:sz="4" w:space="0" w:color="000000"/>
            </w:tcBorders>
            <w:vAlign w:val="center"/>
          </w:tcPr>
          <w:p w:rsidR="009557E3" w:rsidRPr="00163E2D" w:rsidRDefault="009557E3" w:rsidP="00C86340">
            <w:pPr>
              <w:snapToGrid w:val="0"/>
              <w:jc w:val="center"/>
            </w:pPr>
            <w:r w:rsidRPr="00163E2D">
              <w:t>1980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5 760</w:t>
            </w:r>
          </w:p>
        </w:tc>
      </w:tr>
      <w:tr w:rsidR="009557E3" w:rsidRPr="00163E2D" w:rsidTr="00C86340">
        <w:tc>
          <w:tcPr>
            <w:tcW w:w="709" w:type="dxa"/>
            <w:vMerge/>
            <w:tcBorders>
              <w:left w:val="single" w:sz="4" w:space="0" w:color="000000"/>
              <w:bottom w:val="single" w:sz="4" w:space="0" w:color="000000"/>
            </w:tcBorders>
            <w:vAlign w:val="center"/>
          </w:tcPr>
          <w:p w:rsidR="009557E3" w:rsidRPr="00163E2D" w:rsidRDefault="009557E3" w:rsidP="00C86340">
            <w:pPr>
              <w:snapToGrid w:val="0"/>
              <w:ind w:left="-127" w:right="-150"/>
              <w:jc w:val="center"/>
            </w:pPr>
          </w:p>
        </w:tc>
        <w:tc>
          <w:tcPr>
            <w:tcW w:w="1408" w:type="dxa"/>
            <w:vMerge/>
            <w:tcBorders>
              <w:left w:val="single" w:sz="4" w:space="0" w:color="000000"/>
              <w:bottom w:val="single" w:sz="4" w:space="0" w:color="000000"/>
            </w:tcBorders>
            <w:vAlign w:val="center"/>
          </w:tcPr>
          <w:p w:rsidR="009557E3" w:rsidRPr="00163E2D" w:rsidRDefault="009557E3" w:rsidP="00C86340">
            <w:pPr>
              <w:snapToGrid w:val="0"/>
              <w:ind w:left="-127" w:right="-150"/>
              <w:jc w:val="center"/>
            </w:pPr>
          </w:p>
        </w:tc>
        <w:tc>
          <w:tcPr>
            <w:tcW w:w="3837" w:type="dxa"/>
            <w:tcBorders>
              <w:top w:val="single" w:sz="4" w:space="0" w:color="000000"/>
              <w:left w:val="single" w:sz="4" w:space="0" w:color="000000"/>
              <w:bottom w:val="single" w:sz="4" w:space="0" w:color="000000"/>
              <w:right w:val="single" w:sz="4" w:space="0" w:color="auto"/>
            </w:tcBorders>
            <w:vAlign w:val="center"/>
          </w:tcPr>
          <w:p w:rsidR="009557E3" w:rsidRPr="00163E2D" w:rsidRDefault="009557E3" w:rsidP="00C86340">
            <w:pPr>
              <w:snapToGrid w:val="0"/>
            </w:pPr>
            <w:r w:rsidRPr="00163E2D">
              <w:t xml:space="preserve">Nuotekų valymo įrenginys – Valymo įrenginiai; </w:t>
            </w:r>
            <w:r>
              <w:t xml:space="preserve"> </w:t>
            </w:r>
            <w:r w:rsidRPr="00163E2D">
              <w:t>4400-1817-3032</w:t>
            </w:r>
          </w:p>
        </w:tc>
        <w:tc>
          <w:tcPr>
            <w:tcW w:w="1844" w:type="dxa"/>
            <w:vMerge/>
            <w:tcBorders>
              <w:left w:val="single" w:sz="4" w:space="0" w:color="auto"/>
              <w:bottom w:val="single" w:sz="4" w:space="0" w:color="000000"/>
              <w:right w:val="single" w:sz="4" w:space="0" w:color="auto"/>
            </w:tcBorders>
            <w:vAlign w:val="center"/>
          </w:tcPr>
          <w:p w:rsidR="009557E3" w:rsidRPr="00163E2D" w:rsidRDefault="009557E3" w:rsidP="00C86340">
            <w:pPr>
              <w:snapToGrid w:val="0"/>
              <w:jc w:val="center"/>
            </w:pPr>
          </w:p>
        </w:tc>
        <w:tc>
          <w:tcPr>
            <w:tcW w:w="851" w:type="dxa"/>
            <w:tcBorders>
              <w:top w:val="single" w:sz="4" w:space="0" w:color="000000"/>
              <w:left w:val="single" w:sz="4" w:space="0" w:color="auto"/>
              <w:bottom w:val="single" w:sz="4" w:space="0" w:color="000000"/>
            </w:tcBorders>
            <w:vAlign w:val="center"/>
          </w:tcPr>
          <w:p w:rsidR="009557E3" w:rsidRPr="00163E2D" w:rsidRDefault="009557E3" w:rsidP="00C86340">
            <w:pPr>
              <w:snapToGrid w:val="0"/>
              <w:jc w:val="center"/>
            </w:pPr>
            <w:r w:rsidRPr="00163E2D">
              <w:t>1980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12 320</w:t>
            </w:r>
          </w:p>
        </w:tc>
      </w:tr>
      <w:tr w:rsidR="009557E3" w:rsidRPr="00163E2D" w:rsidTr="00C86340">
        <w:tc>
          <w:tcPr>
            <w:tcW w:w="709" w:type="dxa"/>
            <w:tcBorders>
              <w:left w:val="single" w:sz="4" w:space="0" w:color="000000"/>
              <w:bottom w:val="single" w:sz="4" w:space="0" w:color="auto"/>
            </w:tcBorders>
            <w:vAlign w:val="center"/>
          </w:tcPr>
          <w:p w:rsidR="009557E3" w:rsidRDefault="009557E3" w:rsidP="00C86340">
            <w:pPr>
              <w:snapToGrid w:val="0"/>
              <w:ind w:left="-127" w:right="-150"/>
              <w:jc w:val="center"/>
            </w:pPr>
            <w:r>
              <w:t>8.</w:t>
            </w:r>
          </w:p>
        </w:tc>
        <w:tc>
          <w:tcPr>
            <w:tcW w:w="1408" w:type="dxa"/>
            <w:tcBorders>
              <w:left w:val="single" w:sz="4" w:space="0" w:color="000000"/>
              <w:bottom w:val="single" w:sz="4" w:space="0" w:color="auto"/>
            </w:tcBorders>
            <w:vAlign w:val="center"/>
          </w:tcPr>
          <w:p w:rsidR="009557E3" w:rsidRPr="00163E2D" w:rsidRDefault="009557E3" w:rsidP="00C86340">
            <w:pPr>
              <w:snapToGrid w:val="0"/>
              <w:ind w:left="-127" w:right="-150"/>
              <w:jc w:val="center"/>
            </w:pPr>
            <w:r>
              <w:t>44/1181070</w:t>
            </w:r>
          </w:p>
        </w:tc>
        <w:tc>
          <w:tcPr>
            <w:tcW w:w="3837" w:type="dxa"/>
            <w:tcBorders>
              <w:top w:val="single" w:sz="4" w:space="0" w:color="000000"/>
              <w:left w:val="single" w:sz="4" w:space="0" w:color="000000"/>
              <w:bottom w:val="single" w:sz="4" w:space="0" w:color="auto"/>
              <w:right w:val="single" w:sz="4" w:space="0" w:color="auto"/>
            </w:tcBorders>
            <w:vAlign w:val="center"/>
          </w:tcPr>
          <w:p w:rsidR="009557E3" w:rsidRPr="00163E2D" w:rsidRDefault="009557E3" w:rsidP="00C86340">
            <w:pPr>
              <w:snapToGrid w:val="0"/>
            </w:pPr>
            <w:r w:rsidRPr="00163E2D">
              <w:t>Inžineriniai tinklai – Gręžinys Nr.</w:t>
            </w:r>
            <w:r>
              <w:t xml:space="preserve"> </w:t>
            </w:r>
            <w:r w:rsidRPr="00163E2D">
              <w:t>11423; 4400-1694-3742</w:t>
            </w:r>
          </w:p>
        </w:tc>
        <w:tc>
          <w:tcPr>
            <w:tcW w:w="1844" w:type="dxa"/>
            <w:tcBorders>
              <w:left w:val="single" w:sz="4" w:space="0" w:color="auto"/>
              <w:bottom w:val="single" w:sz="4" w:space="0" w:color="auto"/>
              <w:right w:val="single" w:sz="4" w:space="0" w:color="auto"/>
            </w:tcBorders>
            <w:vAlign w:val="center"/>
          </w:tcPr>
          <w:p w:rsidR="009557E3" w:rsidRPr="00163E2D" w:rsidRDefault="009557E3" w:rsidP="00C86340">
            <w:pPr>
              <w:jc w:val="center"/>
            </w:pPr>
            <w:r w:rsidRPr="00163E2D">
              <w:t>Kašučių k., Darbėnų sen.</w:t>
            </w:r>
          </w:p>
        </w:tc>
        <w:tc>
          <w:tcPr>
            <w:tcW w:w="851" w:type="dxa"/>
            <w:tcBorders>
              <w:top w:val="single" w:sz="4" w:space="0" w:color="000000"/>
              <w:left w:val="single" w:sz="4" w:space="0" w:color="auto"/>
              <w:bottom w:val="single" w:sz="4" w:space="0" w:color="auto"/>
            </w:tcBorders>
            <w:vAlign w:val="center"/>
          </w:tcPr>
          <w:p w:rsidR="009557E3" w:rsidRPr="00163E2D" w:rsidRDefault="009557E3" w:rsidP="00C86340">
            <w:pPr>
              <w:snapToGrid w:val="0"/>
              <w:jc w:val="center"/>
            </w:pPr>
            <w:r w:rsidRPr="00163E2D">
              <w:t>1976</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163E2D" w:rsidRDefault="009557E3" w:rsidP="00C86340">
            <w:pPr>
              <w:snapToGrid w:val="0"/>
              <w:jc w:val="center"/>
            </w:pPr>
            <w:r>
              <w:t>9 630</w:t>
            </w:r>
          </w:p>
        </w:tc>
      </w:tr>
      <w:tr w:rsidR="009557E3" w:rsidRPr="00163E2D" w:rsidTr="00C86340">
        <w:tc>
          <w:tcPr>
            <w:tcW w:w="9924" w:type="dxa"/>
            <w:gridSpan w:val="6"/>
            <w:tcBorders>
              <w:left w:val="single" w:sz="4" w:space="0" w:color="000000"/>
              <w:bottom w:val="single" w:sz="4" w:space="0" w:color="auto"/>
              <w:right w:val="single" w:sz="4" w:space="0" w:color="auto"/>
            </w:tcBorders>
          </w:tcPr>
          <w:p w:rsidR="009557E3" w:rsidRPr="00163E2D" w:rsidRDefault="009557E3" w:rsidP="00C86340">
            <w:pPr>
              <w:snapToGrid w:val="0"/>
              <w:jc w:val="center"/>
            </w:pPr>
            <w:r>
              <w:t xml:space="preserve">Kūlupėnų seniūnijoje </w:t>
            </w:r>
          </w:p>
        </w:tc>
      </w:tr>
      <w:tr w:rsidR="009557E3" w:rsidRPr="00AB7C1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vAlign w:val="center"/>
          </w:tcPr>
          <w:p w:rsidR="009557E3" w:rsidRDefault="009557E3" w:rsidP="00C86340">
            <w:pPr>
              <w:jc w:val="center"/>
              <w:rPr>
                <w:lang w:eastAsia="lt-LT"/>
              </w:rPr>
            </w:pPr>
            <w:r>
              <w:rPr>
                <w:lang w:eastAsia="lt-LT"/>
              </w:rPr>
              <w:t>9.</w:t>
            </w:r>
          </w:p>
        </w:tc>
        <w:tc>
          <w:tcPr>
            <w:tcW w:w="1408" w:type="dxa"/>
            <w:vMerge w:val="restart"/>
            <w:vAlign w:val="center"/>
          </w:tcPr>
          <w:p w:rsidR="009557E3" w:rsidRDefault="009557E3" w:rsidP="00C86340">
            <w:pPr>
              <w:jc w:val="center"/>
              <w:rPr>
                <w:lang w:eastAsia="lt-LT"/>
              </w:rPr>
            </w:pPr>
            <w:r>
              <w:rPr>
                <w:lang w:eastAsia="lt-LT"/>
              </w:rPr>
              <w:t>44/1079445</w:t>
            </w:r>
          </w:p>
        </w:tc>
        <w:tc>
          <w:tcPr>
            <w:tcW w:w="3837" w:type="dxa"/>
            <w:vAlign w:val="center"/>
          </w:tcPr>
          <w:p w:rsidR="009557E3" w:rsidRPr="00AB7C15" w:rsidRDefault="009557E3" w:rsidP="00C86340">
            <w:pPr>
              <w:rPr>
                <w:lang w:eastAsia="lt-LT"/>
              </w:rPr>
            </w:pPr>
            <w:r w:rsidRPr="00AB7C15">
              <w:rPr>
                <w:lang w:eastAsia="lt-LT"/>
              </w:rPr>
              <w:t>Pastatas – Elektros skydinė;</w:t>
            </w:r>
          </w:p>
          <w:p w:rsidR="009557E3" w:rsidRPr="00AB7C15" w:rsidRDefault="009557E3" w:rsidP="00C86340">
            <w:pPr>
              <w:rPr>
                <w:lang w:eastAsia="lt-LT"/>
              </w:rPr>
            </w:pPr>
            <w:r w:rsidRPr="00AB7C15">
              <w:rPr>
                <w:lang w:eastAsia="lt-LT"/>
              </w:rPr>
              <w:t>4400-1547-9073</w:t>
            </w:r>
          </w:p>
        </w:tc>
        <w:tc>
          <w:tcPr>
            <w:tcW w:w="1844" w:type="dxa"/>
            <w:vMerge w:val="restart"/>
            <w:vAlign w:val="center"/>
          </w:tcPr>
          <w:p w:rsidR="009557E3" w:rsidRPr="00AB7C15" w:rsidRDefault="009557E3" w:rsidP="00C86340">
            <w:pPr>
              <w:jc w:val="center"/>
              <w:rPr>
                <w:lang w:eastAsia="lt-LT"/>
              </w:rPr>
            </w:pPr>
            <w:r>
              <w:rPr>
                <w:lang w:eastAsia="lt-LT"/>
              </w:rPr>
              <w:t xml:space="preserve">Kalno g. 9, </w:t>
            </w:r>
            <w:r w:rsidRPr="00AB7C15">
              <w:rPr>
                <w:lang w:eastAsia="lt-LT"/>
              </w:rPr>
              <w:t>Nasrėnų k., Kūlupėnų sen.</w:t>
            </w:r>
          </w:p>
        </w:tc>
        <w:tc>
          <w:tcPr>
            <w:tcW w:w="851" w:type="dxa"/>
            <w:vAlign w:val="center"/>
          </w:tcPr>
          <w:p w:rsidR="009557E3" w:rsidRPr="00AB7C15" w:rsidRDefault="009557E3" w:rsidP="00C86340">
            <w:pPr>
              <w:jc w:val="center"/>
              <w:rPr>
                <w:lang w:eastAsia="lt-LT"/>
              </w:rPr>
            </w:pPr>
            <w:r w:rsidRPr="00AB7C15">
              <w:rPr>
                <w:lang w:eastAsia="lt-LT"/>
              </w:rPr>
              <w:t>1972</w:t>
            </w:r>
          </w:p>
        </w:tc>
        <w:tc>
          <w:tcPr>
            <w:tcW w:w="1275" w:type="dxa"/>
            <w:vAlign w:val="center"/>
          </w:tcPr>
          <w:p w:rsidR="009557E3" w:rsidRPr="00AB7C15" w:rsidRDefault="009557E3" w:rsidP="00C86340">
            <w:pPr>
              <w:jc w:val="center"/>
              <w:rPr>
                <w:lang w:eastAsia="lt-LT"/>
              </w:rPr>
            </w:pPr>
            <w:r>
              <w:rPr>
                <w:lang w:eastAsia="lt-LT"/>
              </w:rPr>
              <w:t>250</w:t>
            </w:r>
          </w:p>
        </w:tc>
      </w:tr>
      <w:tr w:rsidR="009557E3" w:rsidRPr="00AB7C1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3"/>
        </w:trPr>
        <w:tc>
          <w:tcPr>
            <w:tcW w:w="709" w:type="dxa"/>
            <w:vMerge/>
          </w:tcPr>
          <w:p w:rsidR="009557E3" w:rsidRDefault="009557E3" w:rsidP="00C86340">
            <w:pPr>
              <w:jc w:val="center"/>
              <w:rPr>
                <w:lang w:eastAsia="lt-LT"/>
              </w:rPr>
            </w:pPr>
          </w:p>
        </w:tc>
        <w:tc>
          <w:tcPr>
            <w:tcW w:w="1408" w:type="dxa"/>
            <w:vMerge/>
            <w:vAlign w:val="center"/>
          </w:tcPr>
          <w:p w:rsidR="009557E3" w:rsidRDefault="009557E3" w:rsidP="00C86340">
            <w:pPr>
              <w:jc w:val="center"/>
              <w:rPr>
                <w:lang w:eastAsia="lt-LT"/>
              </w:rPr>
            </w:pPr>
          </w:p>
        </w:tc>
        <w:tc>
          <w:tcPr>
            <w:tcW w:w="3837" w:type="dxa"/>
            <w:vAlign w:val="center"/>
          </w:tcPr>
          <w:p w:rsidR="009557E3" w:rsidRPr="00AB7C15" w:rsidRDefault="009557E3" w:rsidP="00C86340">
            <w:pPr>
              <w:rPr>
                <w:lang w:eastAsia="lt-LT"/>
              </w:rPr>
            </w:pPr>
            <w:r w:rsidRPr="00AB7C15">
              <w:rPr>
                <w:lang w:eastAsia="lt-LT"/>
              </w:rPr>
              <w:t>Inžineriniai tinklai – Gręžinys Nr. 18605;   4400-1547-9095</w:t>
            </w:r>
          </w:p>
        </w:tc>
        <w:tc>
          <w:tcPr>
            <w:tcW w:w="1844" w:type="dxa"/>
            <w:vMerge/>
            <w:vAlign w:val="center"/>
          </w:tcPr>
          <w:p w:rsidR="009557E3" w:rsidRPr="00AB7C15" w:rsidRDefault="009557E3" w:rsidP="00C86340">
            <w:pPr>
              <w:jc w:val="center"/>
              <w:rPr>
                <w:lang w:eastAsia="lt-LT"/>
              </w:rPr>
            </w:pPr>
          </w:p>
        </w:tc>
        <w:tc>
          <w:tcPr>
            <w:tcW w:w="851" w:type="dxa"/>
            <w:vAlign w:val="center"/>
          </w:tcPr>
          <w:p w:rsidR="009557E3" w:rsidRPr="00AB7C15" w:rsidRDefault="009557E3" w:rsidP="00C86340">
            <w:pPr>
              <w:jc w:val="center"/>
              <w:rPr>
                <w:lang w:eastAsia="lt-LT"/>
              </w:rPr>
            </w:pPr>
            <w:r w:rsidRPr="00AB7C15">
              <w:rPr>
                <w:lang w:eastAsia="lt-LT"/>
              </w:rPr>
              <w:t>1972</w:t>
            </w:r>
          </w:p>
        </w:tc>
        <w:tc>
          <w:tcPr>
            <w:tcW w:w="1275" w:type="dxa"/>
            <w:vAlign w:val="center"/>
          </w:tcPr>
          <w:p w:rsidR="009557E3" w:rsidRPr="00AB7C15" w:rsidRDefault="009557E3" w:rsidP="00C86340">
            <w:pPr>
              <w:jc w:val="center"/>
              <w:rPr>
                <w:lang w:eastAsia="lt-LT"/>
              </w:rPr>
            </w:pPr>
            <w:r>
              <w:rPr>
                <w:lang w:eastAsia="lt-LT"/>
              </w:rPr>
              <w:t>9 640</w:t>
            </w:r>
          </w:p>
        </w:tc>
      </w:tr>
      <w:tr w:rsidR="009557E3" w:rsidRPr="00AB7C1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
        </w:trPr>
        <w:tc>
          <w:tcPr>
            <w:tcW w:w="9924" w:type="dxa"/>
            <w:gridSpan w:val="6"/>
          </w:tcPr>
          <w:p w:rsidR="009557E3" w:rsidRPr="00AB7C15" w:rsidRDefault="009557E3" w:rsidP="00C86340">
            <w:pPr>
              <w:jc w:val="center"/>
              <w:rPr>
                <w:lang w:eastAsia="lt-LT"/>
              </w:rPr>
            </w:pPr>
            <w:r>
              <w:rPr>
                <w:lang w:eastAsia="lt-LT"/>
              </w:rPr>
              <w:t>Kartenos seniūnijoje</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vAlign w:val="center"/>
          </w:tcPr>
          <w:p w:rsidR="009557E3" w:rsidRDefault="009557E3" w:rsidP="00C86340">
            <w:pPr>
              <w:jc w:val="center"/>
              <w:rPr>
                <w:lang w:eastAsia="lt-LT"/>
              </w:rPr>
            </w:pPr>
            <w:r>
              <w:rPr>
                <w:lang w:eastAsia="lt-LT"/>
              </w:rPr>
              <w:t>10.</w:t>
            </w:r>
          </w:p>
        </w:tc>
        <w:tc>
          <w:tcPr>
            <w:tcW w:w="1408" w:type="dxa"/>
            <w:vMerge w:val="restart"/>
            <w:vAlign w:val="center"/>
          </w:tcPr>
          <w:p w:rsidR="009557E3" w:rsidRDefault="009557E3" w:rsidP="00C86340">
            <w:pPr>
              <w:jc w:val="center"/>
              <w:rPr>
                <w:lang w:eastAsia="lt-LT"/>
              </w:rPr>
            </w:pPr>
            <w:r>
              <w:rPr>
                <w:lang w:eastAsia="lt-LT"/>
              </w:rPr>
              <w:t>44/1079442</w:t>
            </w:r>
          </w:p>
        </w:tc>
        <w:tc>
          <w:tcPr>
            <w:tcW w:w="3837" w:type="dxa"/>
            <w:vAlign w:val="center"/>
          </w:tcPr>
          <w:p w:rsidR="009557E3" w:rsidRPr="001977E3" w:rsidRDefault="009557E3" w:rsidP="00C86340">
            <w:pPr>
              <w:rPr>
                <w:lang w:eastAsia="lt-LT"/>
              </w:rPr>
            </w:pPr>
            <w:r w:rsidRPr="001977E3">
              <w:rPr>
                <w:lang w:eastAsia="lt-LT"/>
              </w:rPr>
              <w:t>Pastatas – Elektros skydinė;</w:t>
            </w:r>
          </w:p>
          <w:p w:rsidR="009557E3" w:rsidRPr="001977E3" w:rsidRDefault="009557E3" w:rsidP="00C86340">
            <w:pPr>
              <w:rPr>
                <w:lang w:eastAsia="lt-LT"/>
              </w:rPr>
            </w:pPr>
            <w:r w:rsidRPr="001977E3">
              <w:rPr>
                <w:lang w:eastAsia="lt-LT"/>
              </w:rPr>
              <w:t>4400-1547-9008</w:t>
            </w:r>
          </w:p>
        </w:tc>
        <w:tc>
          <w:tcPr>
            <w:tcW w:w="1844" w:type="dxa"/>
            <w:vMerge w:val="restart"/>
            <w:vAlign w:val="center"/>
          </w:tcPr>
          <w:p w:rsidR="009557E3" w:rsidRPr="001977E3" w:rsidRDefault="009557E3" w:rsidP="00C86340">
            <w:pPr>
              <w:jc w:val="center"/>
              <w:rPr>
                <w:lang w:eastAsia="lt-LT"/>
              </w:rPr>
            </w:pPr>
            <w:r>
              <w:rPr>
                <w:lang w:eastAsia="lt-LT"/>
              </w:rPr>
              <w:t xml:space="preserve">Bokšto g. 1, </w:t>
            </w:r>
            <w:r w:rsidRPr="001977E3">
              <w:rPr>
                <w:lang w:eastAsia="lt-LT"/>
              </w:rPr>
              <w:t>Dauginčių k.,</w:t>
            </w:r>
          </w:p>
          <w:p w:rsidR="009557E3" w:rsidRPr="001977E3" w:rsidRDefault="009557E3" w:rsidP="00C86340">
            <w:pPr>
              <w:jc w:val="center"/>
              <w:rPr>
                <w:lang w:eastAsia="lt-LT"/>
              </w:rPr>
            </w:pPr>
            <w:r w:rsidRPr="001977E3">
              <w:rPr>
                <w:lang w:eastAsia="lt-LT"/>
              </w:rPr>
              <w:t>Kartenos sen.</w:t>
            </w:r>
          </w:p>
        </w:tc>
        <w:tc>
          <w:tcPr>
            <w:tcW w:w="851" w:type="dxa"/>
            <w:vAlign w:val="center"/>
          </w:tcPr>
          <w:p w:rsidR="009557E3" w:rsidRPr="001977E3" w:rsidRDefault="009557E3" w:rsidP="00C86340">
            <w:pPr>
              <w:jc w:val="center"/>
              <w:rPr>
                <w:lang w:eastAsia="lt-LT"/>
              </w:rPr>
            </w:pPr>
            <w:r w:rsidRPr="001977E3">
              <w:rPr>
                <w:lang w:eastAsia="lt-LT"/>
              </w:rPr>
              <w:t>1971</w:t>
            </w:r>
          </w:p>
        </w:tc>
        <w:tc>
          <w:tcPr>
            <w:tcW w:w="1275" w:type="dxa"/>
            <w:vAlign w:val="center"/>
          </w:tcPr>
          <w:p w:rsidR="009557E3" w:rsidRPr="001977E3" w:rsidRDefault="009557E3" w:rsidP="00C86340">
            <w:pPr>
              <w:jc w:val="center"/>
              <w:rPr>
                <w:lang w:eastAsia="lt-LT"/>
              </w:rPr>
            </w:pPr>
            <w:r>
              <w:rPr>
                <w:lang w:eastAsia="lt-LT"/>
              </w:rPr>
              <w:t>530</w:t>
            </w:r>
          </w:p>
        </w:tc>
      </w:tr>
      <w:tr w:rsidR="009557E3" w:rsidRPr="00197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7"/>
        </w:trPr>
        <w:tc>
          <w:tcPr>
            <w:tcW w:w="709" w:type="dxa"/>
            <w:vMerge/>
          </w:tcPr>
          <w:p w:rsidR="009557E3" w:rsidRDefault="009557E3" w:rsidP="00C86340">
            <w:pPr>
              <w:jc w:val="center"/>
              <w:rPr>
                <w:lang w:eastAsia="lt-LT"/>
              </w:rPr>
            </w:pPr>
          </w:p>
        </w:tc>
        <w:tc>
          <w:tcPr>
            <w:tcW w:w="1408" w:type="dxa"/>
            <w:vMerge/>
            <w:vAlign w:val="center"/>
          </w:tcPr>
          <w:p w:rsidR="009557E3" w:rsidRDefault="009557E3" w:rsidP="00C86340">
            <w:pPr>
              <w:jc w:val="center"/>
              <w:rPr>
                <w:lang w:eastAsia="lt-LT"/>
              </w:rPr>
            </w:pPr>
          </w:p>
        </w:tc>
        <w:tc>
          <w:tcPr>
            <w:tcW w:w="3837" w:type="dxa"/>
            <w:vAlign w:val="center"/>
          </w:tcPr>
          <w:p w:rsidR="009557E3" w:rsidRPr="001977E3" w:rsidRDefault="009557E3" w:rsidP="00C86340">
            <w:pPr>
              <w:rPr>
                <w:lang w:eastAsia="lt-LT"/>
              </w:rPr>
            </w:pPr>
            <w:r w:rsidRPr="001977E3">
              <w:rPr>
                <w:lang w:eastAsia="lt-LT"/>
              </w:rPr>
              <w:t>Inžineriniai tinklai – Gręžinys Nr. 9763; 4400-1547-9030</w:t>
            </w:r>
          </w:p>
        </w:tc>
        <w:tc>
          <w:tcPr>
            <w:tcW w:w="1844" w:type="dxa"/>
            <w:vMerge/>
            <w:vAlign w:val="center"/>
          </w:tcPr>
          <w:p w:rsidR="009557E3" w:rsidRPr="001977E3" w:rsidRDefault="009557E3" w:rsidP="00C86340">
            <w:pPr>
              <w:jc w:val="center"/>
              <w:rPr>
                <w:lang w:eastAsia="lt-LT"/>
              </w:rPr>
            </w:pPr>
          </w:p>
        </w:tc>
        <w:tc>
          <w:tcPr>
            <w:tcW w:w="851" w:type="dxa"/>
            <w:vAlign w:val="center"/>
          </w:tcPr>
          <w:p w:rsidR="009557E3" w:rsidRPr="001977E3" w:rsidRDefault="009557E3" w:rsidP="00C86340">
            <w:pPr>
              <w:jc w:val="center"/>
              <w:rPr>
                <w:lang w:eastAsia="lt-LT"/>
              </w:rPr>
            </w:pPr>
            <w:r w:rsidRPr="001977E3">
              <w:rPr>
                <w:lang w:eastAsia="lt-LT"/>
              </w:rPr>
              <w:t>1971</w:t>
            </w:r>
          </w:p>
        </w:tc>
        <w:tc>
          <w:tcPr>
            <w:tcW w:w="1275" w:type="dxa"/>
            <w:vAlign w:val="center"/>
          </w:tcPr>
          <w:p w:rsidR="009557E3" w:rsidRPr="001977E3" w:rsidRDefault="009557E3" w:rsidP="00C86340">
            <w:pPr>
              <w:jc w:val="center"/>
              <w:rPr>
                <w:lang w:eastAsia="lt-LT"/>
              </w:rPr>
            </w:pPr>
            <w:r>
              <w:rPr>
                <w:lang w:eastAsia="lt-LT"/>
              </w:rPr>
              <w:t>8 700</w:t>
            </w:r>
          </w:p>
        </w:tc>
      </w:tr>
      <w:tr w:rsidR="009557E3" w:rsidRPr="00197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
        </w:trPr>
        <w:tc>
          <w:tcPr>
            <w:tcW w:w="9924" w:type="dxa"/>
            <w:gridSpan w:val="6"/>
          </w:tcPr>
          <w:p w:rsidR="009557E3" w:rsidRPr="001977E3" w:rsidRDefault="009557E3" w:rsidP="00C86340">
            <w:pPr>
              <w:jc w:val="center"/>
              <w:rPr>
                <w:lang w:eastAsia="lt-LT"/>
              </w:rPr>
            </w:pPr>
            <w:r>
              <w:rPr>
                <w:lang w:eastAsia="lt-LT"/>
              </w:rPr>
              <w:lastRenderedPageBreak/>
              <w:t>Imbarės seniūnijoje</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vAlign w:val="center"/>
          </w:tcPr>
          <w:p w:rsidR="009557E3" w:rsidRDefault="009557E3" w:rsidP="00C86340">
            <w:pPr>
              <w:jc w:val="center"/>
              <w:rPr>
                <w:lang w:eastAsia="lt-LT"/>
              </w:rPr>
            </w:pPr>
            <w:r>
              <w:rPr>
                <w:lang w:eastAsia="lt-LT"/>
              </w:rPr>
              <w:t>11.</w:t>
            </w:r>
          </w:p>
        </w:tc>
        <w:tc>
          <w:tcPr>
            <w:tcW w:w="1408" w:type="dxa"/>
            <w:vMerge w:val="restart"/>
            <w:vAlign w:val="center"/>
          </w:tcPr>
          <w:p w:rsidR="009557E3" w:rsidRPr="00085F81" w:rsidRDefault="009557E3" w:rsidP="00C86340">
            <w:pPr>
              <w:jc w:val="center"/>
              <w:rPr>
                <w:lang w:eastAsia="lt-LT"/>
              </w:rPr>
            </w:pPr>
            <w:r>
              <w:rPr>
                <w:lang w:eastAsia="lt-LT"/>
              </w:rPr>
              <w:t>44/1187855</w:t>
            </w:r>
          </w:p>
        </w:tc>
        <w:tc>
          <w:tcPr>
            <w:tcW w:w="3837" w:type="dxa"/>
            <w:vAlign w:val="center"/>
          </w:tcPr>
          <w:p w:rsidR="009557E3" w:rsidRPr="00085F81" w:rsidRDefault="009557E3" w:rsidP="00C86340">
            <w:pPr>
              <w:rPr>
                <w:lang w:eastAsia="lt-LT"/>
              </w:rPr>
            </w:pPr>
            <w:r w:rsidRPr="00085F81">
              <w:rPr>
                <w:lang w:eastAsia="lt-LT"/>
              </w:rPr>
              <w:t>Pastatas – Elektros skydinė;</w:t>
            </w:r>
          </w:p>
          <w:p w:rsidR="009557E3" w:rsidRPr="00085F81" w:rsidRDefault="009557E3" w:rsidP="00C86340">
            <w:r w:rsidRPr="00085F81">
              <w:rPr>
                <w:lang w:eastAsia="lt-LT"/>
              </w:rPr>
              <w:t>4400-1701-7464</w:t>
            </w:r>
          </w:p>
        </w:tc>
        <w:tc>
          <w:tcPr>
            <w:tcW w:w="1844" w:type="dxa"/>
            <w:vMerge w:val="restart"/>
            <w:vAlign w:val="center"/>
          </w:tcPr>
          <w:p w:rsidR="009557E3" w:rsidRPr="00085F81" w:rsidRDefault="009557E3" w:rsidP="00C86340">
            <w:pPr>
              <w:jc w:val="center"/>
              <w:rPr>
                <w:lang w:eastAsia="lt-LT"/>
              </w:rPr>
            </w:pPr>
            <w:r>
              <w:rPr>
                <w:lang w:eastAsia="lt-LT"/>
              </w:rPr>
              <w:t xml:space="preserve">Mokyklos g. 4, </w:t>
            </w:r>
            <w:r w:rsidRPr="00085F81">
              <w:rPr>
                <w:lang w:eastAsia="lt-LT"/>
              </w:rPr>
              <w:t>Juodupėnų k., Imbarės sen.</w:t>
            </w:r>
          </w:p>
        </w:tc>
        <w:tc>
          <w:tcPr>
            <w:tcW w:w="851" w:type="dxa"/>
            <w:vAlign w:val="center"/>
          </w:tcPr>
          <w:p w:rsidR="009557E3" w:rsidRPr="00085F81" w:rsidRDefault="009557E3" w:rsidP="00C86340">
            <w:pPr>
              <w:jc w:val="center"/>
              <w:rPr>
                <w:lang w:eastAsia="lt-LT"/>
              </w:rPr>
            </w:pPr>
            <w:r w:rsidRPr="00085F81">
              <w:rPr>
                <w:lang w:eastAsia="lt-LT"/>
              </w:rPr>
              <w:t>1973</w:t>
            </w:r>
          </w:p>
        </w:tc>
        <w:tc>
          <w:tcPr>
            <w:tcW w:w="1275" w:type="dxa"/>
            <w:vAlign w:val="center"/>
          </w:tcPr>
          <w:p w:rsidR="009557E3" w:rsidRPr="00085F81" w:rsidRDefault="009557E3" w:rsidP="00C86340">
            <w:pPr>
              <w:jc w:val="center"/>
              <w:rPr>
                <w:lang w:eastAsia="lt-LT"/>
              </w:rPr>
            </w:pPr>
            <w:r>
              <w:rPr>
                <w:lang w:eastAsia="lt-LT"/>
              </w:rPr>
              <w:t>600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ign w:val="center"/>
          </w:tcPr>
          <w:p w:rsidR="009557E3" w:rsidRPr="00085F81" w:rsidRDefault="009557E3" w:rsidP="00C86340">
            <w:pPr>
              <w:jc w:val="center"/>
              <w:rPr>
                <w:lang w:eastAsia="lt-LT"/>
              </w:rPr>
            </w:pPr>
          </w:p>
        </w:tc>
        <w:tc>
          <w:tcPr>
            <w:tcW w:w="1408" w:type="dxa"/>
            <w:vMerge/>
            <w:vAlign w:val="center"/>
          </w:tcPr>
          <w:p w:rsidR="009557E3" w:rsidRPr="00085F81" w:rsidRDefault="009557E3" w:rsidP="00C86340">
            <w:pPr>
              <w:jc w:val="center"/>
              <w:rPr>
                <w:lang w:eastAsia="lt-LT"/>
              </w:rPr>
            </w:pPr>
          </w:p>
        </w:tc>
        <w:tc>
          <w:tcPr>
            <w:tcW w:w="3837" w:type="dxa"/>
            <w:vAlign w:val="center"/>
          </w:tcPr>
          <w:p w:rsidR="009557E3" w:rsidRPr="00085F81" w:rsidRDefault="009557E3" w:rsidP="00C86340">
            <w:pPr>
              <w:rPr>
                <w:lang w:eastAsia="lt-LT"/>
              </w:rPr>
            </w:pPr>
            <w:r w:rsidRPr="00085F81">
              <w:t xml:space="preserve">Gręžtinis vandens šulinys (gręžinys) </w:t>
            </w:r>
            <w:r>
              <w:t>–</w:t>
            </w:r>
            <w:r w:rsidRPr="00085F81">
              <w:t xml:space="preserve"> </w:t>
            </w:r>
            <w:r w:rsidRPr="00085F81">
              <w:rPr>
                <w:lang w:eastAsia="lt-LT"/>
              </w:rPr>
              <w:t>Gręžinys Nr. 8193;</w:t>
            </w:r>
          </w:p>
          <w:p w:rsidR="009557E3" w:rsidRPr="00085F81" w:rsidRDefault="009557E3" w:rsidP="00C86340">
            <w:r w:rsidRPr="00085F81">
              <w:rPr>
                <w:lang w:eastAsia="lt-LT"/>
              </w:rPr>
              <w:t>4400-1701-7475</w:t>
            </w:r>
          </w:p>
        </w:tc>
        <w:tc>
          <w:tcPr>
            <w:tcW w:w="1844" w:type="dxa"/>
            <w:vMerge/>
            <w:vAlign w:val="center"/>
          </w:tcPr>
          <w:p w:rsidR="009557E3" w:rsidRPr="00085F81" w:rsidRDefault="009557E3" w:rsidP="00C86340">
            <w:pPr>
              <w:jc w:val="center"/>
              <w:rPr>
                <w:lang w:eastAsia="lt-LT"/>
              </w:rPr>
            </w:pPr>
          </w:p>
        </w:tc>
        <w:tc>
          <w:tcPr>
            <w:tcW w:w="851" w:type="dxa"/>
            <w:vAlign w:val="center"/>
          </w:tcPr>
          <w:p w:rsidR="009557E3" w:rsidRPr="00085F81" w:rsidRDefault="009557E3" w:rsidP="00C86340">
            <w:pPr>
              <w:jc w:val="center"/>
              <w:rPr>
                <w:lang w:eastAsia="lt-LT"/>
              </w:rPr>
            </w:pPr>
            <w:r w:rsidRPr="00085F81">
              <w:rPr>
                <w:lang w:eastAsia="lt-LT"/>
              </w:rPr>
              <w:t>1973</w:t>
            </w:r>
          </w:p>
        </w:tc>
        <w:tc>
          <w:tcPr>
            <w:tcW w:w="1275" w:type="dxa"/>
            <w:vAlign w:val="center"/>
          </w:tcPr>
          <w:p w:rsidR="009557E3" w:rsidRPr="00085F81" w:rsidRDefault="009557E3" w:rsidP="00C86340">
            <w:pPr>
              <w:jc w:val="center"/>
              <w:rPr>
                <w:lang w:eastAsia="lt-LT"/>
              </w:rPr>
            </w:pPr>
            <w:r>
              <w:rPr>
                <w:lang w:eastAsia="lt-LT"/>
              </w:rPr>
              <w:t>8 100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Align w:val="center"/>
          </w:tcPr>
          <w:p w:rsidR="009557E3" w:rsidRDefault="009557E3" w:rsidP="00C86340">
            <w:pPr>
              <w:jc w:val="center"/>
              <w:rPr>
                <w:lang w:eastAsia="lt-LT"/>
              </w:rPr>
            </w:pPr>
            <w:r>
              <w:rPr>
                <w:lang w:eastAsia="lt-LT"/>
              </w:rPr>
              <w:t>12.</w:t>
            </w:r>
          </w:p>
        </w:tc>
        <w:tc>
          <w:tcPr>
            <w:tcW w:w="1408" w:type="dxa"/>
            <w:vAlign w:val="center"/>
          </w:tcPr>
          <w:p w:rsidR="009557E3" w:rsidRPr="00085F81" w:rsidRDefault="009557E3" w:rsidP="00C86340">
            <w:pPr>
              <w:jc w:val="center"/>
              <w:rPr>
                <w:lang w:eastAsia="lt-LT"/>
              </w:rPr>
            </w:pPr>
            <w:r>
              <w:rPr>
                <w:lang w:eastAsia="lt-LT"/>
              </w:rPr>
              <w:t>44/1186820</w:t>
            </w:r>
          </w:p>
        </w:tc>
        <w:tc>
          <w:tcPr>
            <w:tcW w:w="3837" w:type="dxa"/>
            <w:vAlign w:val="center"/>
          </w:tcPr>
          <w:p w:rsidR="009557E3" w:rsidRDefault="009557E3" w:rsidP="00C86340">
            <w:r w:rsidRPr="00085F81">
              <w:t xml:space="preserve">Gręžtinis vandens šulinys (gręžinys) </w:t>
            </w:r>
            <w:r>
              <w:t>–</w:t>
            </w:r>
            <w:r w:rsidRPr="00085F81">
              <w:t xml:space="preserve"> Gręžinys Nr. 9607;</w:t>
            </w:r>
            <w:r>
              <w:t xml:space="preserve"> </w:t>
            </w:r>
          </w:p>
          <w:p w:rsidR="009557E3" w:rsidRPr="00085F81" w:rsidRDefault="009557E3" w:rsidP="00C86340">
            <w:r w:rsidRPr="00085F81">
              <w:t>4400-1700-8232</w:t>
            </w:r>
          </w:p>
        </w:tc>
        <w:tc>
          <w:tcPr>
            <w:tcW w:w="1844" w:type="dxa"/>
            <w:vAlign w:val="center"/>
          </w:tcPr>
          <w:p w:rsidR="009557E3" w:rsidRDefault="009557E3" w:rsidP="00C86340">
            <w:pPr>
              <w:jc w:val="center"/>
              <w:rPr>
                <w:rFonts w:ascii="Open Sans" w:hAnsi="Open Sans"/>
                <w:color w:val="777777"/>
                <w:szCs w:val="18"/>
              </w:rPr>
            </w:pPr>
            <w:r w:rsidRPr="00E43C57">
              <w:rPr>
                <w:color w:val="000000"/>
                <w:szCs w:val="18"/>
              </w:rPr>
              <w:t>Kalno g. 7,</w:t>
            </w:r>
            <w:r w:rsidRPr="00021642">
              <w:rPr>
                <w:rFonts w:ascii="Open Sans" w:hAnsi="Open Sans"/>
                <w:color w:val="777777"/>
                <w:szCs w:val="18"/>
              </w:rPr>
              <w:t xml:space="preserve"> </w:t>
            </w:r>
          </w:p>
          <w:p w:rsidR="009557E3" w:rsidRDefault="009557E3" w:rsidP="00C86340">
            <w:pPr>
              <w:jc w:val="center"/>
              <w:rPr>
                <w:lang w:eastAsia="lt-LT"/>
              </w:rPr>
            </w:pPr>
            <w:r w:rsidRPr="00085F81">
              <w:rPr>
                <w:lang w:eastAsia="lt-LT"/>
              </w:rPr>
              <w:t xml:space="preserve">Barzdžių k., </w:t>
            </w:r>
          </w:p>
          <w:p w:rsidR="009557E3" w:rsidRPr="00085F81" w:rsidRDefault="009557E3" w:rsidP="00C86340">
            <w:pPr>
              <w:jc w:val="center"/>
              <w:rPr>
                <w:lang w:eastAsia="lt-LT"/>
              </w:rPr>
            </w:pPr>
            <w:r w:rsidRPr="00085F81">
              <w:rPr>
                <w:lang w:eastAsia="lt-LT"/>
              </w:rPr>
              <w:t>Imbarės sen.</w:t>
            </w:r>
          </w:p>
        </w:tc>
        <w:tc>
          <w:tcPr>
            <w:tcW w:w="851" w:type="dxa"/>
            <w:vAlign w:val="center"/>
          </w:tcPr>
          <w:p w:rsidR="009557E3" w:rsidRPr="00085F81" w:rsidRDefault="009557E3" w:rsidP="00C86340">
            <w:pPr>
              <w:jc w:val="center"/>
              <w:rPr>
                <w:lang w:eastAsia="lt-LT"/>
              </w:rPr>
            </w:pPr>
            <w:r w:rsidRPr="00085F81">
              <w:rPr>
                <w:lang w:eastAsia="lt-LT"/>
              </w:rPr>
              <w:t>1964</w:t>
            </w:r>
          </w:p>
        </w:tc>
        <w:tc>
          <w:tcPr>
            <w:tcW w:w="1275" w:type="dxa"/>
            <w:vAlign w:val="center"/>
          </w:tcPr>
          <w:p w:rsidR="009557E3" w:rsidRPr="00085F81" w:rsidRDefault="009557E3" w:rsidP="00C86340">
            <w:pPr>
              <w:jc w:val="center"/>
              <w:rPr>
                <w:lang w:eastAsia="lt-LT"/>
              </w:rPr>
            </w:pPr>
            <w:r>
              <w:rPr>
                <w:lang w:eastAsia="lt-LT"/>
              </w:rPr>
              <w:t>10 620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rPr>
                <w:lang w:eastAsia="lt-LT"/>
              </w:rPr>
            </w:pPr>
            <w:r>
              <w:rPr>
                <w:lang w:eastAsia="lt-LT"/>
              </w:rPr>
              <w:t>13.</w:t>
            </w:r>
          </w:p>
        </w:tc>
        <w:tc>
          <w:tcPr>
            <w:tcW w:w="1408" w:type="dxa"/>
            <w:vMerge w:val="restart"/>
            <w:tcBorders>
              <w:top w:val="single" w:sz="4" w:space="0" w:color="auto"/>
              <w:left w:val="single" w:sz="4" w:space="0" w:color="auto"/>
              <w:right w:val="single" w:sz="4" w:space="0" w:color="auto"/>
            </w:tcBorders>
            <w:vAlign w:val="center"/>
          </w:tcPr>
          <w:p w:rsidR="009557E3" w:rsidRPr="00085F81" w:rsidRDefault="009557E3" w:rsidP="00C86340">
            <w:pPr>
              <w:jc w:val="center"/>
              <w:rPr>
                <w:lang w:eastAsia="lt-LT"/>
              </w:rPr>
            </w:pPr>
            <w:r>
              <w:rPr>
                <w:lang w:eastAsia="lt-LT"/>
              </w:rPr>
              <w:t>44/1186816</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Pastatas – Elektros skydinė;</w:t>
            </w:r>
          </w:p>
          <w:p w:rsidR="009557E3" w:rsidRPr="00085F81" w:rsidRDefault="009557E3" w:rsidP="00C86340">
            <w:r w:rsidRPr="00085F81">
              <w:t>4400-1700-8176</w:t>
            </w:r>
          </w:p>
        </w:tc>
        <w:tc>
          <w:tcPr>
            <w:tcW w:w="1844" w:type="dxa"/>
            <w:vMerge w:val="restart"/>
            <w:tcBorders>
              <w:top w:val="single" w:sz="4" w:space="0" w:color="auto"/>
              <w:left w:val="single" w:sz="4" w:space="0" w:color="auto"/>
              <w:right w:val="single" w:sz="4" w:space="0" w:color="auto"/>
            </w:tcBorders>
            <w:vAlign w:val="center"/>
          </w:tcPr>
          <w:p w:rsidR="009557E3" w:rsidRPr="003640FB" w:rsidRDefault="009557E3" w:rsidP="00C86340">
            <w:pPr>
              <w:jc w:val="center"/>
              <w:rPr>
                <w:lang w:eastAsia="lt-LT"/>
              </w:rPr>
            </w:pPr>
            <w:r>
              <w:rPr>
                <w:lang w:eastAsia="lt-LT"/>
              </w:rPr>
              <w:t>Tvenkinio g. 14, Klecininkų k</w:t>
            </w:r>
            <w:r w:rsidRPr="00085F81">
              <w:rPr>
                <w:lang w:eastAsia="lt-LT"/>
              </w:rPr>
              <w:t>., Imbarės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rPr>
                <w:lang w:eastAsia="lt-LT"/>
              </w:rPr>
            </w:pPr>
            <w:r w:rsidRPr="00085F81">
              <w:rPr>
                <w:lang w:eastAsia="lt-LT"/>
              </w:rPr>
              <w:t>1971</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rPr>
                <w:lang w:eastAsia="lt-LT"/>
              </w:rPr>
            </w:pPr>
            <w:r>
              <w:rPr>
                <w:lang w:eastAsia="lt-LT"/>
              </w:rPr>
              <w:t>330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0"/>
        </w:trPr>
        <w:tc>
          <w:tcPr>
            <w:tcW w:w="709" w:type="dxa"/>
            <w:vMerge/>
            <w:tcBorders>
              <w:left w:val="single" w:sz="4" w:space="0" w:color="auto"/>
              <w:right w:val="single" w:sz="4" w:space="0" w:color="auto"/>
            </w:tcBorders>
            <w:vAlign w:val="center"/>
          </w:tcPr>
          <w:p w:rsidR="009557E3" w:rsidRPr="00085F81" w:rsidRDefault="009557E3" w:rsidP="00C86340">
            <w:pPr>
              <w:jc w:val="center"/>
              <w:rPr>
                <w:lang w:eastAsia="lt-LT"/>
              </w:rPr>
            </w:pPr>
          </w:p>
        </w:tc>
        <w:tc>
          <w:tcPr>
            <w:tcW w:w="1408" w:type="dxa"/>
            <w:vMerge/>
            <w:tcBorders>
              <w:left w:val="single" w:sz="4" w:space="0" w:color="auto"/>
              <w:right w:val="single" w:sz="4" w:space="0" w:color="auto"/>
            </w:tcBorders>
            <w:vAlign w:val="center"/>
          </w:tcPr>
          <w:p w:rsidR="009557E3" w:rsidRPr="00085F81" w:rsidRDefault="009557E3" w:rsidP="00C86340">
            <w:pPr>
              <w:jc w:val="center"/>
              <w:rPr>
                <w:lang w:eastAsia="lt-LT"/>
              </w:rPr>
            </w:pPr>
          </w:p>
        </w:tc>
        <w:tc>
          <w:tcPr>
            <w:tcW w:w="3837" w:type="dxa"/>
            <w:tcBorders>
              <w:top w:val="single" w:sz="4" w:space="0" w:color="auto"/>
              <w:left w:val="single" w:sz="4" w:space="0" w:color="auto"/>
              <w:right w:val="single" w:sz="4" w:space="0" w:color="auto"/>
            </w:tcBorders>
            <w:vAlign w:val="center"/>
          </w:tcPr>
          <w:p w:rsidR="009557E3" w:rsidRPr="00085F81" w:rsidRDefault="009557E3" w:rsidP="00C86340">
            <w:r w:rsidRPr="00085F81">
              <w:t xml:space="preserve">Gręžtinis vandens šulinys (gręžinys) </w:t>
            </w:r>
            <w:r>
              <w:t>–</w:t>
            </w:r>
            <w:r w:rsidRPr="00085F81">
              <w:t xml:space="preserve"> Gręžinys Nr. 9340;</w:t>
            </w:r>
          </w:p>
          <w:p w:rsidR="009557E3" w:rsidRPr="00085F81" w:rsidRDefault="009557E3" w:rsidP="00C86340">
            <w:r w:rsidRPr="00085F81">
              <w:t>4400-1700-8098</w:t>
            </w:r>
          </w:p>
        </w:tc>
        <w:tc>
          <w:tcPr>
            <w:tcW w:w="1844" w:type="dxa"/>
            <w:vMerge/>
            <w:tcBorders>
              <w:left w:val="single" w:sz="4" w:space="0" w:color="auto"/>
              <w:right w:val="single" w:sz="4" w:space="0" w:color="auto"/>
            </w:tcBorders>
            <w:vAlign w:val="center"/>
          </w:tcPr>
          <w:p w:rsidR="009557E3" w:rsidRPr="00085F81" w:rsidRDefault="009557E3" w:rsidP="00C86340">
            <w:pPr>
              <w:jc w:val="center"/>
              <w:rPr>
                <w:lang w:eastAsia="lt-LT"/>
              </w:rPr>
            </w:pPr>
          </w:p>
        </w:tc>
        <w:tc>
          <w:tcPr>
            <w:tcW w:w="851" w:type="dxa"/>
            <w:tcBorders>
              <w:top w:val="single" w:sz="4" w:space="0" w:color="auto"/>
              <w:left w:val="single" w:sz="4" w:space="0" w:color="auto"/>
              <w:right w:val="single" w:sz="4" w:space="0" w:color="auto"/>
            </w:tcBorders>
            <w:vAlign w:val="center"/>
          </w:tcPr>
          <w:p w:rsidR="009557E3" w:rsidRPr="00085F81" w:rsidRDefault="009557E3" w:rsidP="00C86340">
            <w:pPr>
              <w:jc w:val="center"/>
              <w:rPr>
                <w:lang w:eastAsia="lt-LT"/>
              </w:rPr>
            </w:pPr>
            <w:r w:rsidRPr="00085F81">
              <w:rPr>
                <w:lang w:eastAsia="lt-LT"/>
              </w:rPr>
              <w:t>1971</w:t>
            </w:r>
          </w:p>
        </w:tc>
        <w:tc>
          <w:tcPr>
            <w:tcW w:w="1275" w:type="dxa"/>
            <w:tcBorders>
              <w:top w:val="single" w:sz="4" w:space="0" w:color="auto"/>
              <w:left w:val="single" w:sz="4" w:space="0" w:color="auto"/>
              <w:right w:val="single" w:sz="4" w:space="0" w:color="auto"/>
            </w:tcBorders>
            <w:vAlign w:val="center"/>
          </w:tcPr>
          <w:p w:rsidR="009557E3" w:rsidRPr="00085F81" w:rsidRDefault="009557E3" w:rsidP="00C86340">
            <w:pPr>
              <w:jc w:val="center"/>
              <w:rPr>
                <w:lang w:eastAsia="lt-LT"/>
              </w:rPr>
            </w:pPr>
            <w:r>
              <w:rPr>
                <w:lang w:eastAsia="lt-LT"/>
              </w:rPr>
              <w:t>6 490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0"/>
        </w:trPr>
        <w:tc>
          <w:tcPr>
            <w:tcW w:w="709" w:type="dxa"/>
            <w:tcBorders>
              <w:left w:val="single" w:sz="4" w:space="0" w:color="auto"/>
              <w:right w:val="single" w:sz="4" w:space="0" w:color="auto"/>
            </w:tcBorders>
            <w:vAlign w:val="center"/>
          </w:tcPr>
          <w:p w:rsidR="009557E3" w:rsidRDefault="009557E3" w:rsidP="00C86340">
            <w:pPr>
              <w:jc w:val="center"/>
              <w:rPr>
                <w:lang w:eastAsia="lt-LT"/>
              </w:rPr>
            </w:pPr>
            <w:r>
              <w:rPr>
                <w:lang w:eastAsia="lt-LT"/>
              </w:rPr>
              <w:t>14.</w:t>
            </w:r>
          </w:p>
        </w:tc>
        <w:tc>
          <w:tcPr>
            <w:tcW w:w="1408" w:type="dxa"/>
            <w:tcBorders>
              <w:left w:val="single" w:sz="4" w:space="0" w:color="auto"/>
              <w:right w:val="single" w:sz="4" w:space="0" w:color="auto"/>
            </w:tcBorders>
            <w:vAlign w:val="center"/>
          </w:tcPr>
          <w:p w:rsidR="009557E3" w:rsidRPr="00085F81" w:rsidRDefault="009557E3" w:rsidP="00C86340">
            <w:pPr>
              <w:jc w:val="center"/>
              <w:rPr>
                <w:lang w:eastAsia="lt-LT"/>
              </w:rPr>
            </w:pPr>
            <w:r>
              <w:rPr>
                <w:lang w:eastAsia="lt-LT"/>
              </w:rPr>
              <w:t>44/1187856</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 xml:space="preserve">Gręžtinis vandens šulinys (gręžinys) </w:t>
            </w:r>
            <w:r>
              <w:t>–</w:t>
            </w:r>
            <w:r w:rsidRPr="00085F81">
              <w:t xml:space="preserve"> Gręžinys Nr.</w:t>
            </w:r>
            <w:r>
              <w:t xml:space="preserve"> </w:t>
            </w:r>
            <w:r w:rsidRPr="00085F81">
              <w:t>9341;</w:t>
            </w:r>
          </w:p>
          <w:p w:rsidR="009557E3" w:rsidRPr="00085F81" w:rsidRDefault="009557E3" w:rsidP="00C86340">
            <w:r w:rsidRPr="00085F81">
              <w:t>4400-1701-7497</w:t>
            </w:r>
          </w:p>
        </w:tc>
        <w:tc>
          <w:tcPr>
            <w:tcW w:w="1844" w:type="dxa"/>
            <w:tcBorders>
              <w:left w:val="single" w:sz="4" w:space="0" w:color="auto"/>
              <w:right w:val="single" w:sz="4" w:space="0" w:color="auto"/>
            </w:tcBorders>
            <w:vAlign w:val="center"/>
          </w:tcPr>
          <w:p w:rsidR="009557E3" w:rsidRDefault="009557E3" w:rsidP="00C86340">
            <w:pPr>
              <w:jc w:val="center"/>
              <w:rPr>
                <w:lang w:eastAsia="lt-LT"/>
              </w:rPr>
            </w:pPr>
            <w:r>
              <w:rPr>
                <w:lang w:eastAsia="lt-LT"/>
              </w:rPr>
              <w:t xml:space="preserve">Dvaro g. 9, </w:t>
            </w:r>
          </w:p>
          <w:p w:rsidR="009557E3" w:rsidRDefault="009557E3" w:rsidP="00C86340">
            <w:pPr>
              <w:jc w:val="center"/>
              <w:rPr>
                <w:lang w:eastAsia="lt-LT"/>
              </w:rPr>
            </w:pPr>
            <w:r w:rsidRPr="00085F81">
              <w:rPr>
                <w:lang w:eastAsia="lt-LT"/>
              </w:rPr>
              <w:t xml:space="preserve">Leliūnų k., </w:t>
            </w:r>
          </w:p>
          <w:p w:rsidR="009557E3" w:rsidRPr="00085F81" w:rsidRDefault="009557E3" w:rsidP="00C86340">
            <w:pPr>
              <w:jc w:val="center"/>
              <w:rPr>
                <w:lang w:eastAsia="lt-LT"/>
              </w:rPr>
            </w:pPr>
            <w:r w:rsidRPr="00085F81">
              <w:rPr>
                <w:lang w:eastAsia="lt-LT"/>
              </w:rPr>
              <w:t>Imbarės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rPr>
                <w:lang w:eastAsia="lt-LT"/>
              </w:rPr>
            </w:pPr>
            <w:r w:rsidRPr="00085F81">
              <w:rPr>
                <w:lang w:eastAsia="lt-LT"/>
              </w:rPr>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rPr>
                <w:lang w:eastAsia="lt-LT"/>
              </w:rPr>
            </w:pPr>
            <w:r>
              <w:rPr>
                <w:lang w:eastAsia="lt-LT"/>
              </w:rPr>
              <w:t>7 140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6"/>
        </w:trPr>
        <w:tc>
          <w:tcPr>
            <w:tcW w:w="9924" w:type="dxa"/>
            <w:gridSpan w:val="6"/>
            <w:tcBorders>
              <w:left w:val="single" w:sz="4" w:space="0" w:color="auto"/>
              <w:right w:val="single" w:sz="4" w:space="0" w:color="auto"/>
            </w:tcBorders>
          </w:tcPr>
          <w:p w:rsidR="009557E3" w:rsidRPr="00085F81" w:rsidRDefault="009557E3" w:rsidP="00C86340">
            <w:pPr>
              <w:jc w:val="center"/>
              <w:rPr>
                <w:lang w:eastAsia="lt-LT"/>
              </w:rPr>
            </w:pPr>
            <w:r>
              <w:rPr>
                <w:lang w:eastAsia="lt-LT"/>
              </w:rPr>
              <w:t>Kretingos seniūnijoje</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7"/>
        </w:trPr>
        <w:tc>
          <w:tcPr>
            <w:tcW w:w="709" w:type="dxa"/>
            <w:tcBorders>
              <w:top w:val="single" w:sz="4" w:space="0" w:color="auto"/>
              <w:left w:val="single" w:sz="4" w:space="0" w:color="auto"/>
              <w:right w:val="single" w:sz="4" w:space="0" w:color="auto"/>
            </w:tcBorders>
            <w:vAlign w:val="center"/>
          </w:tcPr>
          <w:p w:rsidR="009557E3" w:rsidRDefault="009557E3" w:rsidP="00C86340">
            <w:pPr>
              <w:jc w:val="center"/>
            </w:pPr>
            <w:r>
              <w:t>15.</w:t>
            </w:r>
          </w:p>
        </w:tc>
        <w:tc>
          <w:tcPr>
            <w:tcW w:w="1408"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44/1284906</w:t>
            </w:r>
          </w:p>
        </w:tc>
        <w:tc>
          <w:tcPr>
            <w:tcW w:w="3837" w:type="dxa"/>
            <w:tcBorders>
              <w:top w:val="single" w:sz="4" w:space="0" w:color="auto"/>
              <w:left w:val="single" w:sz="4" w:space="0" w:color="auto"/>
              <w:right w:val="single" w:sz="4" w:space="0" w:color="auto"/>
            </w:tcBorders>
            <w:vAlign w:val="center"/>
          </w:tcPr>
          <w:p w:rsidR="009557E3" w:rsidRPr="000A5865" w:rsidRDefault="009557E3" w:rsidP="00C86340">
            <w:r>
              <w:t xml:space="preserve">Inžineriniai tinklai – Gręžinys Nr. 21135; </w:t>
            </w:r>
            <w:r w:rsidRPr="000A5865">
              <w:t>4400-1834-1150</w:t>
            </w:r>
          </w:p>
        </w:tc>
        <w:tc>
          <w:tcPr>
            <w:tcW w:w="1844" w:type="dxa"/>
            <w:tcBorders>
              <w:top w:val="single" w:sz="4" w:space="0" w:color="auto"/>
              <w:left w:val="single" w:sz="4" w:space="0" w:color="auto"/>
              <w:right w:val="single" w:sz="4" w:space="0" w:color="auto"/>
            </w:tcBorders>
            <w:vAlign w:val="center"/>
          </w:tcPr>
          <w:p w:rsidR="009557E3" w:rsidRPr="000A5865" w:rsidRDefault="009557E3" w:rsidP="00C86340">
            <w:pPr>
              <w:jc w:val="center"/>
            </w:pPr>
            <w:r w:rsidRPr="000A5865">
              <w:t>Alyvų g. 3, Kurmaiči</w:t>
            </w:r>
            <w:r>
              <w:t>ų k., Kretingos sen.</w:t>
            </w: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1999</w:t>
            </w:r>
          </w:p>
        </w:tc>
        <w:tc>
          <w:tcPr>
            <w:tcW w:w="1275" w:type="dxa"/>
            <w:tcBorders>
              <w:top w:val="single" w:sz="4" w:space="0" w:color="auto"/>
              <w:left w:val="single" w:sz="4" w:space="0" w:color="auto"/>
              <w:right w:val="single" w:sz="4" w:space="0" w:color="auto"/>
            </w:tcBorders>
            <w:vAlign w:val="center"/>
          </w:tcPr>
          <w:p w:rsidR="009557E3" w:rsidRDefault="009557E3" w:rsidP="00C86340">
            <w:pPr>
              <w:jc w:val="center"/>
            </w:pPr>
            <w:r>
              <w:t>1 690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1"/>
        </w:trPr>
        <w:tc>
          <w:tcPr>
            <w:tcW w:w="709" w:type="dxa"/>
            <w:vMerge w:val="restart"/>
            <w:tcBorders>
              <w:left w:val="single" w:sz="4" w:space="0" w:color="auto"/>
              <w:right w:val="single" w:sz="4" w:space="0" w:color="auto"/>
            </w:tcBorders>
            <w:vAlign w:val="center"/>
          </w:tcPr>
          <w:p w:rsidR="009557E3" w:rsidRDefault="009557E3" w:rsidP="00C86340">
            <w:pPr>
              <w:jc w:val="center"/>
            </w:pPr>
            <w:r>
              <w:t>16.</w:t>
            </w:r>
          </w:p>
        </w:tc>
        <w:tc>
          <w:tcPr>
            <w:tcW w:w="1408" w:type="dxa"/>
            <w:vMerge w:val="restart"/>
            <w:tcBorders>
              <w:left w:val="single" w:sz="4" w:space="0" w:color="auto"/>
              <w:right w:val="single" w:sz="4" w:space="0" w:color="auto"/>
            </w:tcBorders>
            <w:vAlign w:val="center"/>
          </w:tcPr>
          <w:p w:rsidR="009557E3" w:rsidRPr="00086B9C" w:rsidRDefault="009557E3" w:rsidP="00C86340">
            <w:pPr>
              <w:jc w:val="center"/>
            </w:pPr>
            <w:r>
              <w:t>50/161508</w:t>
            </w: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rsidRPr="00086B9C">
              <w:t xml:space="preserve">Inžineriniai tinklai </w:t>
            </w:r>
            <w:r>
              <w:t>–</w:t>
            </w:r>
            <w:r w:rsidRPr="00086B9C">
              <w:t xml:space="preserve"> Artezinis gręžinys;  5699-8802-2010</w:t>
            </w:r>
          </w:p>
        </w:tc>
        <w:tc>
          <w:tcPr>
            <w:tcW w:w="1844" w:type="dxa"/>
            <w:vMerge w:val="restart"/>
            <w:tcBorders>
              <w:left w:val="single" w:sz="4" w:space="0" w:color="auto"/>
              <w:right w:val="single" w:sz="4" w:space="0" w:color="auto"/>
            </w:tcBorders>
            <w:vAlign w:val="center"/>
          </w:tcPr>
          <w:p w:rsidR="009557E3" w:rsidRPr="00086B9C" w:rsidRDefault="009557E3" w:rsidP="00C86340">
            <w:pPr>
              <w:jc w:val="center"/>
            </w:pPr>
            <w:r>
              <w:t xml:space="preserve">Parko g. 64, </w:t>
            </w:r>
            <w:r w:rsidRPr="00086B9C">
              <w:t>Rūdaičių k.,</w:t>
            </w:r>
          </w:p>
          <w:p w:rsidR="009557E3" w:rsidRPr="00086B9C" w:rsidRDefault="009557E3" w:rsidP="00C86340">
            <w:pPr>
              <w:jc w:val="center"/>
            </w:pPr>
            <w:r w:rsidRPr="00086B9C">
              <w:t>Kretingos sen</w:t>
            </w:r>
            <w:r>
              <w:t>.</w:t>
            </w: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1981</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10 650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3"/>
        </w:trPr>
        <w:tc>
          <w:tcPr>
            <w:tcW w:w="709" w:type="dxa"/>
            <w:vMerge/>
            <w:tcBorders>
              <w:left w:val="single" w:sz="4" w:space="0" w:color="auto"/>
              <w:right w:val="single" w:sz="4" w:space="0" w:color="auto"/>
            </w:tcBorders>
            <w:vAlign w:val="center"/>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rsidRPr="00086B9C">
              <w:t>Inžin</w:t>
            </w:r>
            <w:r>
              <w:t xml:space="preserve">eriniai tinklai – Vandentiekis; </w:t>
            </w:r>
            <w:r w:rsidRPr="00086B9C">
              <w:t>5699-8802-2020</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1981</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380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pPr>
            <w:r>
              <w:t>17.</w:t>
            </w:r>
          </w:p>
        </w:tc>
        <w:tc>
          <w:tcPr>
            <w:tcW w:w="1408"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50/161518</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 xml:space="preserve">Inžineriniai tinklai </w:t>
            </w:r>
            <w:r>
              <w:t>–</w:t>
            </w:r>
            <w:r w:rsidRPr="00086B9C">
              <w:t xml:space="preserve"> Artezinis gręžinys; 5699-8802-8015</w:t>
            </w:r>
          </w:p>
        </w:tc>
        <w:tc>
          <w:tcPr>
            <w:tcW w:w="1844"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Liepų g. 17, Žibininkų k., Kretingos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1985</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9 500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35"/>
        </w:trPr>
        <w:tc>
          <w:tcPr>
            <w:tcW w:w="709" w:type="dxa"/>
            <w:vMerge/>
            <w:tcBorders>
              <w:left w:val="single" w:sz="4" w:space="0" w:color="auto"/>
              <w:right w:val="single" w:sz="4" w:space="0" w:color="auto"/>
            </w:tcBorders>
            <w:vAlign w:val="center"/>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rsidRPr="00086B9C">
              <w:t xml:space="preserve">Inžineriniai tinklai </w:t>
            </w:r>
            <w:r>
              <w:t xml:space="preserve">– </w:t>
            </w:r>
            <w:r w:rsidRPr="00086B9C">
              <w:t>Vandentiekis;  5699-8802-8026</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1985</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615</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pPr>
            <w:r>
              <w:t>18.</w:t>
            </w:r>
          </w:p>
        </w:tc>
        <w:tc>
          <w:tcPr>
            <w:tcW w:w="1408"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50/161513</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 xml:space="preserve">Inžineriniai tinklai </w:t>
            </w:r>
            <w:r>
              <w:t>–</w:t>
            </w:r>
            <w:r w:rsidRPr="00086B9C">
              <w:t xml:space="preserve"> Artezinis gręžinys;  5699-8802-6014</w:t>
            </w:r>
          </w:p>
        </w:tc>
        <w:tc>
          <w:tcPr>
            <w:tcW w:w="1844"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Tūbausių k., Kretingos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2 430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5"/>
        </w:trPr>
        <w:tc>
          <w:tcPr>
            <w:tcW w:w="709" w:type="dxa"/>
            <w:vMerge/>
            <w:tcBorders>
              <w:left w:val="single" w:sz="4" w:space="0" w:color="auto"/>
              <w:right w:val="single" w:sz="4" w:space="0" w:color="auto"/>
            </w:tcBorders>
            <w:vAlign w:val="center"/>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t xml:space="preserve">Inžineriniai tinklai – </w:t>
            </w:r>
            <w:r w:rsidRPr="00086B9C">
              <w:t>Vandentiekis;  5699-8802-6020</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1970</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280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pPr>
            <w:r>
              <w:t>19.</w:t>
            </w:r>
          </w:p>
        </w:tc>
        <w:tc>
          <w:tcPr>
            <w:tcW w:w="1408"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50/161512</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Inžineriniai tinklai – Artezinis gręžinys; 5699-8802-5012</w:t>
            </w:r>
          </w:p>
        </w:tc>
        <w:tc>
          <w:tcPr>
            <w:tcW w:w="1844"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Dimitravo</w:t>
            </w:r>
            <w:r w:rsidRPr="00086B9C">
              <w:t xml:space="preserve"> k.,</w:t>
            </w:r>
          </w:p>
          <w:p w:rsidR="009557E3" w:rsidRPr="00086B9C" w:rsidRDefault="009557E3" w:rsidP="00C86340">
            <w:pPr>
              <w:jc w:val="center"/>
            </w:pPr>
            <w:r w:rsidRPr="00086B9C">
              <w:t>Kretingos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1972</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11 300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709" w:type="dxa"/>
            <w:vMerge/>
            <w:tcBorders>
              <w:left w:val="single" w:sz="4" w:space="0" w:color="auto"/>
              <w:right w:val="single" w:sz="4" w:space="0" w:color="auto"/>
            </w:tcBorders>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rsidRPr="00086B9C">
              <w:t>Inžin</w:t>
            </w:r>
            <w:r>
              <w:t xml:space="preserve">eriniai tinklai – Vandentiekis; </w:t>
            </w:r>
            <w:r w:rsidRPr="00086B9C">
              <w:t>5699-8802-5023</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1972</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100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pPr>
            <w:r>
              <w:t>20.</w:t>
            </w:r>
          </w:p>
        </w:tc>
        <w:tc>
          <w:tcPr>
            <w:tcW w:w="1408"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50/161511</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Inžineriniai tinklai – Artezinis gręžinys; 5699-8802-4015</w:t>
            </w:r>
          </w:p>
        </w:tc>
        <w:tc>
          <w:tcPr>
            <w:tcW w:w="1844"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Daktarų k.,</w:t>
            </w:r>
          </w:p>
          <w:p w:rsidR="009557E3" w:rsidRPr="00086B9C" w:rsidRDefault="009557E3" w:rsidP="00C86340">
            <w:pPr>
              <w:jc w:val="center"/>
            </w:pPr>
            <w:r w:rsidRPr="00086B9C">
              <w:t>Kretingos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1980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8 460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9"/>
        </w:trPr>
        <w:tc>
          <w:tcPr>
            <w:tcW w:w="709" w:type="dxa"/>
            <w:vMerge/>
            <w:tcBorders>
              <w:left w:val="single" w:sz="4" w:space="0" w:color="auto"/>
              <w:right w:val="single" w:sz="4" w:space="0" w:color="auto"/>
            </w:tcBorders>
            <w:vAlign w:val="center"/>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086B9C" w:rsidRDefault="009557E3" w:rsidP="00C86340">
            <w:r w:rsidRPr="00086B9C">
              <w:t>Inžin</w:t>
            </w:r>
            <w:r>
              <w:t xml:space="preserve">eriniai tinklai – Vandentiekis; </w:t>
            </w:r>
            <w:r w:rsidRPr="00086B9C">
              <w:t>5699-8802-4026</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rsidRPr="00086B9C">
              <w:t>1980</w:t>
            </w:r>
          </w:p>
        </w:tc>
        <w:tc>
          <w:tcPr>
            <w:tcW w:w="1275" w:type="dxa"/>
            <w:tcBorders>
              <w:top w:val="single" w:sz="4" w:space="0" w:color="auto"/>
              <w:left w:val="single" w:sz="4" w:space="0" w:color="auto"/>
              <w:right w:val="single" w:sz="4" w:space="0" w:color="auto"/>
            </w:tcBorders>
            <w:vAlign w:val="center"/>
          </w:tcPr>
          <w:p w:rsidR="009557E3" w:rsidRPr="00086B9C" w:rsidRDefault="009557E3" w:rsidP="00C86340">
            <w:pPr>
              <w:jc w:val="center"/>
            </w:pPr>
            <w:r>
              <w:t>690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top w:val="single" w:sz="4" w:space="0" w:color="auto"/>
              <w:left w:val="single" w:sz="4" w:space="0" w:color="auto"/>
              <w:right w:val="single" w:sz="4" w:space="0" w:color="auto"/>
            </w:tcBorders>
            <w:vAlign w:val="center"/>
          </w:tcPr>
          <w:p w:rsidR="009557E3" w:rsidRDefault="009557E3" w:rsidP="00C86340">
            <w:pPr>
              <w:jc w:val="center"/>
            </w:pPr>
            <w:r>
              <w:t>21.</w:t>
            </w:r>
          </w:p>
        </w:tc>
        <w:tc>
          <w:tcPr>
            <w:tcW w:w="1408"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50/126790</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Pastatas – Valymo įrengimai;</w:t>
            </w:r>
          </w:p>
          <w:p w:rsidR="009557E3" w:rsidRPr="00086B9C" w:rsidRDefault="009557E3" w:rsidP="00C86340">
            <w:r w:rsidRPr="00086B9C">
              <w:t>5697-0009-4011</w:t>
            </w:r>
          </w:p>
        </w:tc>
        <w:tc>
          <w:tcPr>
            <w:tcW w:w="1844" w:type="dxa"/>
            <w:vMerge w:val="restart"/>
            <w:tcBorders>
              <w:top w:val="single" w:sz="4" w:space="0" w:color="auto"/>
              <w:left w:val="single" w:sz="4" w:space="0" w:color="auto"/>
              <w:right w:val="single" w:sz="4" w:space="0" w:color="auto"/>
            </w:tcBorders>
            <w:vAlign w:val="center"/>
          </w:tcPr>
          <w:p w:rsidR="009557E3" w:rsidRPr="00086B9C" w:rsidRDefault="009557E3" w:rsidP="00C86340">
            <w:pPr>
              <w:jc w:val="center"/>
            </w:pPr>
            <w:r>
              <w:t xml:space="preserve">Mokyklos g. 49, </w:t>
            </w:r>
            <w:r w:rsidRPr="00086B9C">
              <w:t>Rūdaičių k.,</w:t>
            </w:r>
          </w:p>
          <w:p w:rsidR="009557E3" w:rsidRPr="00086B9C" w:rsidRDefault="009557E3" w:rsidP="00C86340">
            <w:pPr>
              <w:jc w:val="center"/>
            </w:pPr>
            <w:r w:rsidRPr="00086B9C">
              <w:t>Kretingos sen</w:t>
            </w:r>
            <w:r>
              <w:t>.</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7 540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Pastatas – Siurblinė;</w:t>
            </w:r>
            <w:r>
              <w:t xml:space="preserve"> </w:t>
            </w:r>
            <w:r w:rsidRPr="00086B9C">
              <w:t>5697-0009-4022</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6 440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6B9C" w:rsidRDefault="009557E3" w:rsidP="00C86340">
            <w:pPr>
              <w:jc w:val="center"/>
            </w:pPr>
          </w:p>
        </w:tc>
        <w:tc>
          <w:tcPr>
            <w:tcW w:w="1408" w:type="dxa"/>
            <w:vMerge/>
            <w:tcBorders>
              <w:left w:val="single" w:sz="4" w:space="0" w:color="auto"/>
              <w:right w:val="single" w:sz="4" w:space="0" w:color="auto"/>
            </w:tcBorders>
            <w:vAlign w:val="center"/>
          </w:tcPr>
          <w:p w:rsidR="009557E3" w:rsidRPr="00086B9C"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r w:rsidRPr="00086B9C">
              <w:t>Kiti statiniai (inžineriniai) –</w:t>
            </w:r>
          </w:p>
          <w:p w:rsidR="009557E3" w:rsidRPr="00086B9C" w:rsidRDefault="009557E3" w:rsidP="00C86340">
            <w:r w:rsidRPr="00086B9C">
              <w:t>Kiemo statiniai (aerotvenkinys (4 vnt.), smėliagaudė, šulinys (5 vnt.), takas, tvora); 5697-0009-4033</w:t>
            </w:r>
          </w:p>
        </w:tc>
        <w:tc>
          <w:tcPr>
            <w:tcW w:w="1844" w:type="dxa"/>
            <w:vMerge/>
            <w:tcBorders>
              <w:left w:val="single" w:sz="4" w:space="0" w:color="auto"/>
              <w:right w:val="single" w:sz="4" w:space="0" w:color="auto"/>
            </w:tcBorders>
            <w:vAlign w:val="center"/>
          </w:tcPr>
          <w:p w:rsidR="009557E3" w:rsidRPr="00086B9C"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rsidRPr="00086B9C">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6B9C" w:rsidRDefault="009557E3" w:rsidP="00C86340">
            <w:pPr>
              <w:jc w:val="center"/>
            </w:pPr>
            <w:r>
              <w:t>47 950</w:t>
            </w:r>
          </w:p>
        </w:tc>
      </w:tr>
      <w:tr w:rsidR="009557E3" w:rsidRPr="00086B9C"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4" w:type="dxa"/>
            <w:gridSpan w:val="6"/>
            <w:tcBorders>
              <w:left w:val="single" w:sz="4" w:space="0" w:color="auto"/>
              <w:right w:val="single" w:sz="4" w:space="0" w:color="auto"/>
            </w:tcBorders>
          </w:tcPr>
          <w:p w:rsidR="009557E3" w:rsidRPr="00086B9C" w:rsidRDefault="009557E3" w:rsidP="00C86340">
            <w:pPr>
              <w:jc w:val="center"/>
            </w:pPr>
            <w:r>
              <w:t>Žalgirio seniūnijoje</w:t>
            </w:r>
          </w:p>
        </w:tc>
      </w:tr>
      <w:tr w:rsidR="009557E3" w:rsidRPr="00DA48E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Pr="00DA48EA" w:rsidRDefault="009557E3" w:rsidP="00C86340">
            <w:pPr>
              <w:jc w:val="center"/>
            </w:pPr>
            <w:r>
              <w:t>22.</w:t>
            </w:r>
          </w:p>
        </w:tc>
        <w:tc>
          <w:tcPr>
            <w:tcW w:w="1408" w:type="dxa"/>
            <w:vMerge w:val="restart"/>
            <w:tcBorders>
              <w:left w:val="single" w:sz="4" w:space="0" w:color="auto"/>
              <w:right w:val="single" w:sz="4" w:space="0" w:color="auto"/>
            </w:tcBorders>
            <w:vAlign w:val="center"/>
          </w:tcPr>
          <w:p w:rsidR="009557E3" w:rsidRPr="00DA48EA" w:rsidRDefault="009557E3" w:rsidP="00C86340">
            <w:pPr>
              <w:jc w:val="center"/>
            </w:pPr>
            <w:r>
              <w:t>44/110220</w:t>
            </w:r>
          </w:p>
        </w:tc>
        <w:tc>
          <w:tcPr>
            <w:tcW w:w="3837" w:type="dxa"/>
            <w:tcBorders>
              <w:top w:val="nil"/>
              <w:left w:val="single" w:sz="4" w:space="0" w:color="auto"/>
              <w:bottom w:val="single" w:sz="4" w:space="0" w:color="auto"/>
              <w:right w:val="single" w:sz="4" w:space="0" w:color="auto"/>
            </w:tcBorders>
            <w:vAlign w:val="center"/>
          </w:tcPr>
          <w:p w:rsidR="009557E3" w:rsidRPr="00DA48EA" w:rsidRDefault="009557E3" w:rsidP="00C86340">
            <w:r w:rsidRPr="00DA48EA">
              <w:t>Inžineriniai tinklai – Fekalinė kanalizacija; 4400-0163-5452</w:t>
            </w:r>
          </w:p>
        </w:tc>
        <w:tc>
          <w:tcPr>
            <w:tcW w:w="1844" w:type="dxa"/>
            <w:vMerge w:val="restart"/>
            <w:tcBorders>
              <w:left w:val="single" w:sz="4" w:space="0" w:color="auto"/>
              <w:right w:val="single" w:sz="4" w:space="0" w:color="auto"/>
            </w:tcBorders>
            <w:vAlign w:val="center"/>
          </w:tcPr>
          <w:p w:rsidR="009557E3" w:rsidRDefault="009557E3" w:rsidP="00C86340">
            <w:pPr>
              <w:jc w:val="center"/>
            </w:pPr>
            <w:r w:rsidRPr="00DA48EA">
              <w:t xml:space="preserve">Baublių k., </w:t>
            </w:r>
          </w:p>
          <w:p w:rsidR="009557E3" w:rsidRPr="00DA48EA" w:rsidRDefault="009557E3" w:rsidP="00C86340">
            <w:pPr>
              <w:jc w:val="center"/>
            </w:pPr>
            <w:r w:rsidRPr="00DA48EA">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DA48EA" w:rsidRDefault="009557E3" w:rsidP="00C86340">
            <w:pPr>
              <w:jc w:val="center"/>
            </w:pPr>
            <w:r w:rsidRPr="00DA48EA">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Default="009557E3" w:rsidP="00C86340">
            <w:pPr>
              <w:jc w:val="center"/>
            </w:pPr>
            <w:r>
              <w:t>97 260</w:t>
            </w:r>
          </w:p>
        </w:tc>
      </w:tr>
      <w:tr w:rsidR="009557E3" w:rsidRPr="00DA48E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DA48EA" w:rsidRDefault="009557E3" w:rsidP="00C86340">
            <w:pPr>
              <w:jc w:val="center"/>
            </w:pPr>
          </w:p>
        </w:tc>
        <w:tc>
          <w:tcPr>
            <w:tcW w:w="1408" w:type="dxa"/>
            <w:vMerge/>
            <w:tcBorders>
              <w:left w:val="single" w:sz="4" w:space="0" w:color="auto"/>
              <w:right w:val="single" w:sz="4" w:space="0" w:color="auto"/>
            </w:tcBorders>
            <w:vAlign w:val="center"/>
          </w:tcPr>
          <w:p w:rsidR="009557E3" w:rsidRPr="00DA48EA" w:rsidRDefault="009557E3" w:rsidP="00C86340">
            <w:pPr>
              <w:jc w:val="center"/>
            </w:pPr>
          </w:p>
        </w:tc>
        <w:tc>
          <w:tcPr>
            <w:tcW w:w="3837" w:type="dxa"/>
            <w:tcBorders>
              <w:top w:val="nil"/>
              <w:left w:val="single" w:sz="4" w:space="0" w:color="auto"/>
              <w:bottom w:val="single" w:sz="4" w:space="0" w:color="auto"/>
              <w:right w:val="single" w:sz="4" w:space="0" w:color="auto"/>
            </w:tcBorders>
            <w:vAlign w:val="center"/>
          </w:tcPr>
          <w:p w:rsidR="009557E3" w:rsidRPr="00DA48EA" w:rsidRDefault="009557E3" w:rsidP="00C86340">
            <w:r>
              <w:t xml:space="preserve">Inžineriniai tinklai – </w:t>
            </w:r>
            <w:r w:rsidRPr="00DA48EA">
              <w:t>S</w:t>
            </w:r>
            <w:r>
              <w:t xml:space="preserve">lėginė buitinių nuotėkų linija; </w:t>
            </w:r>
            <w:r w:rsidRPr="00DA48EA">
              <w:t>4400-0163-5485</w:t>
            </w:r>
          </w:p>
        </w:tc>
        <w:tc>
          <w:tcPr>
            <w:tcW w:w="1844" w:type="dxa"/>
            <w:vMerge/>
            <w:tcBorders>
              <w:left w:val="single" w:sz="4" w:space="0" w:color="auto"/>
              <w:right w:val="single" w:sz="4" w:space="0" w:color="auto"/>
            </w:tcBorders>
            <w:vAlign w:val="center"/>
          </w:tcPr>
          <w:p w:rsidR="009557E3" w:rsidRPr="00DA48EA"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DA48EA" w:rsidRDefault="009557E3" w:rsidP="00C86340">
            <w:pPr>
              <w:jc w:val="center"/>
            </w:pPr>
            <w:r w:rsidRPr="00DA48EA">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Default="009557E3" w:rsidP="00C86340">
            <w:pPr>
              <w:jc w:val="center"/>
            </w:pPr>
            <w:r>
              <w:t>6 500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23.</w:t>
            </w:r>
          </w:p>
        </w:tc>
        <w:tc>
          <w:tcPr>
            <w:tcW w:w="1408" w:type="dxa"/>
            <w:vMerge w:val="restart"/>
            <w:tcBorders>
              <w:left w:val="single" w:sz="4" w:space="0" w:color="auto"/>
              <w:right w:val="single" w:sz="4" w:space="0" w:color="auto"/>
            </w:tcBorders>
            <w:vAlign w:val="center"/>
          </w:tcPr>
          <w:p w:rsidR="009557E3" w:rsidRPr="00085F81" w:rsidRDefault="009557E3" w:rsidP="00C86340">
            <w:pPr>
              <w:jc w:val="center"/>
            </w:pPr>
            <w:r>
              <w:t>44/1111716</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Pastatas – Elektros skydinė;</w:t>
            </w:r>
          </w:p>
          <w:p w:rsidR="009557E3" w:rsidRPr="00085F81" w:rsidRDefault="009557E3" w:rsidP="00C86340">
            <w:r w:rsidRPr="00085F81">
              <w:t>4400-1597-1436</w:t>
            </w:r>
          </w:p>
        </w:tc>
        <w:tc>
          <w:tcPr>
            <w:tcW w:w="1844" w:type="dxa"/>
            <w:vMerge w:val="restart"/>
            <w:tcBorders>
              <w:left w:val="single" w:sz="4" w:space="0" w:color="auto"/>
              <w:right w:val="single" w:sz="4" w:space="0" w:color="auto"/>
            </w:tcBorders>
            <w:vAlign w:val="center"/>
          </w:tcPr>
          <w:p w:rsidR="009557E3" w:rsidRDefault="009557E3" w:rsidP="00C86340">
            <w:pPr>
              <w:jc w:val="center"/>
            </w:pPr>
            <w:r w:rsidRPr="00085F81">
              <w:t xml:space="preserve">Budrių k., </w:t>
            </w:r>
          </w:p>
          <w:p w:rsidR="009557E3" w:rsidRPr="006B0ADB" w:rsidRDefault="009557E3" w:rsidP="00C86340">
            <w:pPr>
              <w:jc w:val="center"/>
            </w:pPr>
            <w:r w:rsidRPr="00085F81">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1989</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80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Gręžinys Nr.</w:t>
            </w:r>
            <w:r>
              <w:t xml:space="preserve"> </w:t>
            </w:r>
            <w:r w:rsidRPr="00085F81">
              <w:t>2345; 4400-1597-1329</w:t>
            </w:r>
            <w:r>
              <w:t xml:space="preserve"> </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1970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11 620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Gręžinys Nr.</w:t>
            </w:r>
            <w:r>
              <w:t xml:space="preserve"> </w:t>
            </w:r>
            <w:r w:rsidRPr="00085F81">
              <w:t>5677;  4400-1597-1348</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1989</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10 880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left w:val="single" w:sz="4" w:space="0" w:color="auto"/>
              <w:right w:val="single" w:sz="4" w:space="0" w:color="auto"/>
            </w:tcBorders>
            <w:vAlign w:val="center"/>
          </w:tcPr>
          <w:p w:rsidR="009557E3" w:rsidRDefault="009557E3" w:rsidP="00C86340">
            <w:pPr>
              <w:jc w:val="center"/>
            </w:pPr>
            <w:r>
              <w:t>24.</w:t>
            </w:r>
          </w:p>
        </w:tc>
        <w:tc>
          <w:tcPr>
            <w:tcW w:w="1408" w:type="dxa"/>
            <w:tcBorders>
              <w:left w:val="single" w:sz="4" w:space="0" w:color="auto"/>
              <w:right w:val="single" w:sz="4" w:space="0" w:color="auto"/>
            </w:tcBorders>
            <w:vAlign w:val="center"/>
          </w:tcPr>
          <w:p w:rsidR="009557E3" w:rsidRPr="00085F81" w:rsidRDefault="009557E3" w:rsidP="00C86340">
            <w:pPr>
              <w:jc w:val="center"/>
            </w:pPr>
            <w:r>
              <w:t>44/1111696</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Gręžinys Nr. 5766; 4400-1597-1030</w:t>
            </w:r>
          </w:p>
        </w:tc>
        <w:tc>
          <w:tcPr>
            <w:tcW w:w="1844" w:type="dxa"/>
            <w:tcBorders>
              <w:left w:val="single" w:sz="4" w:space="0" w:color="auto"/>
              <w:right w:val="single" w:sz="4" w:space="0" w:color="auto"/>
            </w:tcBorders>
            <w:vAlign w:val="center"/>
          </w:tcPr>
          <w:p w:rsidR="009557E3" w:rsidRPr="00085F81" w:rsidRDefault="009557E3" w:rsidP="00C86340">
            <w:pPr>
              <w:jc w:val="center"/>
            </w:pPr>
            <w:r>
              <w:t>Laukų g. 6, B</w:t>
            </w:r>
            <w:r w:rsidRPr="00DA48EA">
              <w:t>aublių k.,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1990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9 660</w:t>
            </w:r>
          </w:p>
        </w:tc>
      </w:tr>
      <w:tr w:rsidR="009557E3" w:rsidRPr="005B0C0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25.</w:t>
            </w:r>
          </w:p>
        </w:tc>
        <w:tc>
          <w:tcPr>
            <w:tcW w:w="1408" w:type="dxa"/>
            <w:vMerge w:val="restart"/>
            <w:tcBorders>
              <w:left w:val="single" w:sz="4" w:space="0" w:color="auto"/>
              <w:right w:val="single" w:sz="4" w:space="0" w:color="auto"/>
            </w:tcBorders>
            <w:vAlign w:val="center"/>
          </w:tcPr>
          <w:p w:rsidR="009557E3" w:rsidRPr="005B0C05" w:rsidRDefault="009557E3" w:rsidP="00C86340">
            <w:pPr>
              <w:jc w:val="center"/>
            </w:pPr>
            <w:r>
              <w:t>44/1111743</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r w:rsidRPr="005B0C05">
              <w:t>Pastatas – Elektros skydinė;</w:t>
            </w:r>
          </w:p>
          <w:p w:rsidR="009557E3" w:rsidRPr="005B0C05" w:rsidRDefault="009557E3" w:rsidP="00C86340">
            <w:r w:rsidRPr="005B0C05">
              <w:t>4400-1597-1761</w:t>
            </w:r>
          </w:p>
        </w:tc>
        <w:tc>
          <w:tcPr>
            <w:tcW w:w="1844" w:type="dxa"/>
            <w:vMerge w:val="restart"/>
            <w:tcBorders>
              <w:left w:val="single" w:sz="4" w:space="0" w:color="auto"/>
              <w:right w:val="single" w:sz="4" w:space="0" w:color="auto"/>
            </w:tcBorders>
            <w:vAlign w:val="center"/>
          </w:tcPr>
          <w:p w:rsidR="009557E3" w:rsidRDefault="009557E3" w:rsidP="00C86340">
            <w:pPr>
              <w:jc w:val="center"/>
            </w:pPr>
            <w:r>
              <w:t xml:space="preserve">Šaltupio g. 8, </w:t>
            </w:r>
          </w:p>
          <w:p w:rsidR="009557E3" w:rsidRPr="005B0C05" w:rsidRDefault="009557E3" w:rsidP="00C86340">
            <w:pPr>
              <w:jc w:val="center"/>
            </w:pPr>
            <w:r w:rsidRPr="005B0C05">
              <w:t>Tolių k.,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rsidRPr="005B0C05">
              <w:t>1975</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t>750</w:t>
            </w:r>
          </w:p>
        </w:tc>
      </w:tr>
      <w:tr w:rsidR="009557E3" w:rsidRPr="005B0C0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709" w:type="dxa"/>
            <w:vMerge/>
            <w:tcBorders>
              <w:left w:val="single" w:sz="4" w:space="0" w:color="auto"/>
              <w:right w:val="single" w:sz="4" w:space="0" w:color="auto"/>
            </w:tcBorders>
            <w:vAlign w:val="center"/>
          </w:tcPr>
          <w:p w:rsidR="009557E3" w:rsidRPr="005B0C05" w:rsidRDefault="009557E3" w:rsidP="00C86340">
            <w:pPr>
              <w:jc w:val="center"/>
            </w:pPr>
          </w:p>
        </w:tc>
        <w:tc>
          <w:tcPr>
            <w:tcW w:w="1408" w:type="dxa"/>
            <w:vMerge/>
            <w:tcBorders>
              <w:left w:val="single" w:sz="4" w:space="0" w:color="auto"/>
              <w:right w:val="single" w:sz="4" w:space="0" w:color="auto"/>
            </w:tcBorders>
            <w:vAlign w:val="center"/>
          </w:tcPr>
          <w:p w:rsidR="009557E3" w:rsidRPr="005B0C05"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5B0C05" w:rsidRDefault="009557E3" w:rsidP="00C86340">
            <w:r w:rsidRPr="005B0C05">
              <w:t>Inžineriniai tinklai – Gręžinys Nr. 18576; 4400-1597-1744</w:t>
            </w:r>
          </w:p>
        </w:tc>
        <w:tc>
          <w:tcPr>
            <w:tcW w:w="1844" w:type="dxa"/>
            <w:vMerge/>
            <w:tcBorders>
              <w:left w:val="single" w:sz="4" w:space="0" w:color="auto"/>
              <w:right w:val="single" w:sz="4" w:space="0" w:color="auto"/>
            </w:tcBorders>
            <w:vAlign w:val="center"/>
          </w:tcPr>
          <w:p w:rsidR="009557E3" w:rsidRPr="005B0C05"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5B0C05" w:rsidRDefault="009557E3" w:rsidP="00C86340">
            <w:pPr>
              <w:jc w:val="center"/>
            </w:pPr>
            <w:r w:rsidRPr="005B0C05">
              <w:t>1975</w:t>
            </w:r>
          </w:p>
        </w:tc>
        <w:tc>
          <w:tcPr>
            <w:tcW w:w="1275" w:type="dxa"/>
            <w:tcBorders>
              <w:top w:val="single" w:sz="4" w:space="0" w:color="auto"/>
              <w:left w:val="single" w:sz="4" w:space="0" w:color="auto"/>
              <w:right w:val="single" w:sz="4" w:space="0" w:color="auto"/>
            </w:tcBorders>
            <w:vAlign w:val="center"/>
          </w:tcPr>
          <w:p w:rsidR="009557E3" w:rsidRPr="005B0C05" w:rsidRDefault="009557E3" w:rsidP="00C86340">
            <w:pPr>
              <w:jc w:val="center"/>
            </w:pPr>
            <w:r>
              <w:t>8 820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26.</w:t>
            </w:r>
          </w:p>
        </w:tc>
        <w:tc>
          <w:tcPr>
            <w:tcW w:w="1408" w:type="dxa"/>
            <w:vMerge w:val="restart"/>
            <w:tcBorders>
              <w:left w:val="single" w:sz="4" w:space="0" w:color="auto"/>
              <w:right w:val="single" w:sz="4" w:space="0" w:color="auto"/>
            </w:tcBorders>
            <w:vAlign w:val="center"/>
          </w:tcPr>
          <w:p w:rsidR="009557E3" w:rsidRPr="005B0C05" w:rsidRDefault="009557E3" w:rsidP="00C86340">
            <w:pPr>
              <w:jc w:val="center"/>
            </w:pPr>
            <w:r>
              <w:t>44/1111703</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r w:rsidRPr="005B0C05">
              <w:t>Pastatas – Elektros skydinė;</w:t>
            </w:r>
          </w:p>
          <w:p w:rsidR="009557E3" w:rsidRPr="005B0C05" w:rsidRDefault="009557E3" w:rsidP="00C86340">
            <w:r w:rsidRPr="005B0C05">
              <w:t>4400-1597-1183</w:t>
            </w:r>
          </w:p>
        </w:tc>
        <w:tc>
          <w:tcPr>
            <w:tcW w:w="1844" w:type="dxa"/>
            <w:vMerge w:val="restart"/>
            <w:tcBorders>
              <w:left w:val="single" w:sz="4" w:space="0" w:color="auto"/>
              <w:right w:val="single" w:sz="4" w:space="0" w:color="auto"/>
            </w:tcBorders>
            <w:vAlign w:val="center"/>
          </w:tcPr>
          <w:p w:rsidR="009557E3" w:rsidRPr="00D32110" w:rsidRDefault="009557E3" w:rsidP="00C86340">
            <w:pPr>
              <w:jc w:val="center"/>
            </w:pPr>
            <w:r>
              <w:t>Greičių</w:t>
            </w:r>
            <w:r w:rsidRPr="005B0C05">
              <w:t xml:space="preserve"> k.</w:t>
            </w:r>
            <w:r>
              <w:t xml:space="preserve"> 5</w:t>
            </w:r>
            <w:r w:rsidRPr="005B0C05">
              <w:t>,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rsidRPr="005B0C05">
              <w:t>2001</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t>1 780</w:t>
            </w:r>
          </w:p>
        </w:tc>
      </w:tr>
      <w:tr w:rsidR="009557E3" w:rsidRPr="005B0C0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3"/>
        </w:trPr>
        <w:tc>
          <w:tcPr>
            <w:tcW w:w="709" w:type="dxa"/>
            <w:vMerge/>
            <w:tcBorders>
              <w:left w:val="single" w:sz="4" w:space="0" w:color="auto"/>
              <w:right w:val="single" w:sz="4" w:space="0" w:color="auto"/>
            </w:tcBorders>
            <w:vAlign w:val="center"/>
          </w:tcPr>
          <w:p w:rsidR="009557E3" w:rsidRPr="005B0C05" w:rsidRDefault="009557E3" w:rsidP="00C86340">
            <w:pPr>
              <w:jc w:val="center"/>
            </w:pPr>
          </w:p>
        </w:tc>
        <w:tc>
          <w:tcPr>
            <w:tcW w:w="1408" w:type="dxa"/>
            <w:vMerge/>
            <w:tcBorders>
              <w:left w:val="single" w:sz="4" w:space="0" w:color="auto"/>
              <w:right w:val="single" w:sz="4" w:space="0" w:color="auto"/>
            </w:tcBorders>
            <w:vAlign w:val="center"/>
          </w:tcPr>
          <w:p w:rsidR="009557E3" w:rsidRPr="005B0C05"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5B0C05" w:rsidRDefault="009557E3" w:rsidP="00C86340">
            <w:r w:rsidRPr="005B0C05">
              <w:t>Inžineriniai tinklai – Gręžinys Nr. 10462; 4400-1597-1094</w:t>
            </w:r>
          </w:p>
        </w:tc>
        <w:tc>
          <w:tcPr>
            <w:tcW w:w="1844" w:type="dxa"/>
            <w:vMerge/>
            <w:tcBorders>
              <w:left w:val="single" w:sz="4" w:space="0" w:color="auto"/>
              <w:right w:val="single" w:sz="4" w:space="0" w:color="auto"/>
            </w:tcBorders>
            <w:vAlign w:val="center"/>
          </w:tcPr>
          <w:p w:rsidR="009557E3" w:rsidRPr="005B0C05"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5B0C05" w:rsidRDefault="009557E3" w:rsidP="00C86340">
            <w:pPr>
              <w:jc w:val="center"/>
            </w:pPr>
            <w:r w:rsidRPr="005B0C05">
              <w:t>2001</w:t>
            </w:r>
          </w:p>
        </w:tc>
        <w:tc>
          <w:tcPr>
            <w:tcW w:w="1275" w:type="dxa"/>
            <w:tcBorders>
              <w:top w:val="single" w:sz="4" w:space="0" w:color="auto"/>
              <w:left w:val="single" w:sz="4" w:space="0" w:color="auto"/>
              <w:right w:val="single" w:sz="4" w:space="0" w:color="auto"/>
            </w:tcBorders>
            <w:vAlign w:val="center"/>
          </w:tcPr>
          <w:p w:rsidR="009557E3" w:rsidRPr="005B0C05" w:rsidRDefault="009557E3" w:rsidP="00C86340">
            <w:pPr>
              <w:jc w:val="center"/>
            </w:pPr>
            <w:r>
              <w:t>3 010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27.</w:t>
            </w:r>
          </w:p>
        </w:tc>
        <w:tc>
          <w:tcPr>
            <w:tcW w:w="1408" w:type="dxa"/>
            <w:vMerge w:val="restart"/>
            <w:tcBorders>
              <w:left w:val="single" w:sz="4" w:space="0" w:color="auto"/>
              <w:right w:val="single" w:sz="4" w:space="0" w:color="auto"/>
            </w:tcBorders>
            <w:vAlign w:val="center"/>
          </w:tcPr>
          <w:p w:rsidR="009557E3" w:rsidRPr="005B0C05" w:rsidRDefault="009557E3" w:rsidP="00C86340">
            <w:pPr>
              <w:jc w:val="center"/>
            </w:pPr>
            <w:r>
              <w:t>44/1193085</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r w:rsidRPr="005B0C05">
              <w:t>Pastatas – Elektros skydinė;</w:t>
            </w:r>
          </w:p>
          <w:p w:rsidR="009557E3" w:rsidRPr="005B0C05" w:rsidRDefault="009557E3" w:rsidP="00C86340">
            <w:r w:rsidRPr="005B0C05">
              <w:t>4400-1707-9991</w:t>
            </w:r>
          </w:p>
        </w:tc>
        <w:tc>
          <w:tcPr>
            <w:tcW w:w="1844" w:type="dxa"/>
            <w:vMerge w:val="restart"/>
            <w:tcBorders>
              <w:left w:val="single" w:sz="4" w:space="0" w:color="auto"/>
              <w:right w:val="single" w:sz="4" w:space="0" w:color="auto"/>
            </w:tcBorders>
            <w:vAlign w:val="center"/>
          </w:tcPr>
          <w:p w:rsidR="009557E3" w:rsidRPr="005B0C05" w:rsidRDefault="009557E3" w:rsidP="00C86340">
            <w:pPr>
              <w:jc w:val="center"/>
            </w:pPr>
            <w:r w:rsidRPr="005B0C05">
              <w:t>Raguviškių k.,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rsidRPr="005B0C05">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t>1 200</w:t>
            </w:r>
          </w:p>
        </w:tc>
      </w:tr>
      <w:tr w:rsidR="009557E3" w:rsidRPr="005B0C05"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vAlign w:val="center"/>
          </w:tcPr>
          <w:p w:rsidR="009557E3" w:rsidRPr="005B0C05" w:rsidRDefault="009557E3" w:rsidP="00C86340">
            <w:pPr>
              <w:jc w:val="center"/>
            </w:pPr>
          </w:p>
        </w:tc>
        <w:tc>
          <w:tcPr>
            <w:tcW w:w="1408" w:type="dxa"/>
            <w:vMerge/>
            <w:tcBorders>
              <w:left w:val="single" w:sz="4" w:space="0" w:color="auto"/>
              <w:right w:val="single" w:sz="4" w:space="0" w:color="auto"/>
            </w:tcBorders>
            <w:vAlign w:val="center"/>
          </w:tcPr>
          <w:p w:rsidR="009557E3" w:rsidRPr="005B0C05"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Default="009557E3" w:rsidP="00C86340">
            <w:r w:rsidRPr="005B0C05">
              <w:t xml:space="preserve">Gręžtinis vandens šulinys (gręžinys) </w:t>
            </w:r>
            <w:r>
              <w:t xml:space="preserve">– Gręžinys Nr. 9848; </w:t>
            </w:r>
          </w:p>
          <w:p w:rsidR="009557E3" w:rsidRPr="005B0C05" w:rsidRDefault="009557E3" w:rsidP="00C86340">
            <w:r w:rsidRPr="005B0C05">
              <w:t>4400-1707-9964</w:t>
            </w:r>
          </w:p>
        </w:tc>
        <w:tc>
          <w:tcPr>
            <w:tcW w:w="1844" w:type="dxa"/>
            <w:vMerge/>
            <w:tcBorders>
              <w:left w:val="single" w:sz="4" w:space="0" w:color="auto"/>
              <w:right w:val="single" w:sz="4" w:space="0" w:color="auto"/>
            </w:tcBorders>
            <w:vAlign w:val="center"/>
          </w:tcPr>
          <w:p w:rsidR="009557E3" w:rsidRPr="005B0C05"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rsidRPr="005B0C05">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5B0C05" w:rsidRDefault="009557E3" w:rsidP="00C86340">
            <w:pPr>
              <w:jc w:val="center"/>
            </w:pPr>
            <w:r>
              <w:t>13 400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left w:val="single" w:sz="4" w:space="0" w:color="auto"/>
              <w:bottom w:val="single" w:sz="4" w:space="0" w:color="auto"/>
              <w:right w:val="single" w:sz="4" w:space="0" w:color="auto"/>
            </w:tcBorders>
            <w:vAlign w:val="center"/>
          </w:tcPr>
          <w:p w:rsidR="009557E3" w:rsidRDefault="009557E3" w:rsidP="00C86340">
            <w:pPr>
              <w:jc w:val="center"/>
            </w:pPr>
            <w:r>
              <w:t>28.</w:t>
            </w:r>
          </w:p>
        </w:tc>
        <w:tc>
          <w:tcPr>
            <w:tcW w:w="1408" w:type="dxa"/>
            <w:tcBorders>
              <w:left w:val="single" w:sz="4" w:space="0" w:color="auto"/>
              <w:bottom w:val="single" w:sz="4" w:space="0" w:color="auto"/>
              <w:right w:val="single" w:sz="4" w:space="0" w:color="auto"/>
            </w:tcBorders>
            <w:vAlign w:val="center"/>
          </w:tcPr>
          <w:p w:rsidR="009557E3" w:rsidRPr="00085F81" w:rsidRDefault="009557E3" w:rsidP="00C86340">
            <w:pPr>
              <w:jc w:val="center"/>
            </w:pPr>
            <w:r>
              <w:t>44/1310728</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Gręžinys Nr.</w:t>
            </w:r>
            <w:r>
              <w:t xml:space="preserve"> </w:t>
            </w:r>
            <w:r w:rsidRPr="00085F81">
              <w:t>28759; 4400-1949-7393</w:t>
            </w:r>
          </w:p>
        </w:tc>
        <w:tc>
          <w:tcPr>
            <w:tcW w:w="1844" w:type="dxa"/>
            <w:tcBorders>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Dupulčių k.,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2001</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3 020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29.</w:t>
            </w:r>
          </w:p>
        </w:tc>
        <w:tc>
          <w:tcPr>
            <w:tcW w:w="1408" w:type="dxa"/>
            <w:vMerge w:val="restart"/>
            <w:tcBorders>
              <w:left w:val="single" w:sz="4" w:space="0" w:color="auto"/>
              <w:right w:val="single" w:sz="4" w:space="0" w:color="auto"/>
            </w:tcBorders>
            <w:vAlign w:val="center"/>
          </w:tcPr>
          <w:p w:rsidR="009557E3" w:rsidRPr="00085F81" w:rsidRDefault="009557E3" w:rsidP="00C86340">
            <w:pPr>
              <w:jc w:val="center"/>
            </w:pPr>
            <w:r>
              <w:t>44/86792</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t xml:space="preserve">Pastatas – Valymo įrenginių pastatas; </w:t>
            </w:r>
            <w:r w:rsidRPr="00085F81">
              <w:t>4400-0127-4504</w:t>
            </w:r>
          </w:p>
        </w:tc>
        <w:tc>
          <w:tcPr>
            <w:tcW w:w="1844" w:type="dxa"/>
            <w:vMerge w:val="restart"/>
            <w:tcBorders>
              <w:left w:val="single" w:sz="4" w:space="0" w:color="auto"/>
              <w:right w:val="single" w:sz="4" w:space="0" w:color="auto"/>
            </w:tcBorders>
            <w:vAlign w:val="center"/>
          </w:tcPr>
          <w:p w:rsidR="009557E3" w:rsidRDefault="009557E3" w:rsidP="00C86340">
            <w:pPr>
              <w:jc w:val="center"/>
            </w:pPr>
            <w:r w:rsidRPr="00085F81">
              <w:t xml:space="preserve">Baublių k., </w:t>
            </w:r>
          </w:p>
          <w:p w:rsidR="009557E3" w:rsidRPr="00085F81" w:rsidRDefault="009557E3" w:rsidP="00C86340">
            <w:pPr>
              <w:jc w:val="center"/>
            </w:pPr>
            <w:r w:rsidRPr="00085F81">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1973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126 100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w:t>
            </w:r>
            <w:r>
              <w:t xml:space="preserve">eriniai tinklai – Vandentiekis; </w:t>
            </w:r>
            <w:r w:rsidRPr="00085F81">
              <w:t>4400-0163-5574</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740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Fekalinė kanalizacija; 4400-0163-5609</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28 070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 Spaudiminė kanalizacija;  4400-0163-5630</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1 650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w:t>
            </w:r>
            <w:r>
              <w:t xml:space="preserve"> </w:t>
            </w:r>
            <w:r w:rsidRPr="00085F81">
              <w:t>Dumblo linija; 4400-0163-5685</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750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Inžineriniai tinklai –</w:t>
            </w:r>
            <w:r>
              <w:t xml:space="preserve"> </w:t>
            </w:r>
            <w:r w:rsidRPr="00085F81">
              <w:t>Oro linija; 4400-0163-5820</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2003</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540</w:t>
            </w:r>
          </w:p>
        </w:tc>
      </w:tr>
      <w:tr w:rsidR="009557E3" w:rsidRPr="0064793E"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30.</w:t>
            </w:r>
          </w:p>
        </w:tc>
        <w:tc>
          <w:tcPr>
            <w:tcW w:w="1408" w:type="dxa"/>
            <w:vMerge w:val="restart"/>
            <w:tcBorders>
              <w:left w:val="single" w:sz="4" w:space="0" w:color="auto"/>
              <w:right w:val="single" w:sz="4" w:space="0" w:color="auto"/>
            </w:tcBorders>
            <w:vAlign w:val="center"/>
          </w:tcPr>
          <w:p w:rsidR="009557E3" w:rsidRPr="0064793E" w:rsidRDefault="009557E3" w:rsidP="00C86340">
            <w:pPr>
              <w:jc w:val="center"/>
            </w:pPr>
            <w:r>
              <w:t>44/1111737</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64793E" w:rsidRDefault="009557E3" w:rsidP="00C86340">
            <w:r w:rsidRPr="0064793E">
              <w:t>Pastatas – Elektros skydinė;</w:t>
            </w:r>
          </w:p>
          <w:p w:rsidR="009557E3" w:rsidRPr="0064793E" w:rsidRDefault="009557E3" w:rsidP="00C86340">
            <w:r w:rsidRPr="0064793E">
              <w:t>4400-1597-1718</w:t>
            </w:r>
          </w:p>
        </w:tc>
        <w:tc>
          <w:tcPr>
            <w:tcW w:w="1844" w:type="dxa"/>
            <w:vMerge w:val="restart"/>
            <w:tcBorders>
              <w:left w:val="single" w:sz="4" w:space="0" w:color="auto"/>
              <w:right w:val="single" w:sz="4" w:space="0" w:color="auto"/>
            </w:tcBorders>
            <w:vAlign w:val="center"/>
          </w:tcPr>
          <w:p w:rsidR="009557E3" w:rsidRDefault="009557E3" w:rsidP="00C86340">
            <w:pPr>
              <w:jc w:val="center"/>
            </w:pPr>
            <w:r>
              <w:t xml:space="preserve">Jazminų g. 5, </w:t>
            </w:r>
            <w:r w:rsidRPr="0064793E">
              <w:t xml:space="preserve">Valėnų k., </w:t>
            </w:r>
          </w:p>
          <w:p w:rsidR="009557E3" w:rsidRPr="0064793E" w:rsidRDefault="009557E3" w:rsidP="00C86340">
            <w:pPr>
              <w:jc w:val="center"/>
            </w:pPr>
            <w:r w:rsidRPr="0064793E">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64793E" w:rsidRDefault="009557E3" w:rsidP="00C86340">
            <w:pPr>
              <w:jc w:val="center"/>
            </w:pPr>
            <w:r w:rsidRPr="0064793E">
              <w:t>1968</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64793E" w:rsidRDefault="009557E3" w:rsidP="00C86340">
            <w:pPr>
              <w:jc w:val="center"/>
            </w:pPr>
            <w:r>
              <w:t>480</w:t>
            </w:r>
          </w:p>
        </w:tc>
      </w:tr>
      <w:tr w:rsidR="009557E3" w:rsidRPr="0064793E"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5"/>
        </w:trPr>
        <w:tc>
          <w:tcPr>
            <w:tcW w:w="709" w:type="dxa"/>
            <w:vMerge/>
            <w:tcBorders>
              <w:left w:val="single" w:sz="4" w:space="0" w:color="auto"/>
              <w:right w:val="single" w:sz="4" w:space="0" w:color="auto"/>
            </w:tcBorders>
          </w:tcPr>
          <w:p w:rsidR="009557E3" w:rsidRPr="0064793E" w:rsidRDefault="009557E3" w:rsidP="00C86340">
            <w:pPr>
              <w:jc w:val="center"/>
            </w:pPr>
          </w:p>
        </w:tc>
        <w:tc>
          <w:tcPr>
            <w:tcW w:w="1408" w:type="dxa"/>
            <w:vMerge/>
            <w:tcBorders>
              <w:left w:val="single" w:sz="4" w:space="0" w:color="auto"/>
              <w:right w:val="single" w:sz="4" w:space="0" w:color="auto"/>
            </w:tcBorders>
            <w:vAlign w:val="center"/>
          </w:tcPr>
          <w:p w:rsidR="009557E3" w:rsidRPr="0064793E" w:rsidRDefault="009557E3" w:rsidP="00C86340">
            <w:pPr>
              <w:jc w:val="center"/>
            </w:pPr>
          </w:p>
        </w:tc>
        <w:tc>
          <w:tcPr>
            <w:tcW w:w="3837" w:type="dxa"/>
            <w:tcBorders>
              <w:top w:val="single" w:sz="4" w:space="0" w:color="auto"/>
              <w:left w:val="single" w:sz="4" w:space="0" w:color="auto"/>
              <w:right w:val="single" w:sz="4" w:space="0" w:color="auto"/>
            </w:tcBorders>
            <w:vAlign w:val="center"/>
          </w:tcPr>
          <w:p w:rsidR="009557E3" w:rsidRPr="0064793E" w:rsidRDefault="009557E3" w:rsidP="00C86340">
            <w:r w:rsidRPr="0064793E">
              <w:t>Inžineriniai tinklai – Gręžinys Nr.</w:t>
            </w:r>
            <w:r>
              <w:t xml:space="preserve"> </w:t>
            </w:r>
            <w:r w:rsidRPr="0064793E">
              <w:t>25489; 4400-1597-1672</w:t>
            </w:r>
          </w:p>
        </w:tc>
        <w:tc>
          <w:tcPr>
            <w:tcW w:w="1844" w:type="dxa"/>
            <w:vMerge/>
            <w:tcBorders>
              <w:left w:val="single" w:sz="4" w:space="0" w:color="auto"/>
              <w:right w:val="single" w:sz="4" w:space="0" w:color="auto"/>
            </w:tcBorders>
            <w:vAlign w:val="center"/>
          </w:tcPr>
          <w:p w:rsidR="009557E3" w:rsidRPr="0064793E" w:rsidRDefault="009557E3" w:rsidP="00C86340">
            <w:pPr>
              <w:jc w:val="center"/>
            </w:pPr>
          </w:p>
        </w:tc>
        <w:tc>
          <w:tcPr>
            <w:tcW w:w="851" w:type="dxa"/>
            <w:tcBorders>
              <w:top w:val="single" w:sz="4" w:space="0" w:color="auto"/>
              <w:left w:val="single" w:sz="4" w:space="0" w:color="auto"/>
              <w:right w:val="single" w:sz="4" w:space="0" w:color="auto"/>
            </w:tcBorders>
            <w:vAlign w:val="center"/>
          </w:tcPr>
          <w:p w:rsidR="009557E3" w:rsidRPr="0064793E" w:rsidRDefault="009557E3" w:rsidP="00C86340">
            <w:pPr>
              <w:jc w:val="center"/>
            </w:pPr>
            <w:r w:rsidRPr="0064793E">
              <w:t>1997</w:t>
            </w:r>
          </w:p>
        </w:tc>
        <w:tc>
          <w:tcPr>
            <w:tcW w:w="1275" w:type="dxa"/>
            <w:tcBorders>
              <w:top w:val="single" w:sz="4" w:space="0" w:color="auto"/>
              <w:left w:val="single" w:sz="4" w:space="0" w:color="auto"/>
              <w:right w:val="single" w:sz="4" w:space="0" w:color="auto"/>
            </w:tcBorders>
            <w:vAlign w:val="center"/>
          </w:tcPr>
          <w:p w:rsidR="009557E3" w:rsidRPr="0064793E" w:rsidRDefault="009557E3" w:rsidP="00C86340">
            <w:pPr>
              <w:jc w:val="center"/>
            </w:pPr>
            <w:r>
              <w:t>2 400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Default="009557E3" w:rsidP="00C86340">
            <w:pPr>
              <w:jc w:val="center"/>
            </w:pPr>
            <w:r>
              <w:t>31.</w:t>
            </w:r>
          </w:p>
        </w:tc>
        <w:tc>
          <w:tcPr>
            <w:tcW w:w="1408" w:type="dxa"/>
            <w:vMerge w:val="restart"/>
            <w:tcBorders>
              <w:left w:val="single" w:sz="4" w:space="0" w:color="auto"/>
              <w:right w:val="single" w:sz="4" w:space="0" w:color="auto"/>
            </w:tcBorders>
            <w:vAlign w:val="center"/>
          </w:tcPr>
          <w:p w:rsidR="009557E3" w:rsidRPr="00085F81" w:rsidRDefault="009557E3" w:rsidP="00C86340">
            <w:pPr>
              <w:jc w:val="center"/>
            </w:pPr>
            <w:r>
              <w:t>44/1191834</w:t>
            </w:r>
          </w:p>
        </w:tc>
        <w:tc>
          <w:tcPr>
            <w:tcW w:w="3837"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r w:rsidRPr="00085F81">
              <w:t>Pastatas – Elektros skydinė;</w:t>
            </w:r>
          </w:p>
          <w:p w:rsidR="009557E3" w:rsidRPr="00085F81" w:rsidRDefault="009557E3" w:rsidP="00C86340">
            <w:r w:rsidRPr="00085F81">
              <w:t>4400-1706-4343</w:t>
            </w:r>
          </w:p>
        </w:tc>
        <w:tc>
          <w:tcPr>
            <w:tcW w:w="1844" w:type="dxa"/>
            <w:vMerge w:val="restart"/>
            <w:tcBorders>
              <w:left w:val="single" w:sz="4" w:space="0" w:color="auto"/>
              <w:right w:val="single" w:sz="4" w:space="0" w:color="auto"/>
            </w:tcBorders>
            <w:vAlign w:val="center"/>
          </w:tcPr>
          <w:p w:rsidR="009557E3" w:rsidRDefault="009557E3" w:rsidP="00C86340">
            <w:pPr>
              <w:jc w:val="center"/>
            </w:pPr>
            <w:r>
              <w:t xml:space="preserve">Ramioji g. 1, </w:t>
            </w:r>
            <w:r w:rsidRPr="00085F81">
              <w:t xml:space="preserve">Rubulių k., </w:t>
            </w:r>
          </w:p>
          <w:p w:rsidR="009557E3" w:rsidRPr="00085F81" w:rsidRDefault="009557E3" w:rsidP="00C86340">
            <w:pPr>
              <w:jc w:val="center"/>
            </w:pPr>
            <w:r w:rsidRPr="00085F81">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1965</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1 800</w:t>
            </w:r>
          </w:p>
        </w:tc>
      </w:tr>
      <w:tr w:rsidR="009557E3" w:rsidRPr="00085F81"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vAlign w:val="center"/>
          </w:tcPr>
          <w:p w:rsidR="009557E3" w:rsidRPr="00085F81" w:rsidRDefault="009557E3" w:rsidP="00C86340">
            <w:pPr>
              <w:jc w:val="center"/>
            </w:pPr>
          </w:p>
        </w:tc>
        <w:tc>
          <w:tcPr>
            <w:tcW w:w="1408" w:type="dxa"/>
            <w:vMerge/>
            <w:tcBorders>
              <w:left w:val="single" w:sz="4" w:space="0" w:color="auto"/>
              <w:right w:val="single" w:sz="4" w:space="0" w:color="auto"/>
            </w:tcBorders>
            <w:vAlign w:val="center"/>
          </w:tcPr>
          <w:p w:rsidR="009557E3" w:rsidRPr="00085F81"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vAlign w:val="center"/>
          </w:tcPr>
          <w:p w:rsidR="009557E3" w:rsidRDefault="009557E3" w:rsidP="00C86340">
            <w:r w:rsidRPr="00085F81">
              <w:t>Gręžtinis vandens šulinys (gręžinys) – Gręžinys Nr.</w:t>
            </w:r>
            <w:r>
              <w:t xml:space="preserve"> 9991; </w:t>
            </w:r>
          </w:p>
          <w:p w:rsidR="009557E3" w:rsidRPr="00085F81" w:rsidRDefault="009557E3" w:rsidP="00C86340">
            <w:r w:rsidRPr="00085F81">
              <w:t>4400-1706-4365</w:t>
            </w:r>
          </w:p>
        </w:tc>
        <w:tc>
          <w:tcPr>
            <w:tcW w:w="1844" w:type="dxa"/>
            <w:vMerge/>
            <w:tcBorders>
              <w:left w:val="single" w:sz="4" w:space="0" w:color="auto"/>
              <w:right w:val="single" w:sz="4" w:space="0" w:color="auto"/>
            </w:tcBorders>
            <w:vAlign w:val="center"/>
          </w:tcPr>
          <w:p w:rsidR="009557E3" w:rsidRPr="00085F81"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rsidRPr="00085F81">
              <w:t>1965</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085F81" w:rsidRDefault="009557E3" w:rsidP="00C86340">
            <w:pPr>
              <w:jc w:val="center"/>
            </w:pPr>
            <w:r>
              <w:t>8 480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Pr="00F7144A" w:rsidRDefault="009557E3" w:rsidP="00C86340">
            <w:pPr>
              <w:jc w:val="center"/>
            </w:pPr>
            <w:r>
              <w:t>32.</w:t>
            </w:r>
          </w:p>
        </w:tc>
        <w:tc>
          <w:tcPr>
            <w:tcW w:w="1408" w:type="dxa"/>
            <w:vMerge w:val="restart"/>
            <w:tcBorders>
              <w:left w:val="single" w:sz="4" w:space="0" w:color="auto"/>
              <w:right w:val="single" w:sz="4" w:space="0" w:color="auto"/>
            </w:tcBorders>
            <w:vAlign w:val="center"/>
          </w:tcPr>
          <w:p w:rsidR="009557E3" w:rsidRPr="00F7144A" w:rsidRDefault="009557E3" w:rsidP="00C86340">
            <w:pPr>
              <w:jc w:val="center"/>
            </w:pPr>
            <w:r w:rsidRPr="00F7144A">
              <w:t>44/1192969</w:t>
            </w:r>
          </w:p>
        </w:tc>
        <w:tc>
          <w:tcPr>
            <w:tcW w:w="3837" w:type="dxa"/>
            <w:tcBorders>
              <w:top w:val="single" w:sz="4" w:space="0" w:color="auto"/>
              <w:left w:val="single" w:sz="4" w:space="0" w:color="auto"/>
              <w:bottom w:val="single" w:sz="4" w:space="0" w:color="auto"/>
              <w:right w:val="single" w:sz="4" w:space="0" w:color="auto"/>
            </w:tcBorders>
          </w:tcPr>
          <w:p w:rsidR="009557E3" w:rsidRPr="00F7144A" w:rsidRDefault="009557E3" w:rsidP="00C86340">
            <w:r w:rsidRPr="00F7144A">
              <w:t>Inžineriniai tinklai – Valymo įrenginiai</w:t>
            </w:r>
            <w:r>
              <w:t>;</w:t>
            </w:r>
            <w:r w:rsidRPr="00F7144A">
              <w:t xml:space="preserve"> 4400-1817-3210</w:t>
            </w:r>
          </w:p>
        </w:tc>
        <w:tc>
          <w:tcPr>
            <w:tcW w:w="1844" w:type="dxa"/>
            <w:vMerge w:val="restart"/>
            <w:tcBorders>
              <w:left w:val="single" w:sz="4" w:space="0" w:color="auto"/>
              <w:right w:val="single" w:sz="4" w:space="0" w:color="auto"/>
            </w:tcBorders>
            <w:vAlign w:val="center"/>
          </w:tcPr>
          <w:p w:rsidR="009557E3" w:rsidRPr="00F7144A" w:rsidRDefault="009557E3" w:rsidP="00C86340">
            <w:pPr>
              <w:jc w:val="center"/>
            </w:pPr>
            <w:r w:rsidRPr="00F7144A">
              <w:t>Dupulčių k.,</w:t>
            </w:r>
          </w:p>
          <w:p w:rsidR="009557E3" w:rsidRPr="00F7144A" w:rsidRDefault="009557E3" w:rsidP="00C86340">
            <w:pPr>
              <w:jc w:val="center"/>
            </w:pPr>
            <w:r w:rsidRPr="00F7144A">
              <w:t>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rsidRPr="00F7144A">
              <w:t>1977</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t>6 390</w:t>
            </w:r>
          </w:p>
        </w:tc>
      </w:tr>
      <w:tr w:rsidR="009557E3" w:rsidRPr="00F7144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vAlign w:val="center"/>
          </w:tcPr>
          <w:p w:rsidR="009557E3" w:rsidRPr="00F7144A" w:rsidRDefault="009557E3" w:rsidP="00C86340">
            <w:pPr>
              <w:jc w:val="center"/>
            </w:pPr>
          </w:p>
        </w:tc>
        <w:tc>
          <w:tcPr>
            <w:tcW w:w="1408" w:type="dxa"/>
            <w:vMerge/>
            <w:tcBorders>
              <w:left w:val="single" w:sz="4" w:space="0" w:color="auto"/>
              <w:right w:val="single" w:sz="4" w:space="0" w:color="auto"/>
            </w:tcBorders>
          </w:tcPr>
          <w:p w:rsidR="009557E3" w:rsidRPr="00F7144A"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tcPr>
          <w:p w:rsidR="009557E3" w:rsidRPr="00F7144A" w:rsidRDefault="009557E3" w:rsidP="00C86340">
            <w:r w:rsidRPr="00F7144A">
              <w:t>Nuotekų lini</w:t>
            </w:r>
            <w:r>
              <w:t xml:space="preserve">ja – Buitinių nuotekų tinklai; </w:t>
            </w:r>
            <w:r w:rsidRPr="00F7144A">
              <w:t>4400-1707-8683</w:t>
            </w:r>
          </w:p>
        </w:tc>
        <w:tc>
          <w:tcPr>
            <w:tcW w:w="1844" w:type="dxa"/>
            <w:vMerge/>
            <w:tcBorders>
              <w:left w:val="single" w:sz="4" w:space="0" w:color="auto"/>
              <w:right w:val="single" w:sz="4" w:space="0" w:color="auto"/>
            </w:tcBorders>
          </w:tcPr>
          <w:p w:rsidR="009557E3" w:rsidRPr="00F7144A"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rsidRPr="00F7144A">
              <w:t>1977</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t>2 070</w:t>
            </w:r>
          </w:p>
        </w:tc>
      </w:tr>
      <w:tr w:rsidR="009557E3" w:rsidRPr="00F7144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vAlign w:val="center"/>
          </w:tcPr>
          <w:p w:rsidR="009557E3" w:rsidRPr="00F7144A" w:rsidRDefault="009557E3" w:rsidP="00C86340">
            <w:pPr>
              <w:jc w:val="center"/>
            </w:pPr>
          </w:p>
        </w:tc>
        <w:tc>
          <w:tcPr>
            <w:tcW w:w="1408" w:type="dxa"/>
            <w:vMerge/>
            <w:tcBorders>
              <w:left w:val="single" w:sz="4" w:space="0" w:color="auto"/>
              <w:right w:val="single" w:sz="4" w:space="0" w:color="auto"/>
            </w:tcBorders>
          </w:tcPr>
          <w:p w:rsidR="009557E3" w:rsidRPr="00F7144A"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tcPr>
          <w:p w:rsidR="009557E3" w:rsidRPr="00F7144A" w:rsidRDefault="009557E3" w:rsidP="00C86340">
            <w:r w:rsidRPr="00F7144A">
              <w:t>Nuotekų linija – Slėginis nuotakynas; 4400-1707-8672</w:t>
            </w:r>
          </w:p>
        </w:tc>
        <w:tc>
          <w:tcPr>
            <w:tcW w:w="1844" w:type="dxa"/>
            <w:vMerge/>
            <w:tcBorders>
              <w:left w:val="single" w:sz="4" w:space="0" w:color="auto"/>
              <w:right w:val="single" w:sz="4" w:space="0" w:color="auto"/>
            </w:tcBorders>
          </w:tcPr>
          <w:p w:rsidR="009557E3" w:rsidRPr="00F7144A" w:rsidRDefault="009557E3" w:rsidP="00C86340">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rsidRPr="00F7144A">
              <w:t>1977</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t>2 840</w:t>
            </w:r>
          </w:p>
        </w:tc>
      </w:tr>
      <w:tr w:rsidR="009557E3" w:rsidRPr="00F7144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val="restart"/>
            <w:tcBorders>
              <w:left w:val="single" w:sz="4" w:space="0" w:color="auto"/>
              <w:right w:val="single" w:sz="4" w:space="0" w:color="auto"/>
            </w:tcBorders>
            <w:vAlign w:val="center"/>
          </w:tcPr>
          <w:p w:rsidR="009557E3" w:rsidRPr="00F7144A" w:rsidRDefault="009557E3" w:rsidP="00C86340">
            <w:pPr>
              <w:jc w:val="center"/>
            </w:pPr>
            <w:r>
              <w:lastRenderedPageBreak/>
              <w:t>33.</w:t>
            </w:r>
          </w:p>
        </w:tc>
        <w:tc>
          <w:tcPr>
            <w:tcW w:w="1408" w:type="dxa"/>
            <w:vMerge w:val="restart"/>
            <w:tcBorders>
              <w:left w:val="single" w:sz="4" w:space="0" w:color="auto"/>
              <w:right w:val="single" w:sz="4" w:space="0" w:color="auto"/>
            </w:tcBorders>
            <w:vAlign w:val="center"/>
          </w:tcPr>
          <w:p w:rsidR="009557E3" w:rsidRPr="00F7144A" w:rsidRDefault="009557E3" w:rsidP="00C86340">
            <w:pPr>
              <w:jc w:val="center"/>
            </w:pPr>
            <w:r w:rsidRPr="00F7144A">
              <w:t>44/1193084</w:t>
            </w:r>
          </w:p>
        </w:tc>
        <w:tc>
          <w:tcPr>
            <w:tcW w:w="3837" w:type="dxa"/>
            <w:tcBorders>
              <w:top w:val="single" w:sz="4" w:space="0" w:color="auto"/>
              <w:left w:val="single" w:sz="4" w:space="0" w:color="auto"/>
              <w:bottom w:val="single" w:sz="4" w:space="0" w:color="auto"/>
              <w:right w:val="single" w:sz="4" w:space="0" w:color="auto"/>
            </w:tcBorders>
          </w:tcPr>
          <w:p w:rsidR="009557E3" w:rsidRPr="00F7144A" w:rsidRDefault="009557E3" w:rsidP="00C86340">
            <w:r w:rsidRPr="00F7144A">
              <w:t xml:space="preserve">Pastatas – Perpumpavimo stotis; </w:t>
            </w:r>
          </w:p>
          <w:p w:rsidR="009557E3" w:rsidRPr="00F7144A" w:rsidRDefault="009557E3" w:rsidP="00C86340">
            <w:r w:rsidRPr="00F7144A">
              <w:t>4400-1707-9948</w:t>
            </w:r>
          </w:p>
        </w:tc>
        <w:tc>
          <w:tcPr>
            <w:tcW w:w="1844" w:type="dxa"/>
            <w:vMerge w:val="restart"/>
            <w:tcBorders>
              <w:left w:val="single" w:sz="4" w:space="0" w:color="auto"/>
              <w:right w:val="single" w:sz="4" w:space="0" w:color="auto"/>
            </w:tcBorders>
            <w:vAlign w:val="center"/>
          </w:tcPr>
          <w:p w:rsidR="009557E3" w:rsidRPr="00F7144A" w:rsidRDefault="009557E3" w:rsidP="00C86340">
            <w:pPr>
              <w:jc w:val="center"/>
            </w:pPr>
            <w:r>
              <w:t>Gargždų g. 2, Būbelių</w:t>
            </w:r>
            <w:r w:rsidRPr="00F7144A">
              <w:t xml:space="preserve"> k.</w:t>
            </w:r>
            <w:r>
              <w:t>,</w:t>
            </w:r>
            <w:r w:rsidRPr="00F7144A">
              <w:t xml:space="preserve"> Žalgirio sen.</w:t>
            </w:r>
          </w:p>
        </w:tc>
        <w:tc>
          <w:tcPr>
            <w:tcW w:w="851"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rsidRPr="00F7144A">
              <w:t>1977</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t>23 770</w:t>
            </w:r>
          </w:p>
        </w:tc>
      </w:tr>
      <w:tr w:rsidR="009557E3" w:rsidRPr="00F7144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vMerge/>
            <w:tcBorders>
              <w:left w:val="single" w:sz="4" w:space="0" w:color="auto"/>
              <w:right w:val="single" w:sz="4" w:space="0" w:color="auto"/>
            </w:tcBorders>
          </w:tcPr>
          <w:p w:rsidR="009557E3" w:rsidRPr="00F7144A" w:rsidRDefault="009557E3" w:rsidP="00C86340">
            <w:pPr>
              <w:jc w:val="center"/>
            </w:pPr>
          </w:p>
        </w:tc>
        <w:tc>
          <w:tcPr>
            <w:tcW w:w="1408" w:type="dxa"/>
            <w:vMerge/>
            <w:tcBorders>
              <w:left w:val="single" w:sz="4" w:space="0" w:color="auto"/>
              <w:right w:val="single" w:sz="4" w:space="0" w:color="auto"/>
            </w:tcBorders>
          </w:tcPr>
          <w:p w:rsidR="009557E3" w:rsidRPr="00F7144A" w:rsidRDefault="009557E3" w:rsidP="00C86340">
            <w:pPr>
              <w:jc w:val="center"/>
            </w:pPr>
          </w:p>
        </w:tc>
        <w:tc>
          <w:tcPr>
            <w:tcW w:w="3837" w:type="dxa"/>
            <w:tcBorders>
              <w:top w:val="single" w:sz="4" w:space="0" w:color="auto"/>
              <w:left w:val="single" w:sz="4" w:space="0" w:color="auto"/>
              <w:bottom w:val="single" w:sz="4" w:space="0" w:color="auto"/>
              <w:right w:val="single" w:sz="4" w:space="0" w:color="auto"/>
            </w:tcBorders>
          </w:tcPr>
          <w:p w:rsidR="009557E3" w:rsidRPr="00F7144A" w:rsidRDefault="009557E3" w:rsidP="00C86340">
            <w:r w:rsidRPr="00F7144A">
              <w:t>Nuotekų linija – Buitinių nuotekų tinklai;</w:t>
            </w:r>
            <w:r>
              <w:t xml:space="preserve"> </w:t>
            </w:r>
            <w:r w:rsidRPr="00F7144A">
              <w:t>4400-1827-3060</w:t>
            </w:r>
          </w:p>
        </w:tc>
        <w:tc>
          <w:tcPr>
            <w:tcW w:w="1844" w:type="dxa"/>
            <w:vMerge/>
            <w:tcBorders>
              <w:left w:val="single" w:sz="4" w:space="0" w:color="auto"/>
              <w:right w:val="single" w:sz="4" w:space="0" w:color="auto"/>
            </w:tcBorders>
          </w:tcPr>
          <w:p w:rsidR="009557E3" w:rsidRPr="00F7144A" w:rsidRDefault="009557E3" w:rsidP="00C86340"/>
        </w:tc>
        <w:tc>
          <w:tcPr>
            <w:tcW w:w="851"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rsidRPr="00F7144A">
              <w:t>1977</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F7144A" w:rsidRDefault="009557E3" w:rsidP="00C86340">
            <w:pPr>
              <w:jc w:val="center"/>
            </w:pPr>
            <w:r>
              <w:t>2 680</w:t>
            </w:r>
          </w:p>
        </w:tc>
      </w:tr>
      <w:tr w:rsidR="009557E3" w:rsidRPr="00F7144A"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4" w:type="dxa"/>
            <w:gridSpan w:val="6"/>
            <w:tcBorders>
              <w:left w:val="single" w:sz="4" w:space="0" w:color="auto"/>
              <w:right w:val="single" w:sz="4" w:space="0" w:color="auto"/>
            </w:tcBorders>
          </w:tcPr>
          <w:p w:rsidR="009557E3" w:rsidRPr="00F7144A" w:rsidRDefault="009557E3" w:rsidP="00C86340">
            <w:pPr>
              <w:jc w:val="center"/>
            </w:pPr>
            <w:r>
              <w:t>Kretingos miesto seniūnijoje</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restart"/>
            <w:vAlign w:val="center"/>
          </w:tcPr>
          <w:p w:rsidR="009557E3" w:rsidRDefault="009557E3" w:rsidP="00C86340">
            <w:pPr>
              <w:tabs>
                <w:tab w:val="left" w:pos="-7513"/>
              </w:tabs>
              <w:ind w:left="-142" w:right="-108"/>
              <w:jc w:val="center"/>
              <w:rPr>
                <w:szCs w:val="24"/>
              </w:rPr>
            </w:pPr>
            <w:r>
              <w:rPr>
                <w:szCs w:val="24"/>
              </w:rPr>
              <w:t>34.</w:t>
            </w:r>
          </w:p>
        </w:tc>
        <w:tc>
          <w:tcPr>
            <w:tcW w:w="1408" w:type="dxa"/>
            <w:vMerge w:val="restart"/>
            <w:shd w:val="clear" w:color="auto" w:fill="auto"/>
            <w:vAlign w:val="center"/>
          </w:tcPr>
          <w:p w:rsidR="009557E3" w:rsidRPr="00D57448" w:rsidRDefault="009557E3" w:rsidP="00C86340">
            <w:pPr>
              <w:tabs>
                <w:tab w:val="left" w:pos="-7513"/>
              </w:tabs>
              <w:ind w:left="-142" w:right="-108"/>
              <w:jc w:val="center"/>
              <w:rPr>
                <w:szCs w:val="24"/>
              </w:rPr>
            </w:pPr>
            <w:r>
              <w:rPr>
                <w:szCs w:val="24"/>
              </w:rPr>
              <w:t>44/1395959</w:t>
            </w:r>
          </w:p>
        </w:tc>
        <w:tc>
          <w:tcPr>
            <w:tcW w:w="3837" w:type="dxa"/>
            <w:shd w:val="clear" w:color="auto" w:fill="auto"/>
            <w:vAlign w:val="center"/>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 Lietaus nuotekų tinklai</w:t>
            </w:r>
            <w:r>
              <w:rPr>
                <w:szCs w:val="24"/>
              </w:rPr>
              <w:t xml:space="preserve">; </w:t>
            </w:r>
            <w:r w:rsidRPr="00D57448">
              <w:rPr>
                <w:szCs w:val="24"/>
              </w:rPr>
              <w:t>4400-2109-9667</w:t>
            </w:r>
          </w:p>
        </w:tc>
        <w:tc>
          <w:tcPr>
            <w:tcW w:w="1844" w:type="dxa"/>
            <w:vMerge w:val="restart"/>
            <w:vAlign w:val="center"/>
          </w:tcPr>
          <w:p w:rsidR="009557E3" w:rsidRPr="00D57448" w:rsidRDefault="009557E3" w:rsidP="00C86340">
            <w:pPr>
              <w:jc w:val="center"/>
              <w:rPr>
                <w:szCs w:val="24"/>
              </w:rPr>
            </w:pPr>
            <w:r w:rsidRPr="00D57448">
              <w:rPr>
                <w:szCs w:val="24"/>
              </w:rPr>
              <w:t>Laisvės g., Kretingos m.</w:t>
            </w:r>
          </w:p>
        </w:tc>
        <w:tc>
          <w:tcPr>
            <w:tcW w:w="851" w:type="dxa"/>
            <w:vMerge w:val="restart"/>
            <w:shd w:val="clear" w:color="auto" w:fill="auto"/>
            <w:vAlign w:val="center"/>
          </w:tcPr>
          <w:p w:rsidR="009557E3" w:rsidRPr="00D57448" w:rsidRDefault="009557E3" w:rsidP="00C86340">
            <w:pPr>
              <w:jc w:val="center"/>
              <w:rPr>
                <w:szCs w:val="24"/>
              </w:rPr>
            </w:pPr>
            <w:r w:rsidRPr="00D57448">
              <w:rPr>
                <w:szCs w:val="24"/>
              </w:rPr>
              <w:t>2004-2010</w:t>
            </w:r>
          </w:p>
        </w:tc>
        <w:tc>
          <w:tcPr>
            <w:tcW w:w="1275" w:type="dxa"/>
            <w:vAlign w:val="center"/>
          </w:tcPr>
          <w:p w:rsidR="009557E3" w:rsidRPr="00D57448" w:rsidRDefault="009557E3" w:rsidP="00C86340">
            <w:pPr>
              <w:jc w:val="center"/>
              <w:rPr>
                <w:szCs w:val="24"/>
              </w:rPr>
            </w:pPr>
            <w:r>
              <w:rPr>
                <w:szCs w:val="24"/>
              </w:rPr>
              <w:t>5 270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ign w:val="center"/>
          </w:tcPr>
          <w:p w:rsidR="009557E3" w:rsidRPr="00D57448" w:rsidRDefault="009557E3" w:rsidP="00C86340">
            <w:pPr>
              <w:jc w:val="center"/>
              <w:rPr>
                <w:szCs w:val="24"/>
              </w:rPr>
            </w:pPr>
          </w:p>
        </w:tc>
        <w:tc>
          <w:tcPr>
            <w:tcW w:w="1408" w:type="dxa"/>
            <w:vMerge/>
            <w:shd w:val="clear" w:color="auto" w:fill="auto"/>
            <w:vAlign w:val="center"/>
          </w:tcPr>
          <w:p w:rsidR="009557E3" w:rsidRPr="00D57448" w:rsidRDefault="009557E3" w:rsidP="00C86340">
            <w:pPr>
              <w:jc w:val="center"/>
              <w:rPr>
                <w:szCs w:val="24"/>
              </w:rPr>
            </w:pPr>
          </w:p>
        </w:tc>
        <w:tc>
          <w:tcPr>
            <w:tcW w:w="3837" w:type="dxa"/>
            <w:shd w:val="clear" w:color="auto" w:fill="auto"/>
            <w:vAlign w:val="center"/>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 Lietaus nuotekų tinklai</w:t>
            </w:r>
            <w:r>
              <w:rPr>
                <w:szCs w:val="24"/>
              </w:rPr>
              <w:t xml:space="preserve">; </w:t>
            </w:r>
            <w:r w:rsidRPr="00D57448">
              <w:rPr>
                <w:szCs w:val="24"/>
              </w:rPr>
              <w:t>4400-2110-9719</w:t>
            </w:r>
          </w:p>
        </w:tc>
        <w:tc>
          <w:tcPr>
            <w:tcW w:w="1844" w:type="dxa"/>
            <w:vMerge/>
            <w:vAlign w:val="center"/>
          </w:tcPr>
          <w:p w:rsidR="009557E3" w:rsidRPr="00D57448" w:rsidRDefault="009557E3" w:rsidP="00C86340">
            <w:pPr>
              <w:jc w:val="center"/>
              <w:rPr>
                <w:szCs w:val="24"/>
              </w:rPr>
            </w:pPr>
          </w:p>
        </w:tc>
        <w:tc>
          <w:tcPr>
            <w:tcW w:w="851" w:type="dxa"/>
            <w:vMerge/>
            <w:shd w:val="clear" w:color="auto" w:fill="auto"/>
            <w:vAlign w:val="center"/>
          </w:tcPr>
          <w:p w:rsidR="009557E3" w:rsidRPr="00D57448" w:rsidRDefault="009557E3" w:rsidP="00C86340">
            <w:pPr>
              <w:jc w:val="center"/>
              <w:rPr>
                <w:szCs w:val="24"/>
              </w:rPr>
            </w:pPr>
          </w:p>
        </w:tc>
        <w:tc>
          <w:tcPr>
            <w:tcW w:w="1275" w:type="dxa"/>
            <w:vAlign w:val="center"/>
          </w:tcPr>
          <w:p w:rsidR="009557E3" w:rsidRPr="00D57448" w:rsidRDefault="009557E3" w:rsidP="00C86340">
            <w:pPr>
              <w:jc w:val="center"/>
              <w:rPr>
                <w:szCs w:val="24"/>
              </w:rPr>
            </w:pPr>
            <w:r>
              <w:rPr>
                <w:szCs w:val="24"/>
              </w:rPr>
              <w:t>49 460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ign w:val="center"/>
          </w:tcPr>
          <w:p w:rsidR="009557E3" w:rsidRPr="00D57448" w:rsidRDefault="009557E3" w:rsidP="00C86340">
            <w:pPr>
              <w:jc w:val="center"/>
              <w:rPr>
                <w:szCs w:val="24"/>
              </w:rPr>
            </w:pPr>
          </w:p>
        </w:tc>
        <w:tc>
          <w:tcPr>
            <w:tcW w:w="1408" w:type="dxa"/>
            <w:vMerge/>
            <w:shd w:val="clear" w:color="auto" w:fill="auto"/>
            <w:vAlign w:val="center"/>
          </w:tcPr>
          <w:p w:rsidR="009557E3" w:rsidRPr="00D57448" w:rsidRDefault="009557E3" w:rsidP="00C86340">
            <w:pPr>
              <w:jc w:val="center"/>
              <w:rPr>
                <w:szCs w:val="24"/>
              </w:rPr>
            </w:pPr>
          </w:p>
        </w:tc>
        <w:tc>
          <w:tcPr>
            <w:tcW w:w="3837" w:type="dxa"/>
            <w:shd w:val="clear" w:color="auto" w:fill="auto"/>
            <w:vAlign w:val="center"/>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 Lietaus nuotekų tinklai</w:t>
            </w:r>
            <w:r>
              <w:rPr>
                <w:szCs w:val="24"/>
              </w:rPr>
              <w:t xml:space="preserve">; </w:t>
            </w:r>
            <w:r w:rsidRPr="00D57448">
              <w:rPr>
                <w:szCs w:val="24"/>
              </w:rPr>
              <w:t>4400-2110-9724</w:t>
            </w:r>
          </w:p>
        </w:tc>
        <w:tc>
          <w:tcPr>
            <w:tcW w:w="1844" w:type="dxa"/>
            <w:vMerge/>
            <w:vAlign w:val="center"/>
          </w:tcPr>
          <w:p w:rsidR="009557E3" w:rsidRPr="00D57448" w:rsidRDefault="009557E3" w:rsidP="00C86340">
            <w:pPr>
              <w:jc w:val="center"/>
              <w:rPr>
                <w:szCs w:val="24"/>
              </w:rPr>
            </w:pPr>
          </w:p>
        </w:tc>
        <w:tc>
          <w:tcPr>
            <w:tcW w:w="851" w:type="dxa"/>
            <w:vMerge/>
            <w:shd w:val="clear" w:color="auto" w:fill="auto"/>
            <w:vAlign w:val="center"/>
          </w:tcPr>
          <w:p w:rsidR="009557E3" w:rsidRPr="00D57448" w:rsidRDefault="009557E3" w:rsidP="00C86340">
            <w:pPr>
              <w:jc w:val="center"/>
              <w:rPr>
                <w:szCs w:val="24"/>
              </w:rPr>
            </w:pPr>
          </w:p>
        </w:tc>
        <w:tc>
          <w:tcPr>
            <w:tcW w:w="1275" w:type="dxa"/>
            <w:vAlign w:val="center"/>
          </w:tcPr>
          <w:p w:rsidR="009557E3" w:rsidRPr="00D57448" w:rsidRDefault="009557E3" w:rsidP="00C86340">
            <w:pPr>
              <w:jc w:val="center"/>
              <w:rPr>
                <w:szCs w:val="24"/>
              </w:rPr>
            </w:pPr>
            <w:r>
              <w:rPr>
                <w:szCs w:val="24"/>
              </w:rPr>
              <w:t>28 790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restart"/>
            <w:vAlign w:val="center"/>
          </w:tcPr>
          <w:p w:rsidR="009557E3" w:rsidRDefault="009557E3" w:rsidP="00C86340">
            <w:pPr>
              <w:ind w:left="-142" w:right="-108"/>
              <w:jc w:val="center"/>
              <w:rPr>
                <w:szCs w:val="24"/>
              </w:rPr>
            </w:pPr>
            <w:r>
              <w:rPr>
                <w:szCs w:val="24"/>
              </w:rPr>
              <w:t>35.</w:t>
            </w:r>
          </w:p>
        </w:tc>
        <w:tc>
          <w:tcPr>
            <w:tcW w:w="1408" w:type="dxa"/>
            <w:vMerge w:val="restart"/>
            <w:shd w:val="clear" w:color="auto" w:fill="auto"/>
            <w:vAlign w:val="center"/>
          </w:tcPr>
          <w:p w:rsidR="009557E3" w:rsidRPr="00D57448" w:rsidRDefault="009557E3" w:rsidP="00C86340">
            <w:pPr>
              <w:ind w:left="-142" w:right="-108"/>
              <w:jc w:val="center"/>
              <w:rPr>
                <w:szCs w:val="24"/>
              </w:rPr>
            </w:pPr>
            <w:r>
              <w:rPr>
                <w:szCs w:val="24"/>
              </w:rPr>
              <w:t>44/1395951</w:t>
            </w:r>
          </w:p>
        </w:tc>
        <w:tc>
          <w:tcPr>
            <w:tcW w:w="3837" w:type="dxa"/>
            <w:shd w:val="clear" w:color="auto" w:fill="auto"/>
            <w:vAlign w:val="center"/>
          </w:tcPr>
          <w:p w:rsidR="009557E3" w:rsidRPr="009445BC" w:rsidRDefault="009557E3" w:rsidP="00C86340">
            <w:r w:rsidRPr="009445BC">
              <w:t>Nuotekų šalinimo tinklai – Lietaus nuotekų tinklai;</w:t>
            </w:r>
            <w:r>
              <w:t xml:space="preserve"> </w:t>
            </w:r>
            <w:r w:rsidRPr="009445BC">
              <w:t>4400-2109-9567</w:t>
            </w:r>
          </w:p>
        </w:tc>
        <w:tc>
          <w:tcPr>
            <w:tcW w:w="1844" w:type="dxa"/>
            <w:vMerge w:val="restart"/>
            <w:vAlign w:val="center"/>
          </w:tcPr>
          <w:p w:rsidR="009557E3" w:rsidRPr="00D57448" w:rsidRDefault="009557E3" w:rsidP="00C86340">
            <w:pPr>
              <w:jc w:val="center"/>
              <w:rPr>
                <w:szCs w:val="24"/>
              </w:rPr>
            </w:pPr>
            <w:r w:rsidRPr="00960855">
              <w:rPr>
                <w:szCs w:val="24"/>
              </w:rPr>
              <w:t>Šiaulių g., Kretingos m.</w:t>
            </w:r>
          </w:p>
        </w:tc>
        <w:tc>
          <w:tcPr>
            <w:tcW w:w="851" w:type="dxa"/>
            <w:vMerge w:val="restart"/>
            <w:shd w:val="clear" w:color="auto" w:fill="auto"/>
            <w:vAlign w:val="center"/>
          </w:tcPr>
          <w:p w:rsidR="009557E3" w:rsidRPr="00D57448" w:rsidRDefault="009557E3" w:rsidP="00C86340">
            <w:pPr>
              <w:jc w:val="center"/>
              <w:rPr>
                <w:szCs w:val="24"/>
              </w:rPr>
            </w:pPr>
            <w:r w:rsidRPr="00960855">
              <w:rPr>
                <w:szCs w:val="24"/>
              </w:rPr>
              <w:t>2009-2010</w:t>
            </w:r>
          </w:p>
        </w:tc>
        <w:tc>
          <w:tcPr>
            <w:tcW w:w="1275" w:type="dxa"/>
            <w:vAlign w:val="center"/>
          </w:tcPr>
          <w:p w:rsidR="009557E3" w:rsidRPr="00960855" w:rsidRDefault="009557E3" w:rsidP="00C86340">
            <w:pPr>
              <w:jc w:val="center"/>
              <w:rPr>
                <w:szCs w:val="24"/>
              </w:rPr>
            </w:pPr>
            <w:r>
              <w:rPr>
                <w:szCs w:val="24"/>
              </w:rPr>
              <w:t>10 200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bottom w:val="single" w:sz="4" w:space="0" w:color="auto"/>
            </w:tcBorders>
            <w:vAlign w:val="center"/>
          </w:tcPr>
          <w:p w:rsidR="009557E3" w:rsidRPr="00960855" w:rsidRDefault="009557E3" w:rsidP="00C86340">
            <w:pPr>
              <w:jc w:val="center"/>
              <w:rPr>
                <w:szCs w:val="24"/>
              </w:rPr>
            </w:pPr>
          </w:p>
        </w:tc>
        <w:tc>
          <w:tcPr>
            <w:tcW w:w="1408" w:type="dxa"/>
            <w:vMerge/>
            <w:tcBorders>
              <w:bottom w:val="single" w:sz="4" w:space="0" w:color="auto"/>
            </w:tcBorders>
            <w:shd w:val="clear" w:color="auto" w:fill="auto"/>
            <w:vAlign w:val="center"/>
          </w:tcPr>
          <w:p w:rsidR="009557E3" w:rsidRPr="00960855" w:rsidRDefault="009557E3" w:rsidP="00C86340">
            <w:pPr>
              <w:jc w:val="center"/>
              <w:rPr>
                <w:szCs w:val="24"/>
              </w:rPr>
            </w:pPr>
          </w:p>
        </w:tc>
        <w:tc>
          <w:tcPr>
            <w:tcW w:w="3837" w:type="dxa"/>
            <w:tcBorders>
              <w:top w:val="single" w:sz="4" w:space="0" w:color="auto"/>
              <w:bottom w:val="single" w:sz="4" w:space="0" w:color="auto"/>
            </w:tcBorders>
            <w:shd w:val="clear" w:color="auto" w:fill="auto"/>
            <w:vAlign w:val="center"/>
          </w:tcPr>
          <w:p w:rsidR="009557E3" w:rsidRPr="009445BC" w:rsidRDefault="009557E3" w:rsidP="00C86340">
            <w:r w:rsidRPr="009445BC">
              <w:t>Nuotekų šalinimo tinklai – Lietaus nuotekų tinklai;</w:t>
            </w:r>
            <w:r>
              <w:t xml:space="preserve"> </w:t>
            </w:r>
            <w:r w:rsidRPr="009445BC">
              <w:t>4400-2112-2463</w:t>
            </w:r>
          </w:p>
        </w:tc>
        <w:tc>
          <w:tcPr>
            <w:tcW w:w="1844" w:type="dxa"/>
            <w:vMerge/>
            <w:tcBorders>
              <w:bottom w:val="single" w:sz="4" w:space="0" w:color="auto"/>
            </w:tcBorders>
            <w:vAlign w:val="center"/>
          </w:tcPr>
          <w:p w:rsidR="009557E3" w:rsidRPr="00960855" w:rsidRDefault="009557E3" w:rsidP="00C86340">
            <w:pPr>
              <w:jc w:val="center"/>
              <w:rPr>
                <w:szCs w:val="24"/>
              </w:rPr>
            </w:pPr>
          </w:p>
        </w:tc>
        <w:tc>
          <w:tcPr>
            <w:tcW w:w="851" w:type="dxa"/>
            <w:vMerge/>
            <w:tcBorders>
              <w:bottom w:val="single" w:sz="4" w:space="0" w:color="auto"/>
            </w:tcBorders>
            <w:shd w:val="clear" w:color="auto" w:fill="auto"/>
            <w:vAlign w:val="center"/>
          </w:tcPr>
          <w:p w:rsidR="009557E3" w:rsidRPr="00960855" w:rsidRDefault="009557E3" w:rsidP="00C86340">
            <w:pPr>
              <w:jc w:val="center"/>
              <w:rPr>
                <w:szCs w:val="24"/>
              </w:rPr>
            </w:pPr>
          </w:p>
        </w:tc>
        <w:tc>
          <w:tcPr>
            <w:tcW w:w="1275" w:type="dxa"/>
            <w:tcBorders>
              <w:bottom w:val="single" w:sz="4" w:space="0" w:color="auto"/>
            </w:tcBorders>
            <w:vAlign w:val="center"/>
          </w:tcPr>
          <w:p w:rsidR="009557E3" w:rsidRPr="00960855" w:rsidRDefault="009557E3" w:rsidP="00C86340">
            <w:pPr>
              <w:jc w:val="center"/>
              <w:rPr>
                <w:szCs w:val="24"/>
              </w:rPr>
            </w:pPr>
            <w:r>
              <w:rPr>
                <w:szCs w:val="24"/>
              </w:rPr>
              <w:t>30 660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Borders>
              <w:top w:val="single" w:sz="4" w:space="0" w:color="auto"/>
              <w:left w:val="single" w:sz="4" w:space="0" w:color="auto"/>
              <w:right w:val="single" w:sz="4" w:space="0" w:color="auto"/>
            </w:tcBorders>
            <w:vAlign w:val="center"/>
          </w:tcPr>
          <w:p w:rsidR="009557E3" w:rsidRPr="00D60EB7" w:rsidRDefault="009557E3" w:rsidP="00C86340">
            <w:pPr>
              <w:ind w:left="-142" w:right="-108"/>
              <w:jc w:val="center"/>
            </w:pPr>
            <w:r>
              <w:t>36.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D60EB7" w:rsidRDefault="009557E3" w:rsidP="00C86340">
            <w:pPr>
              <w:ind w:left="-142" w:right="-108"/>
              <w:jc w:val="center"/>
            </w:pPr>
            <w:r w:rsidRPr="00D60EB7">
              <w:t>44/1395947</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9445BC" w:rsidRDefault="009557E3" w:rsidP="00C86340">
            <w:r w:rsidRPr="009445BC">
              <w:t>Nuotekų šalinimo tinklai – Lietaus nuotekų tinklai;</w:t>
            </w:r>
            <w:r>
              <w:t xml:space="preserve"> </w:t>
            </w:r>
            <w:r w:rsidRPr="009445BC">
              <w:t>4400-2109-9389</w:t>
            </w:r>
          </w:p>
        </w:tc>
        <w:tc>
          <w:tcPr>
            <w:tcW w:w="1844" w:type="dxa"/>
            <w:tcBorders>
              <w:top w:val="single" w:sz="4" w:space="0" w:color="auto"/>
              <w:left w:val="single" w:sz="4" w:space="0" w:color="auto"/>
              <w:bottom w:val="single" w:sz="4" w:space="0" w:color="auto"/>
              <w:right w:val="single" w:sz="4" w:space="0" w:color="auto"/>
            </w:tcBorders>
            <w:vAlign w:val="center"/>
          </w:tcPr>
          <w:p w:rsidR="009557E3" w:rsidRPr="00D60EB7" w:rsidRDefault="009557E3" w:rsidP="00C86340">
            <w:pPr>
              <w:jc w:val="center"/>
            </w:pPr>
            <w:r w:rsidRPr="00D60EB7">
              <w:t>Šeduvos g., Kretingos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D60EB7" w:rsidRDefault="009557E3" w:rsidP="00C86340">
            <w:pPr>
              <w:jc w:val="center"/>
            </w:pPr>
            <w:r w:rsidRPr="00D60EB7">
              <w:t>2009-2010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Pr="00D60EB7" w:rsidRDefault="009557E3" w:rsidP="00C86340">
            <w:pPr>
              <w:jc w:val="center"/>
            </w:pPr>
            <w:r>
              <w:t>12 780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Borders>
              <w:left w:val="single" w:sz="4" w:space="0" w:color="auto"/>
              <w:bottom w:val="single" w:sz="4" w:space="0" w:color="auto"/>
              <w:right w:val="single" w:sz="4" w:space="0" w:color="auto"/>
            </w:tcBorders>
            <w:vAlign w:val="center"/>
          </w:tcPr>
          <w:p w:rsidR="009557E3" w:rsidRDefault="009557E3" w:rsidP="00C86340">
            <w:pPr>
              <w:ind w:left="-142" w:right="-108"/>
              <w:jc w:val="center"/>
            </w:pPr>
            <w:r>
              <w:t>37.</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D60EB7" w:rsidRDefault="009557E3" w:rsidP="00C86340">
            <w:pPr>
              <w:ind w:left="-142" w:right="-108"/>
              <w:jc w:val="center"/>
            </w:pPr>
            <w:r>
              <w:t>44/1372424</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9445BC" w:rsidRDefault="009557E3" w:rsidP="00C86340">
            <w:r w:rsidRPr="009445BC">
              <w:t xml:space="preserve">Nuotekų linija – Lietaus nuotekų tinklai; 4400-2064-9341 </w:t>
            </w:r>
          </w:p>
        </w:tc>
        <w:tc>
          <w:tcPr>
            <w:tcW w:w="1844" w:type="dxa"/>
            <w:tcBorders>
              <w:top w:val="single" w:sz="4" w:space="0" w:color="auto"/>
              <w:left w:val="single" w:sz="4" w:space="0" w:color="auto"/>
              <w:bottom w:val="single" w:sz="4" w:space="0" w:color="auto"/>
              <w:right w:val="single" w:sz="4" w:space="0" w:color="auto"/>
            </w:tcBorders>
            <w:vAlign w:val="center"/>
          </w:tcPr>
          <w:p w:rsidR="009557E3" w:rsidRPr="00D60EB7" w:rsidRDefault="009557E3" w:rsidP="00C86340">
            <w:pPr>
              <w:jc w:val="center"/>
            </w:pPr>
            <w:r>
              <w:t>Taikos g., Kretingos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557E3" w:rsidRPr="00D60EB7" w:rsidRDefault="009557E3" w:rsidP="00C86340">
            <w:pPr>
              <w:jc w:val="center"/>
            </w:pPr>
            <w:r>
              <w:t>2009-2010</w:t>
            </w:r>
          </w:p>
        </w:tc>
        <w:tc>
          <w:tcPr>
            <w:tcW w:w="1275" w:type="dxa"/>
            <w:tcBorders>
              <w:top w:val="single" w:sz="4" w:space="0" w:color="auto"/>
              <w:left w:val="single" w:sz="4" w:space="0" w:color="auto"/>
              <w:bottom w:val="single" w:sz="4" w:space="0" w:color="auto"/>
              <w:right w:val="single" w:sz="4" w:space="0" w:color="auto"/>
            </w:tcBorders>
            <w:vAlign w:val="center"/>
          </w:tcPr>
          <w:p w:rsidR="009557E3" w:rsidRDefault="009557E3" w:rsidP="00C86340">
            <w:pPr>
              <w:jc w:val="center"/>
            </w:pPr>
            <w:r>
              <w:t>12 080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restart"/>
            <w:tcBorders>
              <w:top w:val="single" w:sz="4" w:space="0" w:color="auto"/>
              <w:left w:val="single" w:sz="4" w:space="0" w:color="auto"/>
              <w:right w:val="single" w:sz="4" w:space="0" w:color="auto"/>
            </w:tcBorders>
            <w:vAlign w:val="center"/>
          </w:tcPr>
          <w:p w:rsidR="009557E3" w:rsidRPr="008978EB" w:rsidRDefault="009557E3" w:rsidP="00C86340">
            <w:pPr>
              <w:ind w:left="-142" w:right="-108"/>
              <w:jc w:val="center"/>
            </w:pPr>
            <w:r>
              <w:t>38.</w:t>
            </w:r>
          </w:p>
        </w:tc>
        <w:tc>
          <w:tcPr>
            <w:tcW w:w="1408" w:type="dxa"/>
            <w:vMerge w:val="restart"/>
            <w:tcBorders>
              <w:top w:val="single" w:sz="4" w:space="0" w:color="auto"/>
              <w:left w:val="single" w:sz="4" w:space="0" w:color="auto"/>
              <w:right w:val="single" w:sz="4" w:space="0" w:color="auto"/>
            </w:tcBorders>
            <w:shd w:val="clear" w:color="auto" w:fill="auto"/>
            <w:vAlign w:val="center"/>
          </w:tcPr>
          <w:p w:rsidR="009557E3" w:rsidRPr="008978EB" w:rsidRDefault="009557E3" w:rsidP="00C86340">
            <w:pPr>
              <w:ind w:left="-142" w:right="-108"/>
              <w:jc w:val="center"/>
            </w:pPr>
            <w:r w:rsidRPr="008978EB">
              <w:t>44/1257927</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9445BC" w:rsidRDefault="009557E3" w:rsidP="00C86340">
            <w:pPr>
              <w:rPr>
                <w:color w:val="000000"/>
              </w:rPr>
            </w:pPr>
            <w:r w:rsidRPr="009445BC">
              <w:rPr>
                <w:color w:val="000000"/>
              </w:rPr>
              <w:t>Vandentiekio linija – Vandentiekio tinklai;</w:t>
            </w:r>
            <w:r>
              <w:rPr>
                <w:color w:val="000000"/>
              </w:rPr>
              <w:t xml:space="preserve"> </w:t>
            </w:r>
            <w:r w:rsidRPr="009445BC">
              <w:rPr>
                <w:color w:val="000000"/>
              </w:rPr>
              <w:t>4400-1790-3038</w:t>
            </w:r>
          </w:p>
        </w:tc>
        <w:tc>
          <w:tcPr>
            <w:tcW w:w="1844" w:type="dxa"/>
            <w:vMerge w:val="restart"/>
            <w:tcBorders>
              <w:top w:val="single" w:sz="4" w:space="0" w:color="auto"/>
              <w:left w:val="single" w:sz="4" w:space="0" w:color="auto"/>
              <w:right w:val="single" w:sz="4" w:space="0" w:color="auto"/>
            </w:tcBorders>
            <w:vAlign w:val="center"/>
          </w:tcPr>
          <w:p w:rsidR="009557E3" w:rsidRPr="008978EB" w:rsidRDefault="009557E3" w:rsidP="00C86340">
            <w:pPr>
              <w:jc w:val="center"/>
            </w:pPr>
            <w:r w:rsidRPr="008978EB">
              <w:rPr>
                <w:color w:val="000000"/>
              </w:rPr>
              <w:t>Mėguvos g., Kretingos m.</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9557E3" w:rsidRPr="008978EB" w:rsidRDefault="009557E3" w:rsidP="00C86340">
            <w:pPr>
              <w:jc w:val="center"/>
            </w:pPr>
            <w:r w:rsidRPr="008978EB">
              <w:t>2007-2008</w:t>
            </w:r>
          </w:p>
        </w:tc>
        <w:tc>
          <w:tcPr>
            <w:tcW w:w="1275" w:type="dxa"/>
            <w:tcBorders>
              <w:top w:val="single" w:sz="4" w:space="0" w:color="auto"/>
              <w:left w:val="single" w:sz="4" w:space="0" w:color="auto"/>
              <w:right w:val="single" w:sz="4" w:space="0" w:color="auto"/>
            </w:tcBorders>
            <w:vAlign w:val="center"/>
          </w:tcPr>
          <w:p w:rsidR="009557E3" w:rsidRPr="008978EB" w:rsidRDefault="009557E3" w:rsidP="00C86340">
            <w:pPr>
              <w:jc w:val="center"/>
            </w:pPr>
            <w:r>
              <w:t>6 830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Pr="008978EB"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Pr="008978EB"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9445BC" w:rsidRDefault="009557E3" w:rsidP="00C86340">
            <w:pPr>
              <w:rPr>
                <w:color w:val="000000"/>
              </w:rPr>
            </w:pPr>
            <w:r w:rsidRPr="009445BC">
              <w:t xml:space="preserve">Nuotekų šalinimo tinklai </w:t>
            </w:r>
            <w:r w:rsidRPr="009445BC">
              <w:rPr>
                <w:color w:val="000000"/>
              </w:rPr>
              <w:t>– Buitinių nuotekų išvadas;</w:t>
            </w:r>
            <w:r>
              <w:rPr>
                <w:color w:val="000000"/>
              </w:rPr>
              <w:t xml:space="preserve"> </w:t>
            </w:r>
            <w:r w:rsidRPr="009445BC">
              <w:rPr>
                <w:color w:val="000000"/>
              </w:rPr>
              <w:t>4400-1789-2212</w:t>
            </w:r>
          </w:p>
        </w:tc>
        <w:tc>
          <w:tcPr>
            <w:tcW w:w="1844" w:type="dxa"/>
            <w:vMerge/>
            <w:tcBorders>
              <w:left w:val="single" w:sz="4" w:space="0" w:color="auto"/>
              <w:right w:val="single" w:sz="4" w:space="0" w:color="auto"/>
            </w:tcBorders>
            <w:vAlign w:val="center"/>
          </w:tcPr>
          <w:p w:rsidR="009557E3" w:rsidRPr="008978EB"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Pr="008978EB" w:rsidRDefault="009557E3" w:rsidP="00C86340">
            <w:pPr>
              <w:jc w:val="center"/>
            </w:pPr>
          </w:p>
        </w:tc>
        <w:tc>
          <w:tcPr>
            <w:tcW w:w="1275" w:type="dxa"/>
            <w:tcBorders>
              <w:left w:val="single" w:sz="4" w:space="0" w:color="auto"/>
              <w:right w:val="single" w:sz="4" w:space="0" w:color="auto"/>
            </w:tcBorders>
            <w:vAlign w:val="center"/>
          </w:tcPr>
          <w:p w:rsidR="009557E3" w:rsidRPr="008978EB" w:rsidRDefault="009557E3" w:rsidP="00C86340">
            <w:pPr>
              <w:jc w:val="center"/>
            </w:pPr>
            <w:r>
              <w:t>10 330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Pr="008978EB"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Pr="008978EB"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8978EB" w:rsidRDefault="009557E3" w:rsidP="00C86340">
            <w:pPr>
              <w:rPr>
                <w:color w:val="000000"/>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sidRPr="008978EB">
              <w:rPr>
                <w:color w:val="000000"/>
              </w:rPr>
              <w:t xml:space="preserve">4400-1789-2201 </w:t>
            </w:r>
          </w:p>
        </w:tc>
        <w:tc>
          <w:tcPr>
            <w:tcW w:w="1844" w:type="dxa"/>
            <w:vMerge/>
            <w:tcBorders>
              <w:left w:val="single" w:sz="4" w:space="0" w:color="auto"/>
              <w:right w:val="single" w:sz="4" w:space="0" w:color="auto"/>
            </w:tcBorders>
            <w:vAlign w:val="center"/>
          </w:tcPr>
          <w:p w:rsidR="009557E3" w:rsidRPr="008978EB"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Pr="008978EB" w:rsidRDefault="009557E3" w:rsidP="00C86340">
            <w:pPr>
              <w:jc w:val="center"/>
            </w:pPr>
          </w:p>
        </w:tc>
        <w:tc>
          <w:tcPr>
            <w:tcW w:w="1275" w:type="dxa"/>
            <w:tcBorders>
              <w:left w:val="single" w:sz="4" w:space="0" w:color="auto"/>
              <w:right w:val="single" w:sz="4" w:space="0" w:color="auto"/>
            </w:tcBorders>
            <w:vAlign w:val="center"/>
          </w:tcPr>
          <w:p w:rsidR="009557E3" w:rsidRPr="008978EB" w:rsidRDefault="009557E3" w:rsidP="00C86340">
            <w:pPr>
              <w:jc w:val="center"/>
            </w:pPr>
            <w:r>
              <w:t>15 090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Pr="008978EB"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Pr="008978EB"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8978EB" w:rsidRDefault="009557E3" w:rsidP="00C86340">
            <w:pPr>
              <w:rPr>
                <w:color w:val="000000"/>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sidRPr="008978EB">
              <w:rPr>
                <w:color w:val="000000"/>
              </w:rPr>
              <w:t>4400-1825-4798</w:t>
            </w:r>
          </w:p>
        </w:tc>
        <w:tc>
          <w:tcPr>
            <w:tcW w:w="1844" w:type="dxa"/>
            <w:vMerge/>
            <w:tcBorders>
              <w:left w:val="single" w:sz="4" w:space="0" w:color="auto"/>
              <w:right w:val="single" w:sz="4" w:space="0" w:color="auto"/>
            </w:tcBorders>
            <w:vAlign w:val="center"/>
          </w:tcPr>
          <w:p w:rsidR="009557E3" w:rsidRPr="008978EB"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Pr="008978EB" w:rsidRDefault="009557E3" w:rsidP="00C86340">
            <w:pPr>
              <w:jc w:val="center"/>
            </w:pPr>
          </w:p>
        </w:tc>
        <w:tc>
          <w:tcPr>
            <w:tcW w:w="1275" w:type="dxa"/>
            <w:tcBorders>
              <w:left w:val="single" w:sz="4" w:space="0" w:color="auto"/>
              <w:right w:val="single" w:sz="4" w:space="0" w:color="auto"/>
            </w:tcBorders>
            <w:vAlign w:val="center"/>
          </w:tcPr>
          <w:p w:rsidR="009557E3" w:rsidRPr="008978EB" w:rsidRDefault="009557E3" w:rsidP="00C86340">
            <w:pPr>
              <w:jc w:val="center"/>
            </w:pPr>
            <w:r>
              <w:t>34 790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Pr="008978EB"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Pr="008978EB"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8978EB" w:rsidRDefault="009557E3" w:rsidP="00C86340">
            <w:pPr>
              <w:rPr>
                <w:color w:val="000000"/>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sidRPr="008978EB">
              <w:rPr>
                <w:color w:val="000000"/>
              </w:rPr>
              <w:t>4400-1825-4821</w:t>
            </w:r>
          </w:p>
        </w:tc>
        <w:tc>
          <w:tcPr>
            <w:tcW w:w="1844" w:type="dxa"/>
            <w:vMerge/>
            <w:tcBorders>
              <w:left w:val="single" w:sz="4" w:space="0" w:color="auto"/>
              <w:right w:val="single" w:sz="4" w:space="0" w:color="auto"/>
            </w:tcBorders>
            <w:vAlign w:val="center"/>
          </w:tcPr>
          <w:p w:rsidR="009557E3" w:rsidRPr="008978EB"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Pr="008978EB" w:rsidRDefault="009557E3" w:rsidP="00C86340">
            <w:pPr>
              <w:jc w:val="center"/>
            </w:pPr>
          </w:p>
        </w:tc>
        <w:tc>
          <w:tcPr>
            <w:tcW w:w="1275" w:type="dxa"/>
            <w:tcBorders>
              <w:left w:val="single" w:sz="4" w:space="0" w:color="auto"/>
              <w:right w:val="single" w:sz="4" w:space="0" w:color="auto"/>
            </w:tcBorders>
            <w:vAlign w:val="center"/>
          </w:tcPr>
          <w:p w:rsidR="009557E3" w:rsidRPr="008978EB" w:rsidRDefault="009557E3" w:rsidP="00C86340">
            <w:pPr>
              <w:jc w:val="center"/>
            </w:pPr>
            <w:r>
              <w:t>1 900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restart"/>
            <w:tcBorders>
              <w:left w:val="single" w:sz="4" w:space="0" w:color="auto"/>
              <w:right w:val="single" w:sz="4" w:space="0" w:color="auto"/>
            </w:tcBorders>
            <w:vAlign w:val="center"/>
          </w:tcPr>
          <w:p w:rsidR="009557E3" w:rsidRDefault="009557E3" w:rsidP="00C86340">
            <w:pPr>
              <w:ind w:left="-142" w:right="-108"/>
              <w:jc w:val="center"/>
            </w:pPr>
            <w:r>
              <w:t>39.</w:t>
            </w:r>
          </w:p>
        </w:tc>
        <w:tc>
          <w:tcPr>
            <w:tcW w:w="1408" w:type="dxa"/>
            <w:vMerge w:val="restart"/>
            <w:tcBorders>
              <w:left w:val="single" w:sz="4" w:space="0" w:color="auto"/>
              <w:right w:val="single" w:sz="4" w:space="0" w:color="auto"/>
            </w:tcBorders>
            <w:shd w:val="clear" w:color="auto" w:fill="auto"/>
            <w:vAlign w:val="center"/>
          </w:tcPr>
          <w:p w:rsidR="009557E3" w:rsidRPr="008978EB" w:rsidRDefault="009557E3" w:rsidP="00C86340">
            <w:pPr>
              <w:ind w:left="-142" w:right="-108"/>
              <w:jc w:val="center"/>
            </w:pPr>
            <w:r>
              <w:t>44/458153</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Pr>
                <w:szCs w:val="24"/>
              </w:rPr>
              <w:t>4400-4244-3110</w:t>
            </w:r>
          </w:p>
        </w:tc>
        <w:tc>
          <w:tcPr>
            <w:tcW w:w="1844" w:type="dxa"/>
            <w:vMerge w:val="restart"/>
            <w:tcBorders>
              <w:left w:val="single" w:sz="4" w:space="0" w:color="auto"/>
              <w:right w:val="single" w:sz="4" w:space="0" w:color="auto"/>
            </w:tcBorders>
            <w:vAlign w:val="center"/>
          </w:tcPr>
          <w:p w:rsidR="009557E3" w:rsidRPr="008978EB" w:rsidRDefault="009557E3" w:rsidP="00C86340">
            <w:pPr>
              <w:jc w:val="center"/>
            </w:pPr>
            <w:r>
              <w:t>Žalioji g., Kretingos m.</w:t>
            </w:r>
          </w:p>
        </w:tc>
        <w:tc>
          <w:tcPr>
            <w:tcW w:w="851" w:type="dxa"/>
            <w:vMerge w:val="restart"/>
            <w:tcBorders>
              <w:left w:val="single" w:sz="4" w:space="0" w:color="auto"/>
              <w:right w:val="single" w:sz="4" w:space="0" w:color="auto"/>
            </w:tcBorders>
            <w:shd w:val="clear" w:color="auto" w:fill="auto"/>
            <w:vAlign w:val="center"/>
          </w:tcPr>
          <w:p w:rsidR="009557E3" w:rsidRPr="008978EB" w:rsidRDefault="009557E3" w:rsidP="00C86340">
            <w:pPr>
              <w:jc w:val="center"/>
            </w:pPr>
            <w:r>
              <w:t>2005</w:t>
            </w:r>
          </w:p>
        </w:tc>
        <w:tc>
          <w:tcPr>
            <w:tcW w:w="1275" w:type="dxa"/>
            <w:tcBorders>
              <w:left w:val="single" w:sz="4" w:space="0" w:color="auto"/>
              <w:right w:val="single" w:sz="4" w:space="0" w:color="auto"/>
            </w:tcBorders>
            <w:vAlign w:val="center"/>
          </w:tcPr>
          <w:p w:rsidR="009557E3" w:rsidRDefault="009557E3" w:rsidP="00C86340">
            <w:pPr>
              <w:jc w:val="center"/>
            </w:pPr>
            <w:r>
              <w:t>3 650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4400-4244-3121</w:t>
            </w:r>
          </w:p>
        </w:tc>
        <w:tc>
          <w:tcPr>
            <w:tcW w:w="1844" w:type="dxa"/>
            <w:vMerge/>
            <w:tcBorders>
              <w:left w:val="single" w:sz="4" w:space="0" w:color="auto"/>
              <w:right w:val="single" w:sz="4" w:space="0" w:color="auto"/>
            </w:tcBorders>
            <w:vAlign w:val="center"/>
          </w:tcPr>
          <w:p w:rsidR="009557E3"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Default="009557E3" w:rsidP="00C86340">
            <w:pPr>
              <w:jc w:val="center"/>
            </w:pPr>
          </w:p>
        </w:tc>
        <w:tc>
          <w:tcPr>
            <w:tcW w:w="1275" w:type="dxa"/>
            <w:tcBorders>
              <w:left w:val="single" w:sz="4" w:space="0" w:color="auto"/>
              <w:right w:val="single" w:sz="4" w:space="0" w:color="auto"/>
            </w:tcBorders>
            <w:vAlign w:val="center"/>
          </w:tcPr>
          <w:p w:rsidR="009557E3" w:rsidRDefault="009557E3" w:rsidP="00C86340">
            <w:pPr>
              <w:jc w:val="center"/>
            </w:pPr>
            <w:r>
              <w:t>6 600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right w:val="single" w:sz="4" w:space="0" w:color="auto"/>
            </w:tcBorders>
          </w:tcPr>
          <w:p w:rsidR="009557E3" w:rsidRDefault="009557E3" w:rsidP="00C86340">
            <w:pPr>
              <w:ind w:left="-142" w:right="-108"/>
              <w:jc w:val="center"/>
            </w:pPr>
          </w:p>
        </w:tc>
        <w:tc>
          <w:tcPr>
            <w:tcW w:w="1408" w:type="dxa"/>
            <w:vMerge/>
            <w:tcBorders>
              <w:left w:val="single" w:sz="4" w:space="0" w:color="auto"/>
              <w:right w:val="single" w:sz="4" w:space="0" w:color="auto"/>
            </w:tcBorders>
            <w:shd w:val="clear" w:color="auto" w:fill="auto"/>
            <w:vAlign w:val="center"/>
          </w:tcPr>
          <w:p w:rsidR="009557E3"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Pr>
                <w:szCs w:val="24"/>
              </w:rPr>
              <w:t>4400-4244-3132</w:t>
            </w:r>
          </w:p>
        </w:tc>
        <w:tc>
          <w:tcPr>
            <w:tcW w:w="1844" w:type="dxa"/>
            <w:vMerge/>
            <w:tcBorders>
              <w:left w:val="single" w:sz="4" w:space="0" w:color="auto"/>
              <w:right w:val="single" w:sz="4" w:space="0" w:color="auto"/>
            </w:tcBorders>
            <w:vAlign w:val="center"/>
          </w:tcPr>
          <w:p w:rsidR="009557E3" w:rsidRDefault="009557E3" w:rsidP="00C86340">
            <w:pPr>
              <w:jc w:val="center"/>
            </w:pPr>
          </w:p>
        </w:tc>
        <w:tc>
          <w:tcPr>
            <w:tcW w:w="851" w:type="dxa"/>
            <w:vMerge/>
            <w:tcBorders>
              <w:left w:val="single" w:sz="4" w:space="0" w:color="auto"/>
              <w:right w:val="single" w:sz="4" w:space="0" w:color="auto"/>
            </w:tcBorders>
            <w:shd w:val="clear" w:color="auto" w:fill="auto"/>
            <w:vAlign w:val="center"/>
          </w:tcPr>
          <w:p w:rsidR="009557E3" w:rsidRDefault="009557E3" w:rsidP="00C86340">
            <w:pPr>
              <w:jc w:val="center"/>
            </w:pPr>
          </w:p>
        </w:tc>
        <w:tc>
          <w:tcPr>
            <w:tcW w:w="1275" w:type="dxa"/>
            <w:tcBorders>
              <w:left w:val="single" w:sz="4" w:space="0" w:color="auto"/>
              <w:right w:val="single" w:sz="4" w:space="0" w:color="auto"/>
            </w:tcBorders>
            <w:vAlign w:val="center"/>
          </w:tcPr>
          <w:p w:rsidR="009557E3" w:rsidRDefault="009557E3" w:rsidP="00C86340">
            <w:pPr>
              <w:jc w:val="center"/>
            </w:pPr>
            <w:r>
              <w:t>660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val="restart"/>
            <w:tcBorders>
              <w:left w:val="single" w:sz="4" w:space="0" w:color="auto"/>
              <w:right w:val="single" w:sz="4" w:space="0" w:color="auto"/>
            </w:tcBorders>
            <w:vAlign w:val="center"/>
          </w:tcPr>
          <w:p w:rsidR="009557E3" w:rsidRDefault="009557E3" w:rsidP="00C86340">
            <w:pPr>
              <w:ind w:left="-142" w:right="-108"/>
              <w:jc w:val="center"/>
            </w:pPr>
            <w:r>
              <w:t>40.</w:t>
            </w:r>
          </w:p>
        </w:tc>
        <w:tc>
          <w:tcPr>
            <w:tcW w:w="1408" w:type="dxa"/>
            <w:vMerge w:val="restart"/>
            <w:tcBorders>
              <w:left w:val="single" w:sz="4" w:space="0" w:color="auto"/>
              <w:right w:val="single" w:sz="4" w:space="0" w:color="auto"/>
            </w:tcBorders>
            <w:shd w:val="clear" w:color="auto" w:fill="auto"/>
            <w:vAlign w:val="center"/>
          </w:tcPr>
          <w:p w:rsidR="009557E3" w:rsidRDefault="009557E3" w:rsidP="00C86340">
            <w:pPr>
              <w:ind w:left="-142" w:right="-108"/>
              <w:jc w:val="center"/>
            </w:pPr>
            <w:r>
              <w:t>44/458155</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Pr>
                <w:szCs w:val="24"/>
              </w:rPr>
              <w:t>4400-4244-3065</w:t>
            </w:r>
          </w:p>
        </w:tc>
        <w:tc>
          <w:tcPr>
            <w:tcW w:w="1844" w:type="dxa"/>
            <w:vMerge w:val="restart"/>
            <w:tcBorders>
              <w:left w:val="single" w:sz="4" w:space="0" w:color="auto"/>
              <w:right w:val="single" w:sz="4" w:space="0" w:color="auto"/>
            </w:tcBorders>
            <w:vAlign w:val="center"/>
          </w:tcPr>
          <w:p w:rsidR="009557E3" w:rsidRDefault="009557E3" w:rsidP="00C86340">
            <w:pPr>
              <w:jc w:val="center"/>
            </w:pPr>
            <w:r>
              <w:t>Kudirkos g., Kretingos m.</w:t>
            </w:r>
          </w:p>
        </w:tc>
        <w:tc>
          <w:tcPr>
            <w:tcW w:w="851" w:type="dxa"/>
            <w:vMerge w:val="restart"/>
            <w:tcBorders>
              <w:left w:val="single" w:sz="4" w:space="0" w:color="auto"/>
              <w:right w:val="single" w:sz="4" w:space="0" w:color="auto"/>
            </w:tcBorders>
            <w:shd w:val="clear" w:color="auto" w:fill="auto"/>
            <w:vAlign w:val="center"/>
          </w:tcPr>
          <w:p w:rsidR="009557E3" w:rsidRDefault="009557E3" w:rsidP="00C86340">
            <w:pPr>
              <w:jc w:val="center"/>
            </w:pPr>
            <w:r>
              <w:t>2005</w:t>
            </w:r>
          </w:p>
        </w:tc>
        <w:tc>
          <w:tcPr>
            <w:tcW w:w="1275" w:type="dxa"/>
            <w:tcBorders>
              <w:left w:val="single" w:sz="4" w:space="0" w:color="auto"/>
              <w:right w:val="single" w:sz="4" w:space="0" w:color="auto"/>
            </w:tcBorders>
            <w:vAlign w:val="center"/>
          </w:tcPr>
          <w:p w:rsidR="009557E3" w:rsidRDefault="009557E3" w:rsidP="00C86340">
            <w:pPr>
              <w:jc w:val="center"/>
            </w:pPr>
            <w:r>
              <w:t>1 180</w:t>
            </w:r>
          </w:p>
        </w:tc>
      </w:tr>
      <w:tr w:rsidR="009557E3" w:rsidTr="00C86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vMerge/>
            <w:tcBorders>
              <w:left w:val="single" w:sz="4" w:space="0" w:color="auto"/>
              <w:bottom w:val="single" w:sz="4" w:space="0" w:color="auto"/>
              <w:right w:val="single" w:sz="4" w:space="0" w:color="auto"/>
            </w:tcBorders>
          </w:tcPr>
          <w:p w:rsidR="009557E3" w:rsidRDefault="009557E3" w:rsidP="00C86340">
            <w:pPr>
              <w:ind w:left="-142" w:right="-108"/>
              <w:jc w:val="center"/>
            </w:pPr>
          </w:p>
        </w:tc>
        <w:tc>
          <w:tcPr>
            <w:tcW w:w="1408" w:type="dxa"/>
            <w:vMerge/>
            <w:tcBorders>
              <w:left w:val="single" w:sz="4" w:space="0" w:color="auto"/>
              <w:bottom w:val="single" w:sz="4" w:space="0" w:color="auto"/>
              <w:right w:val="single" w:sz="4" w:space="0" w:color="auto"/>
            </w:tcBorders>
            <w:shd w:val="clear" w:color="auto" w:fill="auto"/>
            <w:vAlign w:val="center"/>
          </w:tcPr>
          <w:p w:rsidR="009557E3" w:rsidRDefault="009557E3" w:rsidP="00C86340">
            <w:pPr>
              <w:ind w:left="-142" w:right="-108"/>
              <w:jc w:val="center"/>
            </w:pP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9557E3" w:rsidRPr="00D57448" w:rsidRDefault="009557E3" w:rsidP="00C86340">
            <w:pPr>
              <w:rPr>
                <w:szCs w:val="24"/>
              </w:rPr>
            </w:pPr>
            <w:r w:rsidRPr="00D57448">
              <w:rPr>
                <w:szCs w:val="24"/>
              </w:rPr>
              <w:t>Nuotekų</w:t>
            </w:r>
            <w:r>
              <w:rPr>
                <w:szCs w:val="24"/>
              </w:rPr>
              <w:t xml:space="preserve"> šalinimo tinklai</w:t>
            </w:r>
            <w:r w:rsidRPr="00D57448">
              <w:rPr>
                <w:szCs w:val="24"/>
              </w:rPr>
              <w:t xml:space="preserve"> </w:t>
            </w:r>
            <w:r w:rsidRPr="008978EB">
              <w:rPr>
                <w:color w:val="000000"/>
              </w:rPr>
              <w:t>– Lietaus nuotekų tinklai</w:t>
            </w:r>
            <w:r>
              <w:rPr>
                <w:color w:val="000000"/>
              </w:rPr>
              <w:t xml:space="preserve">; </w:t>
            </w:r>
            <w:r>
              <w:rPr>
                <w:szCs w:val="24"/>
              </w:rPr>
              <w:t>4400-4244-3098</w:t>
            </w:r>
          </w:p>
        </w:tc>
        <w:tc>
          <w:tcPr>
            <w:tcW w:w="1844" w:type="dxa"/>
            <w:vMerge/>
            <w:tcBorders>
              <w:left w:val="single" w:sz="4" w:space="0" w:color="auto"/>
              <w:bottom w:val="single" w:sz="4" w:space="0" w:color="auto"/>
              <w:right w:val="single" w:sz="4" w:space="0" w:color="auto"/>
            </w:tcBorders>
            <w:vAlign w:val="center"/>
          </w:tcPr>
          <w:p w:rsidR="009557E3" w:rsidRDefault="009557E3" w:rsidP="00C86340">
            <w:pPr>
              <w:jc w:val="center"/>
            </w:pPr>
          </w:p>
        </w:tc>
        <w:tc>
          <w:tcPr>
            <w:tcW w:w="851" w:type="dxa"/>
            <w:vMerge/>
            <w:tcBorders>
              <w:left w:val="single" w:sz="4" w:space="0" w:color="auto"/>
              <w:bottom w:val="single" w:sz="4" w:space="0" w:color="auto"/>
              <w:right w:val="single" w:sz="4" w:space="0" w:color="auto"/>
            </w:tcBorders>
            <w:shd w:val="clear" w:color="auto" w:fill="auto"/>
            <w:vAlign w:val="center"/>
          </w:tcPr>
          <w:p w:rsidR="009557E3" w:rsidRDefault="009557E3" w:rsidP="00C86340">
            <w:pPr>
              <w:jc w:val="center"/>
            </w:pPr>
          </w:p>
        </w:tc>
        <w:tc>
          <w:tcPr>
            <w:tcW w:w="1275" w:type="dxa"/>
            <w:tcBorders>
              <w:left w:val="single" w:sz="4" w:space="0" w:color="auto"/>
              <w:bottom w:val="single" w:sz="4" w:space="0" w:color="auto"/>
              <w:right w:val="single" w:sz="4" w:space="0" w:color="auto"/>
            </w:tcBorders>
            <w:vAlign w:val="center"/>
          </w:tcPr>
          <w:p w:rsidR="009557E3" w:rsidRDefault="009557E3" w:rsidP="00C86340">
            <w:pPr>
              <w:jc w:val="center"/>
            </w:pPr>
            <w:r>
              <w:t>2 630</w:t>
            </w:r>
          </w:p>
        </w:tc>
      </w:tr>
    </w:tbl>
    <w:p w:rsidR="009557E3" w:rsidRDefault="009557E3" w:rsidP="009557E3">
      <w:pPr>
        <w:jc w:val="center"/>
      </w:pPr>
      <w:r>
        <w:t>_________________________</w:t>
      </w:r>
    </w:p>
    <w:p w:rsidR="009557E3" w:rsidRDefault="009557E3" w:rsidP="009557E3"/>
    <w:p w:rsidR="00111E0E" w:rsidRDefault="00111E0E"/>
    <w:p w:rsidR="009E2DCF" w:rsidRDefault="009E2DCF"/>
    <w:p w:rsidR="009E2DCF" w:rsidRDefault="009E2DCF"/>
    <w:p w:rsidR="009E2DCF" w:rsidRDefault="009E2DCF" w:rsidP="009E2DCF"/>
    <w:p w:rsidR="009557E3" w:rsidRDefault="009557E3" w:rsidP="009E2DCF"/>
    <w:p w:rsidR="009557E3" w:rsidRDefault="009557E3" w:rsidP="009E2DCF"/>
    <w:p w:rsidR="009557E3" w:rsidRDefault="009557E3" w:rsidP="009E2DCF"/>
    <w:p w:rsidR="009557E3" w:rsidRDefault="009557E3" w:rsidP="009E2DCF"/>
    <w:p w:rsidR="009557E3" w:rsidRDefault="009557E3" w:rsidP="009E2DCF"/>
    <w:sectPr w:rsidR="009557E3" w:rsidSect="0096707E">
      <w:pgSz w:w="11906" w:h="16838" w:code="9"/>
      <w:pgMar w:top="1134" w:right="567"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26E" w:rsidRDefault="007A026E" w:rsidP="009E2DCF">
      <w:r>
        <w:separator/>
      </w:r>
    </w:p>
  </w:endnote>
  <w:endnote w:type="continuationSeparator" w:id="0">
    <w:p w:rsidR="007A026E" w:rsidRDefault="007A026E" w:rsidP="009E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26E" w:rsidRDefault="007A026E" w:rsidP="009E2DCF">
      <w:r>
        <w:separator/>
      </w:r>
    </w:p>
  </w:footnote>
  <w:footnote w:type="continuationSeparator" w:id="0">
    <w:p w:rsidR="007A026E" w:rsidRDefault="007A026E" w:rsidP="009E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83B" w:rsidRDefault="0041383B">
    <w:pPr>
      <w:pStyle w:val="Antrats"/>
      <w:jc w:val="center"/>
    </w:pPr>
    <w:r>
      <w:fldChar w:fldCharType="begin"/>
    </w:r>
    <w:r>
      <w:instrText>PAGE   \* MERGEFORMAT</w:instrText>
    </w:r>
    <w:r>
      <w:fldChar w:fldCharType="separate"/>
    </w:r>
    <w:r w:rsidR="00EB5618">
      <w:rPr>
        <w:noProof/>
      </w:rPr>
      <w:t>4</w:t>
    </w:r>
    <w:r>
      <w:fldChar w:fldCharType="end"/>
    </w:r>
  </w:p>
  <w:p w:rsidR="009E2DCF" w:rsidRDefault="009E2DCF" w:rsidP="0041383B">
    <w:pPr>
      <w:pStyle w:val="Antrats"/>
      <w:tabs>
        <w:tab w:val="left" w:pos="343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CF"/>
    <w:rsid w:val="000F04EC"/>
    <w:rsid w:val="000F0CF2"/>
    <w:rsid w:val="00111E0E"/>
    <w:rsid w:val="00180001"/>
    <w:rsid w:val="002036DD"/>
    <w:rsid w:val="003729A9"/>
    <w:rsid w:val="0041383B"/>
    <w:rsid w:val="00421FF7"/>
    <w:rsid w:val="004402B2"/>
    <w:rsid w:val="0048277E"/>
    <w:rsid w:val="00485A38"/>
    <w:rsid w:val="00515055"/>
    <w:rsid w:val="005642CF"/>
    <w:rsid w:val="005C1A15"/>
    <w:rsid w:val="005C6922"/>
    <w:rsid w:val="006344FF"/>
    <w:rsid w:val="006946B1"/>
    <w:rsid w:val="00746519"/>
    <w:rsid w:val="00763D18"/>
    <w:rsid w:val="007A026E"/>
    <w:rsid w:val="007A0DB3"/>
    <w:rsid w:val="007F4A23"/>
    <w:rsid w:val="00810FA9"/>
    <w:rsid w:val="0092502B"/>
    <w:rsid w:val="009557E3"/>
    <w:rsid w:val="0096707E"/>
    <w:rsid w:val="009B1E9D"/>
    <w:rsid w:val="009E2DCF"/>
    <w:rsid w:val="00A23C13"/>
    <w:rsid w:val="00AD5A4A"/>
    <w:rsid w:val="00B1542F"/>
    <w:rsid w:val="00B26080"/>
    <w:rsid w:val="00B94662"/>
    <w:rsid w:val="00BA17DC"/>
    <w:rsid w:val="00C010C4"/>
    <w:rsid w:val="00C32367"/>
    <w:rsid w:val="00C86340"/>
    <w:rsid w:val="00D87996"/>
    <w:rsid w:val="00D95B8F"/>
    <w:rsid w:val="00DB3461"/>
    <w:rsid w:val="00DB4589"/>
    <w:rsid w:val="00DD094E"/>
    <w:rsid w:val="00E27AFC"/>
    <w:rsid w:val="00EB5618"/>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434A"/>
  <w15:chartTrackingRefBased/>
  <w15:docId w15:val="{0ED9A319-D4B8-4FA3-8A9C-63375DFC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2DC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E2DCF"/>
    <w:pPr>
      <w:jc w:val="both"/>
    </w:pPr>
    <w:rPr>
      <w:lang w:val="en-US"/>
    </w:rPr>
  </w:style>
  <w:style w:type="character" w:customStyle="1" w:styleId="PagrindinistekstasDiagrama">
    <w:name w:val="Pagrindinis tekstas Diagrama"/>
    <w:link w:val="Pagrindinistekstas"/>
    <w:rsid w:val="009E2DCF"/>
    <w:rPr>
      <w:rFonts w:eastAsia="Times New Roman"/>
      <w:sz w:val="24"/>
      <w:lang w:val="en-US" w:eastAsia="en-US"/>
    </w:rPr>
  </w:style>
  <w:style w:type="paragraph" w:styleId="Paprastasistekstas">
    <w:name w:val="Plain Text"/>
    <w:basedOn w:val="prastasis"/>
    <w:link w:val="PaprastasistekstasDiagrama"/>
    <w:semiHidden/>
    <w:unhideWhenUsed/>
    <w:rsid w:val="009E2DCF"/>
    <w:rPr>
      <w:rFonts w:ascii="Courier New" w:hAnsi="Courier New" w:cs="Courier New"/>
      <w:sz w:val="20"/>
      <w:lang w:val="en-GB"/>
    </w:rPr>
  </w:style>
  <w:style w:type="character" w:customStyle="1" w:styleId="PaprastasistekstasDiagrama">
    <w:name w:val="Paprastasis tekstas Diagrama"/>
    <w:link w:val="Paprastasistekstas"/>
    <w:semiHidden/>
    <w:rsid w:val="009E2DCF"/>
    <w:rPr>
      <w:rFonts w:ascii="Courier New" w:eastAsia="Times New Roman" w:hAnsi="Courier New" w:cs="Courier New"/>
      <w:lang w:val="en-GB" w:eastAsia="en-US"/>
    </w:rPr>
  </w:style>
  <w:style w:type="paragraph" w:styleId="Antrats">
    <w:name w:val="header"/>
    <w:basedOn w:val="prastasis"/>
    <w:link w:val="AntratsDiagrama"/>
    <w:uiPriority w:val="99"/>
    <w:unhideWhenUsed/>
    <w:rsid w:val="009E2DCF"/>
    <w:pPr>
      <w:tabs>
        <w:tab w:val="center" w:pos="4819"/>
        <w:tab w:val="right" w:pos="9638"/>
      </w:tabs>
    </w:pPr>
  </w:style>
  <w:style w:type="character" w:customStyle="1" w:styleId="AntratsDiagrama">
    <w:name w:val="Antraštės Diagrama"/>
    <w:link w:val="Antrats"/>
    <w:uiPriority w:val="99"/>
    <w:rsid w:val="009E2DCF"/>
    <w:rPr>
      <w:rFonts w:eastAsia="Times New Roman"/>
      <w:sz w:val="24"/>
      <w:lang w:eastAsia="en-US"/>
    </w:rPr>
  </w:style>
  <w:style w:type="paragraph" w:styleId="Porat">
    <w:name w:val="footer"/>
    <w:basedOn w:val="prastasis"/>
    <w:link w:val="PoratDiagrama"/>
    <w:uiPriority w:val="99"/>
    <w:unhideWhenUsed/>
    <w:rsid w:val="009E2DCF"/>
    <w:pPr>
      <w:tabs>
        <w:tab w:val="center" w:pos="4819"/>
        <w:tab w:val="right" w:pos="9638"/>
      </w:tabs>
    </w:pPr>
  </w:style>
  <w:style w:type="character" w:customStyle="1" w:styleId="PoratDiagrama">
    <w:name w:val="Poraštė Diagrama"/>
    <w:link w:val="Porat"/>
    <w:uiPriority w:val="99"/>
    <w:rsid w:val="009E2DCF"/>
    <w:rPr>
      <w:rFonts w:eastAsia="Times New Roman"/>
      <w:sz w:val="24"/>
      <w:lang w:eastAsia="en-US"/>
    </w:rPr>
  </w:style>
  <w:style w:type="paragraph" w:styleId="Debesliotekstas">
    <w:name w:val="Balloon Text"/>
    <w:basedOn w:val="prastasis"/>
    <w:link w:val="DebesliotekstasDiagrama"/>
    <w:uiPriority w:val="99"/>
    <w:semiHidden/>
    <w:unhideWhenUsed/>
    <w:rsid w:val="009E2DCF"/>
    <w:rPr>
      <w:rFonts w:ascii="Tahoma" w:hAnsi="Tahoma" w:cs="Tahoma"/>
      <w:sz w:val="16"/>
      <w:szCs w:val="16"/>
    </w:rPr>
  </w:style>
  <w:style w:type="character" w:customStyle="1" w:styleId="DebesliotekstasDiagrama">
    <w:name w:val="Debesėlio tekstas Diagrama"/>
    <w:link w:val="Debesliotekstas"/>
    <w:uiPriority w:val="99"/>
    <w:semiHidden/>
    <w:rsid w:val="009E2DCF"/>
    <w:rPr>
      <w:rFonts w:ascii="Tahoma" w:eastAsia="Times New Roman" w:hAnsi="Tahoma" w:cs="Tahoma"/>
      <w:sz w:val="16"/>
      <w:szCs w:val="16"/>
      <w:lang w:eastAsia="en-US"/>
    </w:rPr>
  </w:style>
  <w:style w:type="character" w:customStyle="1" w:styleId="normal-h">
    <w:name w:val="normal-h"/>
    <w:rsid w:val="0048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7861</Words>
  <Characters>4481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2017-09-11T07:50:00Z</cp:lastPrinted>
  <dcterms:created xsi:type="dcterms:W3CDTF">2017-09-14T07:25:00Z</dcterms:created>
  <dcterms:modified xsi:type="dcterms:W3CDTF">2017-09-28T11:54:00Z</dcterms:modified>
</cp:coreProperties>
</file>