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7B2" w:rsidRPr="000F37B2" w:rsidRDefault="00FE1708" w:rsidP="00FE1708">
      <w:pPr>
        <w:jc w:val="both"/>
      </w:pPr>
      <w:r w:rsidRPr="000F37B2">
        <w:tab/>
      </w:r>
    </w:p>
    <w:p w:rsidR="00E304A9" w:rsidRDefault="00E304A9" w:rsidP="000F37B2">
      <w:pPr>
        <w:jc w:val="center"/>
      </w:pPr>
    </w:p>
    <w:p w:rsidR="000F37B2" w:rsidRPr="000F37B2" w:rsidRDefault="000D48DC" w:rsidP="000F37B2">
      <w:pPr>
        <w:jc w:val="center"/>
      </w:pPr>
      <w:r w:rsidRPr="002A345D">
        <w:rPr>
          <w:b/>
          <w:caps/>
          <w:noProof/>
          <w:sz w:val="20"/>
          <w:lang w:eastAsia="lt-LT"/>
        </w:rPr>
        <w:drawing>
          <wp:inline distT="0" distB="0" distL="0" distR="0">
            <wp:extent cx="561975" cy="75247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7B2" w:rsidRPr="000F37B2" w:rsidRDefault="000F37B2" w:rsidP="000F37B2">
      <w:pPr>
        <w:jc w:val="center"/>
      </w:pPr>
    </w:p>
    <w:p w:rsidR="000F37B2" w:rsidRDefault="000F37B2" w:rsidP="000F37B2">
      <w:pPr>
        <w:jc w:val="center"/>
        <w:rPr>
          <w:b/>
          <w:caps/>
          <w:sz w:val="28"/>
        </w:rPr>
      </w:pPr>
      <w:r w:rsidRPr="000F37B2">
        <w:rPr>
          <w:b/>
          <w:caps/>
          <w:sz w:val="28"/>
        </w:rPr>
        <w:t>KRETINGOS RAJONO SAVIVALDYBĖS taryba</w:t>
      </w:r>
    </w:p>
    <w:p w:rsidR="00A478BE" w:rsidRPr="000F37B2" w:rsidRDefault="00A478BE" w:rsidP="000F37B2">
      <w:pPr>
        <w:jc w:val="center"/>
        <w:rPr>
          <w:b/>
          <w:caps/>
          <w:sz w:val="28"/>
        </w:rPr>
      </w:pPr>
    </w:p>
    <w:p w:rsidR="000F37B2" w:rsidRPr="000F37B2" w:rsidRDefault="000F37B2" w:rsidP="000F37B2">
      <w:pPr>
        <w:jc w:val="center"/>
        <w:rPr>
          <w:b/>
          <w:sz w:val="28"/>
          <w:szCs w:val="28"/>
        </w:rPr>
      </w:pPr>
      <w:r w:rsidRPr="000F37B2">
        <w:rPr>
          <w:b/>
          <w:sz w:val="28"/>
          <w:szCs w:val="28"/>
        </w:rPr>
        <w:t>SPRENDIMAS</w:t>
      </w:r>
    </w:p>
    <w:p w:rsidR="000F37B2" w:rsidRPr="000F37B2" w:rsidRDefault="000F37B2" w:rsidP="000F37B2">
      <w:pPr>
        <w:jc w:val="center"/>
        <w:rPr>
          <w:b/>
          <w:caps/>
        </w:rPr>
      </w:pPr>
      <w:r w:rsidRPr="000F37B2">
        <w:rPr>
          <w:b/>
          <w:caps/>
        </w:rPr>
        <w:t>DĖL KRETINGOS RAJONO SAVIVALDYBĖS TARYBOS KONTROLĖS KOMITETo PIRMININKO skyrimo</w:t>
      </w:r>
    </w:p>
    <w:p w:rsidR="000F37B2" w:rsidRPr="000F37B2" w:rsidRDefault="000F37B2" w:rsidP="000F37B2">
      <w:pPr>
        <w:jc w:val="center"/>
        <w:rPr>
          <w:b/>
          <w:caps/>
        </w:rPr>
      </w:pPr>
    </w:p>
    <w:p w:rsidR="000F37B2" w:rsidRPr="000F37B2" w:rsidRDefault="000F37B2" w:rsidP="000F37B2">
      <w:pPr>
        <w:jc w:val="center"/>
      </w:pPr>
      <w:r w:rsidRPr="000F37B2">
        <w:t xml:space="preserve">2016 m. </w:t>
      </w:r>
      <w:r w:rsidR="003A7522">
        <w:t>rugpjūčio</w:t>
      </w:r>
      <w:r w:rsidRPr="000F37B2">
        <w:t xml:space="preserve"> </w:t>
      </w:r>
      <w:r w:rsidR="00E304A9">
        <w:t>25</w:t>
      </w:r>
      <w:r w:rsidRPr="000F37B2">
        <w:t xml:space="preserve"> d.  Nr. T</w:t>
      </w:r>
      <w:r w:rsidR="00E304A9">
        <w:t>2</w:t>
      </w:r>
      <w:r w:rsidRPr="000F37B2">
        <w:t>-</w:t>
      </w:r>
      <w:r w:rsidR="005F2548">
        <w:t>232</w:t>
      </w:r>
    </w:p>
    <w:p w:rsidR="000F37B2" w:rsidRPr="000F37B2" w:rsidRDefault="000F37B2" w:rsidP="000F37B2">
      <w:pPr>
        <w:jc w:val="center"/>
      </w:pPr>
      <w:r w:rsidRPr="000F37B2">
        <w:t>Kretinga</w:t>
      </w:r>
    </w:p>
    <w:p w:rsidR="000F37B2" w:rsidRPr="000F37B2" w:rsidRDefault="000F37B2" w:rsidP="00FE1708">
      <w:pPr>
        <w:jc w:val="both"/>
      </w:pPr>
    </w:p>
    <w:p w:rsidR="00FE1708" w:rsidRPr="000F37B2" w:rsidRDefault="00FE1708" w:rsidP="000F37B2">
      <w:pPr>
        <w:ind w:firstLine="1298"/>
        <w:jc w:val="both"/>
      </w:pPr>
      <w:r w:rsidRPr="000F37B2">
        <w:t xml:space="preserve">Vadovaudamasi Lietuvos Respublikos vietos savivaldos įstatymo </w:t>
      </w:r>
      <w:r w:rsidR="002C21FA" w:rsidRPr="000F37B2">
        <w:t>14 straipsnio 3 dalimi, 16</w:t>
      </w:r>
      <w:r w:rsidRPr="000F37B2">
        <w:t xml:space="preserve"> straipsnio</w:t>
      </w:r>
      <w:r w:rsidR="006E6BA5" w:rsidRPr="000F37B2">
        <w:t xml:space="preserve"> 2 dalies 7</w:t>
      </w:r>
      <w:r w:rsidRPr="000F37B2">
        <w:t xml:space="preserve"> punktu, </w:t>
      </w:r>
      <w:r w:rsidR="006B14D8">
        <w:t xml:space="preserve">18 straipsnio 1 dalimi, </w:t>
      </w:r>
      <w:r w:rsidR="00B86732" w:rsidRPr="000F37B2">
        <w:t xml:space="preserve">Kretingos rajono savivaldybės tarybos veiklos reglamento, patvirtinto Kretingos rajono savivaldybės tarybos 2009 m. kovo 26 d. sprendimu Nr. T2-77 „Dėl Kretingos rajono savivaldybės tarybos veiklos reglamento“ </w:t>
      </w:r>
      <w:r w:rsidR="00B86732" w:rsidRPr="000F37B2">
        <w:rPr>
          <w:bCs/>
        </w:rPr>
        <w:t>(2015 m. kovo 26 d. sprendimo Nr. T2-98 redakcija)</w:t>
      </w:r>
      <w:r w:rsidR="000F37B2" w:rsidRPr="000F37B2">
        <w:rPr>
          <w:bCs/>
        </w:rPr>
        <w:t>,</w:t>
      </w:r>
      <w:r w:rsidR="00B86732" w:rsidRPr="000F37B2">
        <w:rPr>
          <w:bCs/>
        </w:rPr>
        <w:t xml:space="preserve"> </w:t>
      </w:r>
      <w:r w:rsidR="00116464" w:rsidRPr="000F37B2">
        <w:rPr>
          <w:bCs/>
        </w:rPr>
        <w:t xml:space="preserve">140 </w:t>
      </w:r>
      <w:r w:rsidR="00B86732" w:rsidRPr="000F37B2">
        <w:rPr>
          <w:lang w:eastAsia="lt-LT"/>
        </w:rPr>
        <w:t>punkt</w:t>
      </w:r>
      <w:r w:rsidR="00CA18EC" w:rsidRPr="000F37B2">
        <w:rPr>
          <w:lang w:eastAsia="lt-LT"/>
        </w:rPr>
        <w:t xml:space="preserve">u </w:t>
      </w:r>
      <w:r w:rsidR="00593363" w:rsidRPr="000F37B2">
        <w:rPr>
          <w:lang w:eastAsia="lt-LT"/>
        </w:rPr>
        <w:t xml:space="preserve">bei </w:t>
      </w:r>
      <w:r w:rsidR="004679DE" w:rsidRPr="000F37B2">
        <w:rPr>
          <w:lang w:eastAsia="lt-LT"/>
        </w:rPr>
        <w:t xml:space="preserve">Kretingos rajono </w:t>
      </w:r>
      <w:r w:rsidR="000E36F7">
        <w:rPr>
          <w:lang w:eastAsia="lt-LT"/>
        </w:rPr>
        <w:t>savivaldybės mero 2016 m. rugpjūčio 23 d. potvarkiu Nr. V3-</w:t>
      </w:r>
      <w:r w:rsidR="0037507E">
        <w:rPr>
          <w:lang w:eastAsia="lt-LT"/>
        </w:rPr>
        <w:t>63</w:t>
      </w:r>
      <w:r w:rsidR="00C44DCB" w:rsidRPr="000F37B2">
        <w:rPr>
          <w:lang w:eastAsia="lt-LT"/>
        </w:rPr>
        <w:t xml:space="preserve">, </w:t>
      </w:r>
      <w:r w:rsidRPr="000F37B2">
        <w:t>Kretingos rajono savivaldybės</w:t>
      </w:r>
      <w:r w:rsidR="002C21FA" w:rsidRPr="000F37B2">
        <w:t xml:space="preserve"> </w:t>
      </w:r>
      <w:r w:rsidRPr="000F37B2">
        <w:t>tary</w:t>
      </w:r>
      <w:r w:rsidR="00377694" w:rsidRPr="000F37B2">
        <w:t>ba</w:t>
      </w:r>
      <w:r w:rsidR="002C21FA" w:rsidRPr="000F37B2">
        <w:t xml:space="preserve"> </w:t>
      </w:r>
      <w:r w:rsidRPr="000F37B2">
        <w:t xml:space="preserve"> </w:t>
      </w:r>
      <w:r w:rsidR="002C21FA" w:rsidRPr="00A478BE">
        <w:rPr>
          <w:spacing w:val="100"/>
        </w:rPr>
        <w:t>nusprendž</w:t>
      </w:r>
      <w:r w:rsidRPr="00A478BE">
        <w:rPr>
          <w:spacing w:val="100"/>
        </w:rPr>
        <w:t>ia</w:t>
      </w:r>
      <w:r w:rsidR="000F37B2">
        <w:t>:</w:t>
      </w:r>
    </w:p>
    <w:p w:rsidR="00FE1708" w:rsidRPr="000F37B2" w:rsidRDefault="000F37B2" w:rsidP="006B14D8">
      <w:pPr>
        <w:pStyle w:val="Sraopastraipa"/>
        <w:numPr>
          <w:ilvl w:val="0"/>
          <w:numId w:val="5"/>
        </w:numPr>
        <w:tabs>
          <w:tab w:val="left" w:pos="1560"/>
        </w:tabs>
        <w:ind w:left="0" w:firstLine="1298"/>
        <w:jc w:val="both"/>
      </w:pPr>
      <w:r>
        <w:t>S</w:t>
      </w:r>
      <w:r w:rsidR="00377694" w:rsidRPr="000F37B2">
        <w:t xml:space="preserve">kirti </w:t>
      </w:r>
      <w:r w:rsidR="0037507E">
        <w:t xml:space="preserve">Alvydą Jonaitį </w:t>
      </w:r>
      <w:r w:rsidR="00D764CB" w:rsidRPr="000F37B2">
        <w:t xml:space="preserve">Kretingos </w:t>
      </w:r>
      <w:r w:rsidR="00FE1708" w:rsidRPr="000F37B2">
        <w:t>rajono savivaldybės Taryb</w:t>
      </w:r>
      <w:r w:rsidR="000E36F7">
        <w:t>os Kontrolės komiteto pirmininku</w:t>
      </w:r>
      <w:r w:rsidR="00FE1708" w:rsidRPr="000F37B2">
        <w:t>.</w:t>
      </w:r>
    </w:p>
    <w:p w:rsidR="00FE1708" w:rsidRPr="000F37B2" w:rsidRDefault="006B14D8" w:rsidP="006B14D8">
      <w:pPr>
        <w:pStyle w:val="Sraopastraipa"/>
        <w:numPr>
          <w:ilvl w:val="0"/>
          <w:numId w:val="5"/>
        </w:numPr>
        <w:tabs>
          <w:tab w:val="left" w:pos="1560"/>
        </w:tabs>
        <w:ind w:left="0" w:firstLine="1298"/>
        <w:jc w:val="both"/>
      </w:pPr>
      <w:r>
        <w:t xml:space="preserve">Pripažinti netekusiu galios </w:t>
      </w:r>
      <w:r w:rsidRPr="000F37B2">
        <w:rPr>
          <w:lang w:eastAsia="lt-LT"/>
        </w:rPr>
        <w:t>Kret</w:t>
      </w:r>
      <w:r w:rsidR="00A478BE">
        <w:rPr>
          <w:lang w:eastAsia="lt-LT"/>
        </w:rPr>
        <w:t>ingos rajono savivaldybės tarybos</w:t>
      </w:r>
      <w:r w:rsidRPr="000F37B2">
        <w:rPr>
          <w:lang w:eastAsia="lt-LT"/>
        </w:rPr>
        <w:t xml:space="preserve"> 2015</w:t>
      </w:r>
      <w:r>
        <w:rPr>
          <w:lang w:eastAsia="lt-LT"/>
        </w:rPr>
        <w:t xml:space="preserve"> </w:t>
      </w:r>
      <w:r w:rsidR="007F6A80">
        <w:rPr>
          <w:lang w:eastAsia="lt-LT"/>
        </w:rPr>
        <w:t>m. balandžio 23 d. sprendimą</w:t>
      </w:r>
      <w:r w:rsidRPr="000F37B2">
        <w:rPr>
          <w:lang w:eastAsia="lt-LT"/>
        </w:rPr>
        <w:t xml:space="preserve"> Nr. T2-1</w:t>
      </w:r>
      <w:r w:rsidR="00775EB4">
        <w:rPr>
          <w:lang w:eastAsia="lt-LT"/>
        </w:rPr>
        <w:t>16</w:t>
      </w:r>
      <w:r w:rsidRPr="000F37B2">
        <w:rPr>
          <w:lang w:eastAsia="lt-LT"/>
        </w:rPr>
        <w:t xml:space="preserve"> „Dėl Kretingos rajono savivaldybės tarybos Kontrolės komiteto pirmininko skyrimo“</w:t>
      </w:r>
      <w:r>
        <w:rPr>
          <w:lang w:eastAsia="lt-LT"/>
        </w:rPr>
        <w:t>.</w:t>
      </w:r>
    </w:p>
    <w:p w:rsidR="001B5464" w:rsidRDefault="001B5464" w:rsidP="000F37B2">
      <w:pPr>
        <w:ind w:firstLine="1298"/>
      </w:pPr>
    </w:p>
    <w:p w:rsidR="009C5C83" w:rsidRPr="000F37B2" w:rsidRDefault="009C5C83" w:rsidP="000F37B2">
      <w:pPr>
        <w:ind w:firstLine="1298"/>
      </w:pPr>
    </w:p>
    <w:p w:rsidR="00116464" w:rsidRPr="000F37B2" w:rsidRDefault="00E304A9" w:rsidP="00FE1708">
      <w:r>
        <w:rPr>
          <w:caps/>
          <w:lang w:eastAsia="lt-LT"/>
        </w:rPr>
        <w:t>S</w:t>
      </w:r>
      <w:r>
        <w:rPr>
          <w:lang w:eastAsia="lt-LT"/>
        </w:rPr>
        <w:t>avivaldybės meras</w:t>
      </w:r>
      <w:r>
        <w:t xml:space="preserve">     </w:t>
      </w:r>
      <w:r>
        <w:tab/>
      </w:r>
      <w:r>
        <w:tab/>
      </w:r>
      <w:r>
        <w:tab/>
      </w:r>
      <w:r>
        <w:tab/>
      </w:r>
      <w:r>
        <w:tab/>
        <w:t xml:space="preserve">     Juozas Mažeika</w:t>
      </w:r>
    </w:p>
    <w:p w:rsidR="002E58B2" w:rsidRPr="000F37B2" w:rsidRDefault="002E58B2" w:rsidP="00FE1708"/>
    <w:p w:rsidR="002E58B2" w:rsidRPr="000F37B2" w:rsidRDefault="002E58B2" w:rsidP="00FE1708"/>
    <w:p w:rsidR="006E113F" w:rsidRPr="000F37B2" w:rsidRDefault="006E113F" w:rsidP="00FE1708"/>
    <w:p w:rsidR="006E113F" w:rsidRPr="000F37B2" w:rsidRDefault="006E113F" w:rsidP="00FE1708"/>
    <w:p w:rsidR="006E113F" w:rsidRPr="000F37B2" w:rsidRDefault="006E113F" w:rsidP="00FE1708"/>
    <w:p w:rsidR="006E113F" w:rsidRPr="000F37B2" w:rsidRDefault="006E113F" w:rsidP="00FE1708"/>
    <w:p w:rsidR="006E113F" w:rsidRPr="000F37B2" w:rsidRDefault="006E113F" w:rsidP="00FE1708"/>
    <w:p w:rsidR="006E113F" w:rsidRPr="000F37B2" w:rsidRDefault="006E113F" w:rsidP="00FE1708"/>
    <w:p w:rsidR="006E113F" w:rsidRPr="000F37B2" w:rsidRDefault="006E113F" w:rsidP="00FE1708"/>
    <w:p w:rsidR="006E113F" w:rsidRPr="000F37B2" w:rsidRDefault="006E113F" w:rsidP="00FE1708"/>
    <w:p w:rsidR="006E113F" w:rsidRPr="000F37B2" w:rsidRDefault="006E113F" w:rsidP="00FE1708"/>
    <w:p w:rsidR="006E113F" w:rsidRPr="000F37B2" w:rsidRDefault="006E113F" w:rsidP="00FE1708"/>
    <w:p w:rsidR="006E113F" w:rsidRPr="000F37B2" w:rsidRDefault="006E113F" w:rsidP="00FE1708"/>
    <w:p w:rsidR="006E113F" w:rsidRPr="000F37B2" w:rsidRDefault="006E113F" w:rsidP="00FE1708"/>
    <w:p w:rsidR="006E113F" w:rsidRPr="000F37B2" w:rsidRDefault="006E113F" w:rsidP="00FE1708"/>
    <w:p w:rsidR="001B5464" w:rsidRPr="000F37B2" w:rsidRDefault="001B5464" w:rsidP="00FE1708"/>
    <w:p w:rsidR="00E304A9" w:rsidRDefault="004679DE" w:rsidP="002E58B2">
      <w:pPr>
        <w:jc w:val="both"/>
      </w:pPr>
      <w:r w:rsidRPr="000F37B2">
        <w:tab/>
      </w:r>
    </w:p>
    <w:p w:rsidR="00E304A9" w:rsidRDefault="00E304A9" w:rsidP="002E58B2">
      <w:pPr>
        <w:jc w:val="both"/>
      </w:pPr>
    </w:p>
    <w:p w:rsidR="00E304A9" w:rsidRDefault="00E304A9" w:rsidP="002E58B2">
      <w:pPr>
        <w:jc w:val="both"/>
      </w:pPr>
    </w:p>
    <w:p w:rsidR="00E304A9" w:rsidRDefault="00E304A9" w:rsidP="002E58B2">
      <w:pPr>
        <w:jc w:val="both"/>
      </w:pPr>
    </w:p>
    <w:p w:rsidR="00E304A9" w:rsidRDefault="004679DE" w:rsidP="002E58B2">
      <w:pPr>
        <w:jc w:val="both"/>
      </w:pPr>
      <w:r w:rsidRPr="000F37B2">
        <w:tab/>
      </w:r>
      <w:r w:rsidRPr="000F37B2">
        <w:tab/>
      </w:r>
      <w:r w:rsidRPr="000F37B2">
        <w:tab/>
      </w:r>
      <w:r w:rsidRPr="000F37B2">
        <w:tab/>
      </w:r>
      <w:r w:rsidRPr="000F37B2">
        <w:tab/>
      </w:r>
      <w:r w:rsidRPr="000F37B2">
        <w:tab/>
      </w:r>
      <w:r w:rsidRPr="000F37B2">
        <w:tab/>
      </w:r>
      <w:r w:rsidR="00FF0177" w:rsidRPr="000F37B2">
        <w:t xml:space="preserve"> </w:t>
      </w:r>
    </w:p>
    <w:p w:rsidR="00E304A9" w:rsidRDefault="00E304A9" w:rsidP="002E58B2">
      <w:pPr>
        <w:jc w:val="both"/>
      </w:pPr>
    </w:p>
    <w:p w:rsidR="002E58B2" w:rsidRPr="000F37B2" w:rsidRDefault="004679DE" w:rsidP="002E58B2">
      <w:pPr>
        <w:jc w:val="both"/>
      </w:pPr>
      <w:r w:rsidRPr="000F37B2">
        <w:t xml:space="preserve">Sigita </w:t>
      </w:r>
      <w:proofErr w:type="spellStart"/>
      <w:r w:rsidRPr="000F37B2">
        <w:t>Riepšaitė</w:t>
      </w:r>
      <w:proofErr w:type="spellEnd"/>
    </w:p>
    <w:p w:rsidR="009C5C83" w:rsidRDefault="009C5C83" w:rsidP="002E58B2">
      <w:pPr>
        <w:keepNext/>
        <w:jc w:val="center"/>
        <w:outlineLvl w:val="0"/>
        <w:rPr>
          <w:b/>
          <w:bCs/>
          <w:kern w:val="32"/>
          <w:lang w:eastAsia="lt-LT"/>
        </w:rPr>
      </w:pPr>
      <w:bookmarkStart w:id="0" w:name="_GoBack"/>
      <w:bookmarkEnd w:id="0"/>
    </w:p>
    <w:sectPr w:rsidR="009C5C83" w:rsidSect="00DF5246"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40D28"/>
    <w:multiLevelType w:val="hybridMultilevel"/>
    <w:tmpl w:val="A93C036C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1" w15:restartNumberingAfterBreak="0">
    <w:nsid w:val="261D69CF"/>
    <w:multiLevelType w:val="multilevel"/>
    <w:tmpl w:val="CA5CAAFA"/>
    <w:lvl w:ilvl="0">
      <w:start w:val="26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756" w:hanging="48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12" w:hanging="720"/>
      </w:pPr>
      <w:rPr>
        <w:rFonts w:hint="default"/>
        <w:b/>
        <w:color w:val="4F6228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  <w:b/>
        <w:color w:val="4F6228"/>
      </w:rPr>
    </w:lvl>
    <w:lvl w:ilvl="5">
      <w:start w:val="1"/>
      <w:numFmt w:val="decimal"/>
      <w:isLgl/>
      <w:lvlText w:val="%1.%2.%3.%4.%5.%6."/>
      <w:lvlJc w:val="left"/>
      <w:pPr>
        <w:ind w:left="2072" w:hanging="1080"/>
      </w:pPr>
      <w:rPr>
        <w:rFonts w:hint="default"/>
        <w:b/>
        <w:color w:val="4F6228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  <w:b/>
        <w:color w:val="4F6228"/>
      </w:rPr>
    </w:lvl>
    <w:lvl w:ilvl="7">
      <w:start w:val="1"/>
      <w:numFmt w:val="decimal"/>
      <w:isLgl/>
      <w:lvlText w:val="%1.%2.%3.%4.%5.%6.%7.%8."/>
      <w:lvlJc w:val="left"/>
      <w:pPr>
        <w:ind w:left="2432" w:hanging="1440"/>
      </w:pPr>
      <w:rPr>
        <w:rFonts w:hint="default"/>
        <w:b/>
        <w:color w:val="4F6228"/>
      </w:rPr>
    </w:lvl>
    <w:lvl w:ilvl="8">
      <w:start w:val="1"/>
      <w:numFmt w:val="decimal"/>
      <w:isLgl/>
      <w:lvlText w:val="%1.%2.%3.%4.%5.%6.%7.%8.%9."/>
      <w:lvlJc w:val="left"/>
      <w:pPr>
        <w:ind w:left="2792" w:hanging="1800"/>
      </w:pPr>
      <w:rPr>
        <w:rFonts w:hint="default"/>
        <w:b/>
        <w:color w:val="4F6228"/>
      </w:rPr>
    </w:lvl>
  </w:abstractNum>
  <w:abstractNum w:abstractNumId="2" w15:restartNumberingAfterBreak="0">
    <w:nsid w:val="2B9B083F"/>
    <w:multiLevelType w:val="hybridMultilevel"/>
    <w:tmpl w:val="776841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A531F4"/>
    <w:multiLevelType w:val="hybridMultilevel"/>
    <w:tmpl w:val="77243672"/>
    <w:lvl w:ilvl="0" w:tplc="401CECA0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708"/>
    <w:rsid w:val="000205FA"/>
    <w:rsid w:val="000D48DC"/>
    <w:rsid w:val="000E36F7"/>
    <w:rsid w:val="000F37B2"/>
    <w:rsid w:val="000F7F89"/>
    <w:rsid w:val="00100BC3"/>
    <w:rsid w:val="00116464"/>
    <w:rsid w:val="00125DCC"/>
    <w:rsid w:val="00174A91"/>
    <w:rsid w:val="00185FC3"/>
    <w:rsid w:val="001B5464"/>
    <w:rsid w:val="002A345D"/>
    <w:rsid w:val="002C21FA"/>
    <w:rsid w:val="002D2CF3"/>
    <w:rsid w:val="002E58B2"/>
    <w:rsid w:val="00304CD2"/>
    <w:rsid w:val="0037507E"/>
    <w:rsid w:val="00377694"/>
    <w:rsid w:val="003A2074"/>
    <w:rsid w:val="003A7522"/>
    <w:rsid w:val="004679DE"/>
    <w:rsid w:val="004C4D0D"/>
    <w:rsid w:val="00593363"/>
    <w:rsid w:val="005F2548"/>
    <w:rsid w:val="00634D20"/>
    <w:rsid w:val="006B14D8"/>
    <w:rsid w:val="006E113F"/>
    <w:rsid w:val="006E6BA5"/>
    <w:rsid w:val="00714789"/>
    <w:rsid w:val="00767D35"/>
    <w:rsid w:val="00775EB4"/>
    <w:rsid w:val="007F6A80"/>
    <w:rsid w:val="008414F8"/>
    <w:rsid w:val="00970651"/>
    <w:rsid w:val="009875EB"/>
    <w:rsid w:val="009B57A1"/>
    <w:rsid w:val="009C5C83"/>
    <w:rsid w:val="009E2B31"/>
    <w:rsid w:val="009F0C67"/>
    <w:rsid w:val="00A31A5C"/>
    <w:rsid w:val="00A478BE"/>
    <w:rsid w:val="00AE4376"/>
    <w:rsid w:val="00B72822"/>
    <w:rsid w:val="00B86732"/>
    <w:rsid w:val="00BA2484"/>
    <w:rsid w:val="00BB027D"/>
    <w:rsid w:val="00C44DCB"/>
    <w:rsid w:val="00CA18EC"/>
    <w:rsid w:val="00CF59E6"/>
    <w:rsid w:val="00D3482F"/>
    <w:rsid w:val="00D764CB"/>
    <w:rsid w:val="00D93F5D"/>
    <w:rsid w:val="00DA4BC3"/>
    <w:rsid w:val="00DF5246"/>
    <w:rsid w:val="00E00210"/>
    <w:rsid w:val="00E304A9"/>
    <w:rsid w:val="00EA100D"/>
    <w:rsid w:val="00F72ACF"/>
    <w:rsid w:val="00FD5EF6"/>
    <w:rsid w:val="00FE1708"/>
    <w:rsid w:val="00FF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DE2142-849B-49FD-878E-FD0D16A46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3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prastasis">
    <w:name w:val="Normal"/>
    <w:qFormat/>
    <w:rsid w:val="00FE1708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FE1708"/>
    <w:pPr>
      <w:keepNext/>
      <w:jc w:val="center"/>
      <w:outlineLvl w:val="0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DF524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DF5246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116464"/>
    <w:pPr>
      <w:ind w:left="720"/>
      <w:contextualSpacing/>
    </w:pPr>
  </w:style>
  <w:style w:type="paragraph" w:styleId="Betarp">
    <w:name w:val="No Spacing"/>
    <w:uiPriority w:val="1"/>
    <w:qFormat/>
    <w:rsid w:val="004679D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8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711</Words>
  <Characters>406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                        </vt:lpstr>
    </vt:vector>
  </TitlesOfParts>
  <Company>Hewlett-Packard Company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11</cp:revision>
  <cp:lastPrinted>2011-04-13T15:38:00Z</cp:lastPrinted>
  <dcterms:created xsi:type="dcterms:W3CDTF">2016-08-19T10:49:00Z</dcterms:created>
  <dcterms:modified xsi:type="dcterms:W3CDTF">2016-08-26T07:45:00Z</dcterms:modified>
</cp:coreProperties>
</file>