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B3" w:rsidRDefault="00947B03" w:rsidP="002025B3">
      <w:pPr>
        <w:ind w:left="6480" w:firstLine="1296"/>
        <w:jc w:val="both"/>
        <w:rPr>
          <w:b/>
        </w:rPr>
      </w:pPr>
      <w:r>
        <w:rPr>
          <w:b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025B3" w:rsidTr="000C5676">
        <w:trPr>
          <w:trHeight w:val="1985"/>
          <w:tblHeader/>
        </w:trPr>
        <w:tc>
          <w:tcPr>
            <w:tcW w:w="9287" w:type="dxa"/>
          </w:tcPr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4CE94FB" wp14:editId="04361CD5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</w:p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</w:p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025B3" w:rsidRPr="00072AFC" w:rsidRDefault="00D95580" w:rsidP="00B57A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aps/>
              </w:rPr>
              <w:t>DĖL</w:t>
            </w:r>
            <w:r w:rsidR="004C7C4E">
              <w:rPr>
                <w:b/>
                <w:caps/>
              </w:rPr>
              <w:t xml:space="preserve"> </w:t>
            </w:r>
            <w:r w:rsidR="005507B7">
              <w:rPr>
                <w:b/>
                <w:caps/>
              </w:rPr>
              <w:t>kRETINGOS RAJONO SAVIVALDYBĖS TARYBOS</w:t>
            </w:r>
            <w:r w:rsidR="00B57A96">
              <w:rPr>
                <w:b/>
                <w:caps/>
              </w:rPr>
              <w:t xml:space="preserve"> 2016 m. vasario 25 d.  </w:t>
            </w:r>
            <w:r w:rsidR="005507B7">
              <w:rPr>
                <w:b/>
                <w:caps/>
              </w:rPr>
              <w:t xml:space="preserve"> SPRENDIMO nR. t2-61</w:t>
            </w:r>
            <w:r>
              <w:rPr>
                <w:b/>
                <w:caps/>
              </w:rPr>
              <w:t xml:space="preserve"> „</w:t>
            </w:r>
            <w:r w:rsidR="002025B3" w:rsidRPr="00072AFC">
              <w:rPr>
                <w:b/>
                <w:caps/>
              </w:rPr>
              <w:t>dėl PRITARIMO KRETINGOS RAJONO SAVIVALDYBĖS gyvenamųjų vietovių TERITORIJŲ ribų planUI ir gyvenamosios vietovės pavadinimo PakeitimUI</w:t>
            </w:r>
            <w:r w:rsidR="005507B7">
              <w:rPr>
                <w:b/>
                <w:caps/>
              </w:rPr>
              <w:t>“ PA</w:t>
            </w:r>
            <w:r w:rsidR="00EB7788">
              <w:rPr>
                <w:b/>
                <w:caps/>
              </w:rPr>
              <w:t>keiti</w:t>
            </w:r>
            <w:r w:rsidR="005507B7">
              <w:rPr>
                <w:b/>
                <w:caps/>
              </w:rPr>
              <w:t>MO</w:t>
            </w:r>
          </w:p>
        </w:tc>
      </w:tr>
    </w:tbl>
    <w:p w:rsidR="002025B3" w:rsidRDefault="002025B3" w:rsidP="002025B3"/>
    <w:p w:rsidR="002025B3" w:rsidRDefault="002025B3" w:rsidP="002025B3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</w:t>
      </w:r>
      <w:r w:rsidR="004F2E19">
        <w:rPr>
          <w:rFonts w:ascii="BaltikaLT" w:hAnsi="BaltikaLT"/>
        </w:rPr>
        <w:t>birželio</w:t>
      </w:r>
      <w:r>
        <w:rPr>
          <w:rFonts w:ascii="BaltikaLT" w:hAnsi="BaltikaLT"/>
        </w:rPr>
        <w:t xml:space="preserve"> </w:t>
      </w:r>
      <w:r w:rsidR="00482FEE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 T</w:t>
      </w:r>
      <w:r w:rsidR="00482FEE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4C17DA">
        <w:rPr>
          <w:rFonts w:ascii="BaltikaLT" w:hAnsi="BaltikaLT"/>
        </w:rPr>
        <w:t>215</w:t>
      </w:r>
      <w:bookmarkStart w:id="0" w:name="_GoBack"/>
      <w:bookmarkEnd w:id="0"/>
    </w:p>
    <w:p w:rsidR="002025B3" w:rsidRDefault="002025B3" w:rsidP="002025B3">
      <w:pPr>
        <w:jc w:val="center"/>
      </w:pPr>
      <w:r>
        <w:rPr>
          <w:rFonts w:ascii="BaltikaLT" w:hAnsi="BaltikaLT"/>
        </w:rPr>
        <w:t>Kretinga</w:t>
      </w:r>
    </w:p>
    <w:p w:rsidR="002025B3" w:rsidRDefault="002025B3" w:rsidP="002025B3">
      <w:pPr>
        <w:jc w:val="both"/>
      </w:pPr>
    </w:p>
    <w:p w:rsidR="00F16A56" w:rsidRDefault="002025B3" w:rsidP="00F16A56">
      <w:pPr>
        <w:ind w:firstLine="851"/>
        <w:jc w:val="both"/>
      </w:pPr>
      <w:r>
        <w:t>Vadovaudamasi Lietuvos Respublikos vietos savivaldos įstatymo 1</w:t>
      </w:r>
      <w:r w:rsidR="005B3021">
        <w:t>8</w:t>
      </w:r>
      <w:r>
        <w:t xml:space="preserve"> straipsnio </w:t>
      </w:r>
      <w:r w:rsidR="005B3021">
        <w:t>1</w:t>
      </w:r>
      <w:r w:rsidR="0011793D">
        <w:t xml:space="preserve"> dalimi</w:t>
      </w:r>
      <w:r>
        <w:t xml:space="preserve"> </w:t>
      </w:r>
      <w:r w:rsidR="0011793D">
        <w:t>ir</w:t>
      </w:r>
      <w:r>
        <w:t xml:space="preserve"> </w:t>
      </w:r>
      <w:r w:rsidR="009A79F4">
        <w:t>atsižvelg</w:t>
      </w:r>
      <w:r w:rsidR="00825E88">
        <w:t>dama</w:t>
      </w:r>
      <w:r w:rsidR="009A79F4">
        <w:t xml:space="preserve"> į Lietuvos </w:t>
      </w:r>
      <w:r>
        <w:t xml:space="preserve"> </w:t>
      </w:r>
      <w:r w:rsidR="009A79F4">
        <w:t>Respublikos Vidaus reikalų ministerijos 2016</w:t>
      </w:r>
      <w:r w:rsidR="00165B48">
        <w:t xml:space="preserve"> m.</w:t>
      </w:r>
      <w:r w:rsidR="0008551B">
        <w:t xml:space="preserve"> birželio </w:t>
      </w:r>
      <w:r w:rsidR="009A79F4">
        <w:t>21</w:t>
      </w:r>
      <w:r w:rsidR="0008551B">
        <w:t xml:space="preserve"> d. raštą Nr.</w:t>
      </w:r>
      <w:r w:rsidR="00F16A56">
        <w:t xml:space="preserve"> </w:t>
      </w:r>
      <w:r w:rsidR="009A79F4">
        <w:t>1D-3964 (31)</w:t>
      </w:r>
      <w:r>
        <w:t xml:space="preserve"> </w:t>
      </w:r>
      <w:r w:rsidR="00EB7788">
        <w:t xml:space="preserve">„Dėl </w:t>
      </w:r>
      <w:r w:rsidR="00862F36">
        <w:t>Kretingos rajono savivaldybės gyvenamųjų vietovių teritorijų ribų tvarkymo“</w:t>
      </w:r>
      <w:r w:rsidR="00614DFE">
        <w:t>,</w:t>
      </w:r>
      <w:r w:rsidR="00862F36">
        <w:t xml:space="preserve"> </w:t>
      </w:r>
      <w:r w:rsidR="00EB7788">
        <w:t xml:space="preserve">Kretingos rajono savivaldybės </w:t>
      </w:r>
      <w:r>
        <w:t>taryba  n u s p r e n d ž i a:</w:t>
      </w:r>
    </w:p>
    <w:p w:rsidR="00F16A56" w:rsidRDefault="002025B3" w:rsidP="00F16A56">
      <w:pPr>
        <w:pStyle w:val="Sraopastraipa"/>
        <w:numPr>
          <w:ilvl w:val="0"/>
          <w:numId w:val="2"/>
        </w:numPr>
        <w:ind w:left="0" w:firstLine="851"/>
        <w:jc w:val="both"/>
      </w:pPr>
      <w:r>
        <w:t>P</w:t>
      </w:r>
      <w:r w:rsidR="009A79F4">
        <w:t xml:space="preserve">apildyti </w:t>
      </w:r>
      <w:r w:rsidR="00614DFE">
        <w:t xml:space="preserve">Kretingos rajono savivaldybės </w:t>
      </w:r>
      <w:r w:rsidR="00862F36">
        <w:t xml:space="preserve"> </w:t>
      </w:r>
      <w:r w:rsidR="00614DFE">
        <w:t xml:space="preserve">tarybos </w:t>
      </w:r>
      <w:r w:rsidR="00B57A96">
        <w:t xml:space="preserve">2016 m. vasario 25 d. </w:t>
      </w:r>
      <w:r w:rsidR="00614DFE">
        <w:t xml:space="preserve">sprendimą Nr. T2-61 „Dėl </w:t>
      </w:r>
      <w:r w:rsidR="00BB19AA">
        <w:t>pritarimo Kretingos rajono savivaldybės gyvenamųjų vietovių teritorijų ribų planui ir</w:t>
      </w:r>
      <w:r w:rsidR="00A46BA9">
        <w:t xml:space="preserve"> </w:t>
      </w:r>
      <w:r w:rsidR="00BB19AA">
        <w:t>gyvenamosios vietovės pavadinimo pakeitimui“</w:t>
      </w:r>
      <w:r w:rsidR="00614DFE">
        <w:t xml:space="preserve"> </w:t>
      </w:r>
      <w:r w:rsidR="00E51494">
        <w:t>2.3</w:t>
      </w:r>
      <w:r w:rsidR="002B0E3C">
        <w:t xml:space="preserve"> papunkčiu</w:t>
      </w:r>
      <w:r w:rsidR="00572E1E">
        <w:t>:</w:t>
      </w:r>
    </w:p>
    <w:p w:rsidR="002025B3" w:rsidRDefault="00F16A56" w:rsidP="00F16A56">
      <w:pPr>
        <w:pStyle w:val="Sraopastraipa"/>
        <w:ind w:left="0" w:firstLine="851"/>
        <w:jc w:val="both"/>
      </w:pPr>
      <w:r>
        <w:t>„</w:t>
      </w:r>
      <w:r w:rsidR="00E51494">
        <w:t>2.3</w:t>
      </w:r>
      <w:r w:rsidR="00A46BA9">
        <w:t xml:space="preserve">. </w:t>
      </w:r>
      <w:r w:rsidR="009A79F4">
        <w:t>pakeisti Kret</w:t>
      </w:r>
      <w:r>
        <w:t>ingos ir Salantų miestų ribas</w:t>
      </w:r>
      <w:r w:rsidR="0057322F">
        <w:t>.“</w:t>
      </w:r>
    </w:p>
    <w:p w:rsidR="002025B3" w:rsidRDefault="00227AA5" w:rsidP="00F16A56">
      <w:pPr>
        <w:ind w:firstLine="851"/>
        <w:jc w:val="both"/>
      </w:pPr>
      <w:r>
        <w:t>2</w:t>
      </w:r>
      <w:r w:rsidR="002025B3">
        <w:t>. Šis sprendimas gali būti skundžiamas Lietuvos Respublikos administracinių bylų teisenos įstatymo nustatyta tvarka.</w:t>
      </w:r>
    </w:p>
    <w:p w:rsidR="002025B3" w:rsidRDefault="002025B3" w:rsidP="002025B3">
      <w:pPr>
        <w:jc w:val="both"/>
      </w:pPr>
    </w:p>
    <w:p w:rsidR="00947B03" w:rsidRDefault="00947B03" w:rsidP="002025B3">
      <w:pPr>
        <w:jc w:val="both"/>
      </w:pPr>
    </w:p>
    <w:p w:rsidR="002025B3" w:rsidRDefault="002025B3" w:rsidP="002025B3">
      <w:pPr>
        <w:jc w:val="both"/>
      </w:pPr>
      <w:r>
        <w:t>Savivaldybės meras</w:t>
      </w:r>
      <w:r w:rsidR="00482FEE">
        <w:tab/>
      </w:r>
      <w:r w:rsidR="00482FEE">
        <w:tab/>
      </w:r>
      <w:r w:rsidR="00482FEE">
        <w:tab/>
      </w:r>
      <w:r w:rsidR="00482FEE">
        <w:tab/>
      </w:r>
      <w:r w:rsidR="00482FEE">
        <w:tab/>
        <w:t xml:space="preserve">     Juozas Mažeika</w:t>
      </w: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482FEE" w:rsidRDefault="00482FEE" w:rsidP="002025B3">
      <w:pPr>
        <w:jc w:val="both"/>
      </w:pPr>
    </w:p>
    <w:p w:rsidR="005B3021" w:rsidRDefault="005B3021" w:rsidP="002025B3">
      <w:pPr>
        <w:jc w:val="both"/>
      </w:pPr>
    </w:p>
    <w:p w:rsidR="005B3021" w:rsidRDefault="005B3021" w:rsidP="002025B3">
      <w:pPr>
        <w:jc w:val="both"/>
      </w:pPr>
    </w:p>
    <w:p w:rsidR="002025B3" w:rsidRDefault="002025B3" w:rsidP="002025B3">
      <w:pPr>
        <w:jc w:val="both"/>
      </w:pPr>
    </w:p>
    <w:p w:rsidR="00F16A56" w:rsidRDefault="00F16A56" w:rsidP="002025B3">
      <w:pPr>
        <w:jc w:val="both"/>
      </w:pPr>
    </w:p>
    <w:p w:rsidR="00947B03" w:rsidRDefault="00947B03" w:rsidP="002025B3">
      <w:pPr>
        <w:jc w:val="both"/>
      </w:pPr>
    </w:p>
    <w:p w:rsidR="00947B03" w:rsidRDefault="00947B03" w:rsidP="00947B03">
      <w:pPr>
        <w:jc w:val="both"/>
      </w:pPr>
      <w:r>
        <w:t>Ina Sviderskienė</w:t>
      </w:r>
    </w:p>
    <w:p w:rsidR="00947B03" w:rsidRDefault="00947B03" w:rsidP="002025B3">
      <w:pPr>
        <w:jc w:val="both"/>
      </w:pPr>
    </w:p>
    <w:sectPr w:rsidR="00947B03" w:rsidSect="00947B03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3F9B"/>
    <w:multiLevelType w:val="hybridMultilevel"/>
    <w:tmpl w:val="558433F2"/>
    <w:lvl w:ilvl="0" w:tplc="ED6E189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E363C1D"/>
    <w:multiLevelType w:val="hybridMultilevel"/>
    <w:tmpl w:val="9628FD36"/>
    <w:lvl w:ilvl="0" w:tplc="06EE2540">
      <w:start w:val="1"/>
      <w:numFmt w:val="decimal"/>
      <w:lvlText w:val="%1."/>
      <w:lvlJc w:val="left"/>
      <w:pPr>
        <w:ind w:left="2856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FA"/>
    <w:rsid w:val="00072C52"/>
    <w:rsid w:val="0008551B"/>
    <w:rsid w:val="0011793D"/>
    <w:rsid w:val="00165B48"/>
    <w:rsid w:val="001B0EE0"/>
    <w:rsid w:val="001D1F94"/>
    <w:rsid w:val="001D4C6D"/>
    <w:rsid w:val="002025B3"/>
    <w:rsid w:val="00227AA5"/>
    <w:rsid w:val="00234BC4"/>
    <w:rsid w:val="002820FD"/>
    <w:rsid w:val="002B0E3C"/>
    <w:rsid w:val="003257FE"/>
    <w:rsid w:val="00341A89"/>
    <w:rsid w:val="003B0038"/>
    <w:rsid w:val="003D72BB"/>
    <w:rsid w:val="00414619"/>
    <w:rsid w:val="00421DD4"/>
    <w:rsid w:val="0044584E"/>
    <w:rsid w:val="00482FEE"/>
    <w:rsid w:val="0049291F"/>
    <w:rsid w:val="004C17DA"/>
    <w:rsid w:val="004C7C4E"/>
    <w:rsid w:val="004F2E19"/>
    <w:rsid w:val="005507B7"/>
    <w:rsid w:val="00572E1E"/>
    <w:rsid w:val="0057322F"/>
    <w:rsid w:val="00597A26"/>
    <w:rsid w:val="005B20B1"/>
    <w:rsid w:val="005B3021"/>
    <w:rsid w:val="005D3E26"/>
    <w:rsid w:val="005E0EEA"/>
    <w:rsid w:val="00614DFE"/>
    <w:rsid w:val="00707EDB"/>
    <w:rsid w:val="00720503"/>
    <w:rsid w:val="00721189"/>
    <w:rsid w:val="007440FA"/>
    <w:rsid w:val="00783D4C"/>
    <w:rsid w:val="007B76C4"/>
    <w:rsid w:val="00816380"/>
    <w:rsid w:val="00825E88"/>
    <w:rsid w:val="00862F36"/>
    <w:rsid w:val="00947B03"/>
    <w:rsid w:val="009636D4"/>
    <w:rsid w:val="00983B11"/>
    <w:rsid w:val="009A5312"/>
    <w:rsid w:val="009A79F4"/>
    <w:rsid w:val="009E45C9"/>
    <w:rsid w:val="00A46BA9"/>
    <w:rsid w:val="00A545F0"/>
    <w:rsid w:val="00A55FD2"/>
    <w:rsid w:val="00A93957"/>
    <w:rsid w:val="00B06A4F"/>
    <w:rsid w:val="00B57A96"/>
    <w:rsid w:val="00B87429"/>
    <w:rsid w:val="00BB19AA"/>
    <w:rsid w:val="00BC7EAF"/>
    <w:rsid w:val="00C10F28"/>
    <w:rsid w:val="00C65363"/>
    <w:rsid w:val="00C66C6D"/>
    <w:rsid w:val="00D264E6"/>
    <w:rsid w:val="00D75D77"/>
    <w:rsid w:val="00D95580"/>
    <w:rsid w:val="00DA3AFC"/>
    <w:rsid w:val="00DB5E48"/>
    <w:rsid w:val="00DC7969"/>
    <w:rsid w:val="00DC7A0C"/>
    <w:rsid w:val="00E51494"/>
    <w:rsid w:val="00EB301A"/>
    <w:rsid w:val="00EB7788"/>
    <w:rsid w:val="00F16A56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2A37"/>
  <w15:docId w15:val="{EE8E2942-0DB2-473B-9686-022A59BE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0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0F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5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2016-06-22T13:16:00Z</cp:lastPrinted>
  <dcterms:created xsi:type="dcterms:W3CDTF">2016-06-22T13:36:00Z</dcterms:created>
  <dcterms:modified xsi:type="dcterms:W3CDTF">2016-06-30T15:11:00Z</dcterms:modified>
</cp:coreProperties>
</file>