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37900">
        <w:trPr>
          <w:trHeight w:val="1985"/>
          <w:tblHeader/>
        </w:trPr>
        <w:tc>
          <w:tcPr>
            <w:tcW w:w="9747" w:type="dxa"/>
          </w:tcPr>
          <w:p w:rsidR="00237900" w:rsidRDefault="00237900" w:rsidP="001A6386">
            <w:pPr>
              <w:rPr>
                <w:b/>
                <w:caps/>
                <w:sz w:val="28"/>
              </w:rPr>
            </w:pPr>
            <w:r>
              <w:rPr>
                <w:b/>
                <w:caps/>
                <w:sz w:val="20"/>
              </w:rPr>
              <w:t xml:space="preserve"> </w:t>
            </w:r>
            <w:r w:rsidR="00CB4E8F">
              <w:rPr>
                <w:b/>
                <w:caps/>
                <w:sz w:val="20"/>
              </w:rPr>
              <w:t xml:space="preserve">                                                                                </w:t>
            </w:r>
            <w:r w:rsidR="003D5E2E">
              <w:rPr>
                <w:b/>
                <w:caps/>
                <w:sz w:val="20"/>
              </w:rPr>
              <w:t xml:space="preserve">  </w:t>
            </w:r>
            <w:r>
              <w:rPr>
                <w:b/>
                <w:caps/>
                <w:sz w:val="20"/>
              </w:rPr>
              <w:t xml:space="preserve"> </w:t>
            </w:r>
            <w:r w:rsidR="00334A52"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B4E8F">
              <w:rPr>
                <w:b/>
                <w:caps/>
                <w:sz w:val="20"/>
              </w:rPr>
              <w:t xml:space="preserve">                                                     </w:t>
            </w:r>
            <w:r w:rsidR="00D60C01">
              <w:rPr>
                <w:b/>
                <w:caps/>
                <w:sz w:val="20"/>
              </w:rPr>
              <w:t xml:space="preserve"> </w:t>
            </w:r>
          </w:p>
          <w:p w:rsidR="00237900" w:rsidRDefault="00237900" w:rsidP="00237900">
            <w:pPr>
              <w:jc w:val="center"/>
              <w:rPr>
                <w:b/>
                <w:caps/>
                <w:sz w:val="20"/>
              </w:rPr>
            </w:pPr>
          </w:p>
          <w:p w:rsidR="00237900" w:rsidRDefault="00237900" w:rsidP="00237900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237900" w:rsidRDefault="00237900" w:rsidP="00237900">
            <w:pPr>
              <w:jc w:val="center"/>
              <w:rPr>
                <w:b/>
                <w:sz w:val="28"/>
              </w:rPr>
            </w:pPr>
          </w:p>
        </w:tc>
      </w:tr>
      <w:tr w:rsidR="00237900">
        <w:tc>
          <w:tcPr>
            <w:tcW w:w="9747" w:type="dxa"/>
          </w:tcPr>
          <w:p w:rsidR="00237900" w:rsidRDefault="00237900" w:rsidP="00237900">
            <w:pPr>
              <w:pStyle w:val="Antrat1"/>
            </w:pPr>
            <w:r>
              <w:t>SPRENDIMAS</w:t>
            </w:r>
          </w:p>
        </w:tc>
      </w:tr>
      <w:tr w:rsidR="00237900" w:rsidRPr="00C71D0E">
        <w:tc>
          <w:tcPr>
            <w:tcW w:w="9747" w:type="dxa"/>
          </w:tcPr>
          <w:p w:rsidR="00237900" w:rsidRPr="00C71D0E" w:rsidRDefault="00115405" w:rsidP="00115405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DĖL</w:t>
            </w:r>
            <w:r w:rsidR="00687AD8">
              <w:rPr>
                <w:b/>
                <w:caps/>
              </w:rPr>
              <w:t xml:space="preserve"> </w:t>
            </w:r>
            <w:r w:rsidR="00A75490">
              <w:rPr>
                <w:b/>
                <w:caps/>
              </w:rPr>
              <w:t>ŽEMĖS</w:t>
            </w:r>
            <w:r w:rsidR="006A274D">
              <w:rPr>
                <w:b/>
                <w:caps/>
              </w:rPr>
              <w:t xml:space="preserve"> </w:t>
            </w:r>
            <w:r w:rsidR="0011631A">
              <w:rPr>
                <w:b/>
                <w:caps/>
              </w:rPr>
              <w:t xml:space="preserve">IR ŽEMĖS </w:t>
            </w:r>
            <w:r w:rsidR="00815720">
              <w:rPr>
                <w:b/>
                <w:caps/>
              </w:rPr>
              <w:t xml:space="preserve">NUOMOS </w:t>
            </w:r>
            <w:r w:rsidR="00237900">
              <w:rPr>
                <w:b/>
                <w:caps/>
              </w:rPr>
              <w:t>MOKESČI</w:t>
            </w:r>
            <w:r w:rsidR="00815720">
              <w:rPr>
                <w:b/>
                <w:caps/>
              </w:rPr>
              <w:t>Ų</w:t>
            </w:r>
            <w:r w:rsidR="00237900">
              <w:rPr>
                <w:b/>
                <w:caps/>
              </w:rPr>
              <w:t xml:space="preserve"> </w:t>
            </w:r>
          </w:p>
        </w:tc>
      </w:tr>
      <w:tr w:rsidR="00237900">
        <w:tc>
          <w:tcPr>
            <w:tcW w:w="9747" w:type="dxa"/>
          </w:tcPr>
          <w:p w:rsidR="00237900" w:rsidRDefault="00237900" w:rsidP="00237900">
            <w:pPr>
              <w:jc w:val="center"/>
            </w:pPr>
          </w:p>
          <w:p w:rsidR="00237900" w:rsidRDefault="00237900" w:rsidP="00237900">
            <w:pPr>
              <w:jc w:val="center"/>
            </w:pPr>
            <w:r>
              <w:t>20</w:t>
            </w:r>
            <w:r w:rsidR="00115405">
              <w:t>15</w:t>
            </w:r>
            <w:r w:rsidR="00815720">
              <w:t xml:space="preserve"> m.</w:t>
            </w:r>
            <w:r w:rsidR="00761FF4">
              <w:t xml:space="preserve"> </w:t>
            </w:r>
            <w:r w:rsidR="005F30C0">
              <w:t>lapkričio</w:t>
            </w:r>
            <w:bookmarkStart w:id="0" w:name="_GoBack"/>
            <w:bookmarkEnd w:id="0"/>
            <w:r w:rsidR="00B54433">
              <w:t xml:space="preserve"> </w:t>
            </w:r>
            <w:r w:rsidR="003D5E2E">
              <w:t>26</w:t>
            </w:r>
            <w:r w:rsidR="00E15613">
              <w:t xml:space="preserve"> </w:t>
            </w:r>
            <w:r w:rsidR="00761FF4">
              <w:t>d. Nr.</w:t>
            </w:r>
            <w:r w:rsidR="003D5E2E">
              <w:t xml:space="preserve"> T2-294</w:t>
            </w:r>
          </w:p>
          <w:p w:rsidR="00237900" w:rsidRDefault="00237900" w:rsidP="00237900">
            <w:pPr>
              <w:jc w:val="center"/>
            </w:pPr>
            <w:r>
              <w:t>Kretinga</w:t>
            </w:r>
          </w:p>
          <w:p w:rsidR="00237900" w:rsidRDefault="00237900" w:rsidP="00237900">
            <w:pPr>
              <w:jc w:val="center"/>
            </w:pPr>
          </w:p>
        </w:tc>
      </w:tr>
    </w:tbl>
    <w:p w:rsidR="003440D0" w:rsidRDefault="00237900" w:rsidP="003440D0">
      <w:pPr>
        <w:jc w:val="both"/>
      </w:pPr>
      <w:r>
        <w:tab/>
      </w:r>
      <w:r w:rsidR="003440D0">
        <w:t xml:space="preserve">Vadovaudamasi Lietuvos Respublikos vietos savivaldos </w:t>
      </w:r>
      <w:r w:rsidR="003440D0" w:rsidRPr="00111A79">
        <w:rPr>
          <w:rFonts w:cs="Tahoma"/>
        </w:rPr>
        <w:t xml:space="preserve">įstatymo </w:t>
      </w:r>
      <w:r w:rsidR="003440D0">
        <w:t>16 straipsnio 2 dalies 18 punktu</w:t>
      </w:r>
      <w:r w:rsidR="003440D0" w:rsidRPr="00DC7623">
        <w:t xml:space="preserve">, </w:t>
      </w:r>
      <w:r w:rsidR="00E06346" w:rsidRPr="007B6400">
        <w:t xml:space="preserve">Lietuvos Respublikos </w:t>
      </w:r>
      <w:r w:rsidR="00E06346">
        <w:t xml:space="preserve">žemės mokesčio įstatymo 8 straipsnio 3 dalimi, </w:t>
      </w:r>
      <w:r w:rsidR="003440D0" w:rsidRPr="007B6400">
        <w:t>Lietuvos Respublikos Vyriausybės 2002 m. lapkričio 19 d. nutarimo Nr.</w:t>
      </w:r>
      <w:r w:rsidR="00E935A2">
        <w:t xml:space="preserve"> </w:t>
      </w:r>
      <w:r w:rsidR="003440D0" w:rsidRPr="007B6400">
        <w:t>1798 „Dėl nuomos mokesčio už va</w:t>
      </w:r>
      <w:r w:rsidR="003440D0">
        <w:t>lstybinę žemę“ 1.8</w:t>
      </w:r>
      <w:r w:rsidR="003440D0" w:rsidRPr="007B6400">
        <w:t xml:space="preserve"> punkt</w:t>
      </w:r>
      <w:r w:rsidR="003440D0">
        <w:t>u</w:t>
      </w:r>
      <w:r w:rsidR="003440D0" w:rsidRPr="007B6400">
        <w:t>, Lietuvos Respublikos Vyriausybės 2003 m. l</w:t>
      </w:r>
      <w:r w:rsidR="003440D0">
        <w:t>apkričio 10 d. nutarimo Nr. 1387</w:t>
      </w:r>
      <w:r w:rsidR="00E935A2">
        <w:t xml:space="preserve"> </w:t>
      </w:r>
      <w:r w:rsidR="003440D0" w:rsidRPr="007B6400">
        <w:t>,,Dėl žemės nuomos mokesčio už valstybinės žemės skly</w:t>
      </w:r>
      <w:r w:rsidR="003440D0" w:rsidRPr="001B4C32">
        <w:t>pų naudo</w:t>
      </w:r>
      <w:r w:rsidR="003440D0">
        <w:t>jimą“ 8 punktu, Valstybinės žemės nuomos mokesčio administravimo taisyklių, patvirtintų Kretingos rajono savivaldybės tarybos 2006 m. rugsėjo 28 d. sprendimu Nr.</w:t>
      </w:r>
      <w:r w:rsidR="00E935A2">
        <w:t xml:space="preserve"> </w:t>
      </w:r>
      <w:r w:rsidR="003440D0">
        <w:t>T2-252 „Dėl valstybinės žemės nuomos mokesčio administravimo taisyklių tvirtinimo“</w:t>
      </w:r>
      <w:r w:rsidR="00E54AA9">
        <w:t>,</w:t>
      </w:r>
      <w:r w:rsidR="003440D0">
        <w:t xml:space="preserve"> 16 ir 18 punktais bei </w:t>
      </w:r>
      <w:r w:rsidR="003440D0" w:rsidRPr="00DC7623">
        <w:t>atsižvelgdama</w:t>
      </w:r>
      <w:r w:rsidR="003440D0">
        <w:t xml:space="preserve"> </w:t>
      </w:r>
      <w:r w:rsidR="003440D0" w:rsidRPr="00DC7623">
        <w:t xml:space="preserve">į </w:t>
      </w:r>
      <w:r w:rsidR="003440D0">
        <w:t xml:space="preserve">seniūnų </w:t>
      </w:r>
      <w:r w:rsidR="003440D0" w:rsidRPr="00DC7623">
        <w:t xml:space="preserve">pateiktus buities </w:t>
      </w:r>
      <w:r w:rsidR="003440D0">
        <w:t xml:space="preserve">tyrimo aktus, materialinės padėties įvertinimą ir rekomendacijas dėl lengvatų  suteikimo, </w:t>
      </w:r>
      <w:r w:rsidR="003440D0" w:rsidRPr="00DC7623">
        <w:t>Kretingos rajono savivaldybės</w:t>
      </w:r>
      <w:r w:rsidR="00E54AA9">
        <w:t xml:space="preserve"> taryba </w:t>
      </w:r>
      <w:r w:rsidR="003440D0">
        <w:t xml:space="preserve"> </w:t>
      </w:r>
      <w:r w:rsidR="003440D0" w:rsidRPr="00DC7623">
        <w:t>n u</w:t>
      </w:r>
      <w:r w:rsidR="003440D0">
        <w:t xml:space="preserve"> </w:t>
      </w:r>
      <w:r w:rsidR="003440D0" w:rsidRPr="00DC7623">
        <w:t>s p r e n d ž i a</w:t>
      </w:r>
      <w:r w:rsidR="003440D0">
        <w:t>:</w:t>
      </w:r>
    </w:p>
    <w:p w:rsidR="001E430B" w:rsidRDefault="00156E6D" w:rsidP="009C6209">
      <w:pPr>
        <w:ind w:firstLine="1296"/>
        <w:jc w:val="both"/>
      </w:pPr>
      <w:r>
        <w:t>1</w:t>
      </w:r>
      <w:r w:rsidR="001E430B">
        <w:t xml:space="preserve">. </w:t>
      </w:r>
      <w:r w:rsidR="001A56F2">
        <w:t xml:space="preserve">Neatleisti </w:t>
      </w:r>
      <w:r w:rsidR="00E65BAA">
        <w:t xml:space="preserve">gyventojų nuo žemės ir </w:t>
      </w:r>
      <w:r w:rsidR="00924076">
        <w:t xml:space="preserve">valstybinės </w:t>
      </w:r>
      <w:r w:rsidR="00E65BAA">
        <w:t>žemės nuomos mokesčių</w:t>
      </w:r>
      <w:r w:rsidR="00924076">
        <w:t xml:space="preserve"> už 201</w:t>
      </w:r>
      <w:r w:rsidR="00260706">
        <w:t>5</w:t>
      </w:r>
      <w:r w:rsidR="00924076">
        <w:t xml:space="preserve"> m.</w:t>
      </w:r>
      <w:r w:rsidR="00E65BAA">
        <w:t xml:space="preserve"> pagal sąrašą (1 priedas)</w:t>
      </w:r>
      <w:r w:rsidR="0031683A">
        <w:t>.</w:t>
      </w:r>
    </w:p>
    <w:p w:rsidR="00260706" w:rsidRDefault="00260706" w:rsidP="009C6209">
      <w:pPr>
        <w:ind w:firstLine="1296"/>
        <w:jc w:val="both"/>
      </w:pPr>
      <w:r>
        <w:t>2. Atleisti gyventojus nuo žemės mokesčio už 2015 m. pagal sąrašą (2 priedas).</w:t>
      </w:r>
    </w:p>
    <w:p w:rsidR="004D7254" w:rsidRDefault="00260706" w:rsidP="009C6209">
      <w:pPr>
        <w:ind w:firstLine="1296"/>
        <w:jc w:val="both"/>
      </w:pPr>
      <w:r>
        <w:t>3</w:t>
      </w:r>
      <w:r w:rsidR="004D7254">
        <w:t xml:space="preserve">. </w:t>
      </w:r>
      <w:r w:rsidR="00182A09">
        <w:t>Neatleisti UAB „</w:t>
      </w:r>
      <w:proofErr w:type="spellStart"/>
      <w:r>
        <w:t>Edeima</w:t>
      </w:r>
      <w:proofErr w:type="spellEnd"/>
      <w:r w:rsidR="00FD4E41">
        <w:t>“</w:t>
      </w:r>
      <w:r w:rsidR="00364147">
        <w:t xml:space="preserve"> </w:t>
      </w:r>
      <w:r w:rsidR="00182A09">
        <w:t xml:space="preserve">(kodas </w:t>
      </w:r>
      <w:r>
        <w:t>164296214</w:t>
      </w:r>
      <w:r w:rsidR="002C2733">
        <w:t>)</w:t>
      </w:r>
      <w:r w:rsidR="00364147">
        <w:t xml:space="preserve"> </w:t>
      </w:r>
      <w:r w:rsidR="00182A09">
        <w:t xml:space="preserve">nuo </w:t>
      </w:r>
      <w:r>
        <w:t>226,48</w:t>
      </w:r>
      <w:r w:rsidR="00182A09">
        <w:t xml:space="preserve"> </w:t>
      </w:r>
      <w:proofErr w:type="spellStart"/>
      <w:r w:rsidR="00E935A2">
        <w:t>Eur</w:t>
      </w:r>
      <w:proofErr w:type="spellEnd"/>
      <w:r w:rsidR="00182A09">
        <w:t xml:space="preserve"> </w:t>
      </w:r>
      <w:r w:rsidR="00FD370B">
        <w:t xml:space="preserve">valstybinės </w:t>
      </w:r>
      <w:r w:rsidR="00182A09">
        <w:t xml:space="preserve">žemės </w:t>
      </w:r>
      <w:r w:rsidR="00FD4E41">
        <w:t xml:space="preserve">nuomos </w:t>
      </w:r>
      <w:r w:rsidR="00182A09">
        <w:t>mokesčio už 201</w:t>
      </w:r>
      <w:r>
        <w:t>5</w:t>
      </w:r>
      <w:r w:rsidR="00182A09">
        <w:t xml:space="preserve"> m.</w:t>
      </w:r>
    </w:p>
    <w:p w:rsidR="00237900" w:rsidRDefault="00260706" w:rsidP="009C6209">
      <w:pPr>
        <w:ind w:firstLine="1296"/>
        <w:jc w:val="both"/>
      </w:pPr>
      <w:r>
        <w:t>4</w:t>
      </w:r>
      <w:r w:rsidR="00924076">
        <w:t xml:space="preserve">. </w:t>
      </w:r>
      <w:r w:rsidR="00237900" w:rsidRPr="004A2238">
        <w:t>Sprendimas gali būti skundžiamas Lietuvos Respublikos administracinių bylų teisenos įstatymo nustatyta tvarka</w:t>
      </w:r>
      <w:r w:rsidR="00E15613">
        <w:t>.</w:t>
      </w:r>
    </w:p>
    <w:p w:rsidR="00C4434E" w:rsidRDefault="00C4434E" w:rsidP="00237900">
      <w:pPr>
        <w:pStyle w:val="Pagrindinistekstas"/>
      </w:pPr>
    </w:p>
    <w:p w:rsidR="00B11138" w:rsidRPr="00DC7623" w:rsidRDefault="00B11138" w:rsidP="00237900">
      <w:pPr>
        <w:pStyle w:val="Pagrindinistekstas"/>
      </w:pPr>
    </w:p>
    <w:p w:rsidR="00A7625C" w:rsidRDefault="00237900" w:rsidP="002F3D04">
      <w:pPr>
        <w:pStyle w:val="Pagrindinistekstas"/>
      </w:pPr>
      <w:r w:rsidRPr="00DC7623">
        <w:t xml:space="preserve">Savivaldybės meras                </w:t>
      </w:r>
      <w:r w:rsidR="00B11138">
        <w:t xml:space="preserve">                                               </w:t>
      </w:r>
      <w:r w:rsidR="003D5E2E">
        <w:t xml:space="preserve">                                        Juozas Mažeika </w:t>
      </w:r>
      <w:r w:rsidR="00B11138">
        <w:t xml:space="preserve">                              </w:t>
      </w:r>
      <w:r w:rsidRPr="00DC7623">
        <w:t xml:space="preserve"> </w:t>
      </w:r>
      <w:r>
        <w:t xml:space="preserve">        </w:t>
      </w:r>
      <w:r w:rsidR="00815720">
        <w:t xml:space="preserve">             </w:t>
      </w:r>
    </w:p>
    <w:p w:rsidR="00237900" w:rsidRDefault="00237900" w:rsidP="002F3D04">
      <w:pPr>
        <w:pStyle w:val="Pagrindinistekstas"/>
      </w:pPr>
    </w:p>
    <w:p w:rsidR="00A7625C" w:rsidRDefault="00A7625C" w:rsidP="00237900"/>
    <w:p w:rsidR="00831797" w:rsidRDefault="00831797" w:rsidP="00831797">
      <w:pPr>
        <w:jc w:val="both"/>
        <w:outlineLvl w:val="0"/>
        <w:rPr>
          <w:color w:val="000000"/>
          <w:lang w:val="pt-BR"/>
        </w:rPr>
      </w:pPr>
    </w:p>
    <w:p w:rsidR="003D5E2E" w:rsidRDefault="003D5E2E" w:rsidP="00831797">
      <w:pPr>
        <w:jc w:val="both"/>
        <w:outlineLvl w:val="0"/>
        <w:rPr>
          <w:color w:val="000000"/>
          <w:lang w:val="pt-BR"/>
        </w:rPr>
      </w:pPr>
    </w:p>
    <w:p w:rsidR="003D5E2E" w:rsidRDefault="003D5E2E" w:rsidP="00831797">
      <w:pPr>
        <w:jc w:val="both"/>
        <w:outlineLvl w:val="0"/>
        <w:rPr>
          <w:color w:val="000000"/>
          <w:lang w:val="pt-BR"/>
        </w:rPr>
      </w:pPr>
    </w:p>
    <w:p w:rsidR="003D5E2E" w:rsidRDefault="003D5E2E" w:rsidP="00831797">
      <w:pPr>
        <w:jc w:val="both"/>
        <w:outlineLvl w:val="0"/>
        <w:rPr>
          <w:color w:val="000000"/>
          <w:lang w:val="pt-BR"/>
        </w:rPr>
      </w:pPr>
    </w:p>
    <w:p w:rsidR="003D5E2E" w:rsidRDefault="003D5E2E" w:rsidP="00831797">
      <w:pPr>
        <w:jc w:val="both"/>
        <w:outlineLvl w:val="0"/>
        <w:rPr>
          <w:color w:val="000000"/>
          <w:lang w:val="pt-BR"/>
        </w:rPr>
      </w:pPr>
    </w:p>
    <w:p w:rsidR="003D5E2E" w:rsidRDefault="003D5E2E" w:rsidP="00831797">
      <w:pPr>
        <w:jc w:val="both"/>
        <w:outlineLvl w:val="0"/>
        <w:rPr>
          <w:color w:val="000000"/>
          <w:lang w:val="pt-BR"/>
        </w:rPr>
      </w:pPr>
    </w:p>
    <w:p w:rsidR="003D5E2E" w:rsidRDefault="003D5E2E" w:rsidP="00831797">
      <w:pPr>
        <w:jc w:val="both"/>
        <w:outlineLvl w:val="0"/>
        <w:rPr>
          <w:color w:val="000000"/>
          <w:lang w:val="pt-BR"/>
        </w:rPr>
      </w:pPr>
    </w:p>
    <w:p w:rsidR="003D5E2E" w:rsidRDefault="003D5E2E" w:rsidP="00831797">
      <w:pPr>
        <w:jc w:val="both"/>
        <w:outlineLvl w:val="0"/>
        <w:rPr>
          <w:color w:val="000000"/>
          <w:lang w:val="pt-BR"/>
        </w:rPr>
      </w:pPr>
    </w:p>
    <w:p w:rsidR="003D5E2E" w:rsidRDefault="003D5E2E" w:rsidP="00831797">
      <w:pPr>
        <w:jc w:val="both"/>
        <w:outlineLvl w:val="0"/>
        <w:rPr>
          <w:color w:val="000000"/>
          <w:lang w:val="pt-BR"/>
        </w:rPr>
      </w:pPr>
    </w:p>
    <w:p w:rsidR="003D5E2E" w:rsidRDefault="003D5E2E" w:rsidP="00831797">
      <w:pPr>
        <w:jc w:val="both"/>
        <w:outlineLvl w:val="0"/>
        <w:rPr>
          <w:color w:val="000000"/>
          <w:lang w:val="pt-BR"/>
        </w:rPr>
      </w:pPr>
    </w:p>
    <w:p w:rsidR="003D5E2E" w:rsidRDefault="003D5E2E" w:rsidP="00831797">
      <w:pPr>
        <w:jc w:val="both"/>
        <w:outlineLvl w:val="0"/>
        <w:rPr>
          <w:color w:val="000000"/>
          <w:lang w:val="pt-BR"/>
        </w:rPr>
      </w:pPr>
    </w:p>
    <w:p w:rsidR="003D5E2E" w:rsidRDefault="003D5E2E" w:rsidP="00831797">
      <w:pPr>
        <w:jc w:val="both"/>
        <w:outlineLvl w:val="0"/>
        <w:rPr>
          <w:color w:val="000000"/>
          <w:lang w:val="pt-BR"/>
        </w:rPr>
      </w:pPr>
    </w:p>
    <w:p w:rsidR="00B92B7C" w:rsidRDefault="00B92B7C" w:rsidP="00A7625C">
      <w:pPr>
        <w:rPr>
          <w:color w:val="000000"/>
          <w:lang w:val="pt-BR"/>
        </w:rPr>
      </w:pPr>
    </w:p>
    <w:p w:rsidR="003D5E2E" w:rsidRDefault="003D5E2E" w:rsidP="00A7625C">
      <w:pPr>
        <w:rPr>
          <w:color w:val="000000"/>
          <w:lang w:val="pt-BR"/>
        </w:rPr>
      </w:pPr>
    </w:p>
    <w:p w:rsidR="00B92B7C" w:rsidRDefault="00B92B7C" w:rsidP="00A7625C">
      <w:pPr>
        <w:rPr>
          <w:color w:val="000000"/>
          <w:lang w:val="pt-BR"/>
        </w:rPr>
      </w:pPr>
    </w:p>
    <w:p w:rsidR="00B92B7C" w:rsidRDefault="00B92B7C" w:rsidP="00A7625C">
      <w:pPr>
        <w:rPr>
          <w:color w:val="000000"/>
          <w:lang w:val="pt-BR"/>
        </w:rPr>
      </w:pPr>
    </w:p>
    <w:p w:rsidR="00E83CB3" w:rsidRDefault="00A7625C" w:rsidP="003D5E2E">
      <w:r>
        <w:rPr>
          <w:color w:val="000000"/>
          <w:lang w:val="pt-BR"/>
        </w:rPr>
        <w:t>Ridana Bendikienė</w:t>
      </w:r>
    </w:p>
    <w:sectPr w:rsidR="00E83CB3" w:rsidSect="00B92B7C">
      <w:headerReference w:type="default" r:id="rId10"/>
      <w:headerReference w:type="first" r:id="rId11"/>
      <w:pgSz w:w="11906" w:h="16838"/>
      <w:pgMar w:top="993" w:right="567" w:bottom="1134" w:left="1701" w:header="567" w:footer="567" w:gutter="0"/>
      <w:pgNumType w:start="1" w:chapStyle="4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8B7" w:rsidRDefault="00CB28B7" w:rsidP="001A6386">
      <w:r>
        <w:separator/>
      </w:r>
    </w:p>
  </w:endnote>
  <w:endnote w:type="continuationSeparator" w:id="0">
    <w:p w:rsidR="00CB28B7" w:rsidRDefault="00CB28B7" w:rsidP="001A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8B7" w:rsidRDefault="00CB28B7" w:rsidP="001A6386">
      <w:r>
        <w:separator/>
      </w:r>
    </w:p>
  </w:footnote>
  <w:footnote w:type="continuationSeparator" w:id="0">
    <w:p w:rsidR="00CB28B7" w:rsidRDefault="00CB28B7" w:rsidP="001A6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DC9" w:rsidRPr="00BB4F7E" w:rsidRDefault="00390DC9" w:rsidP="008A4EEE">
    <w:pPr>
      <w:pStyle w:val="Antrats"/>
      <w:jc w:val="center"/>
      <w:rPr>
        <w:lang w:val="lt-LT"/>
      </w:rPr>
    </w:pPr>
    <w:r>
      <w:fldChar w:fldCharType="begin"/>
    </w:r>
    <w:r>
      <w:instrText>PAGE   \* MERGEFORMAT</w:instrText>
    </w:r>
    <w:r>
      <w:fldChar w:fldCharType="separate"/>
    </w:r>
    <w:r w:rsidR="003D5E2E" w:rsidRPr="003D5E2E">
      <w:rPr>
        <w:noProof/>
        <w:lang w:val="lt-LT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DC9" w:rsidRDefault="00390DC9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7465"/>
    <w:multiLevelType w:val="hybridMultilevel"/>
    <w:tmpl w:val="A698C4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77817"/>
    <w:multiLevelType w:val="hybridMultilevel"/>
    <w:tmpl w:val="0E8C58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00491"/>
    <w:multiLevelType w:val="hybridMultilevel"/>
    <w:tmpl w:val="5298E6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F2728"/>
    <w:multiLevelType w:val="hybridMultilevel"/>
    <w:tmpl w:val="39C23D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1673D"/>
    <w:multiLevelType w:val="hybridMultilevel"/>
    <w:tmpl w:val="EA241B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44B1F"/>
    <w:multiLevelType w:val="hybridMultilevel"/>
    <w:tmpl w:val="1974D3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62566"/>
    <w:multiLevelType w:val="hybridMultilevel"/>
    <w:tmpl w:val="85FA2D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F6330"/>
    <w:multiLevelType w:val="hybridMultilevel"/>
    <w:tmpl w:val="9AEE10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C7690"/>
    <w:multiLevelType w:val="hybridMultilevel"/>
    <w:tmpl w:val="3E2208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A4F9A"/>
    <w:multiLevelType w:val="hybridMultilevel"/>
    <w:tmpl w:val="D4E015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738CA"/>
    <w:multiLevelType w:val="hybridMultilevel"/>
    <w:tmpl w:val="B1F8EA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C0695"/>
    <w:multiLevelType w:val="hybridMultilevel"/>
    <w:tmpl w:val="599AE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177E6"/>
    <w:multiLevelType w:val="hybridMultilevel"/>
    <w:tmpl w:val="502643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367699"/>
    <w:multiLevelType w:val="hybridMultilevel"/>
    <w:tmpl w:val="10A86B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16D83"/>
    <w:multiLevelType w:val="hybridMultilevel"/>
    <w:tmpl w:val="C9FA0F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87D27"/>
    <w:multiLevelType w:val="hybridMultilevel"/>
    <w:tmpl w:val="55A4D2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B69AC"/>
    <w:multiLevelType w:val="hybridMultilevel"/>
    <w:tmpl w:val="D4CE637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466CE"/>
    <w:multiLevelType w:val="hybridMultilevel"/>
    <w:tmpl w:val="586E0A2A"/>
    <w:lvl w:ilvl="0" w:tplc="8CDE874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8">
    <w:nsid w:val="5B3007DE"/>
    <w:multiLevelType w:val="hybridMultilevel"/>
    <w:tmpl w:val="21A875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E92C48"/>
    <w:multiLevelType w:val="hybridMultilevel"/>
    <w:tmpl w:val="0AD629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DE598A"/>
    <w:multiLevelType w:val="hybridMultilevel"/>
    <w:tmpl w:val="92925DFE"/>
    <w:lvl w:ilvl="0" w:tplc="BDAE5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D80DE7"/>
    <w:multiLevelType w:val="hybridMultilevel"/>
    <w:tmpl w:val="F8F092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B623EB"/>
    <w:multiLevelType w:val="hybridMultilevel"/>
    <w:tmpl w:val="37F288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5"/>
  </w:num>
  <w:num w:numId="4">
    <w:abstractNumId w:val="12"/>
  </w:num>
  <w:num w:numId="5">
    <w:abstractNumId w:val="3"/>
  </w:num>
  <w:num w:numId="6">
    <w:abstractNumId w:val="22"/>
  </w:num>
  <w:num w:numId="7">
    <w:abstractNumId w:val="8"/>
  </w:num>
  <w:num w:numId="8">
    <w:abstractNumId w:val="17"/>
  </w:num>
  <w:num w:numId="9">
    <w:abstractNumId w:val="0"/>
  </w:num>
  <w:num w:numId="10">
    <w:abstractNumId w:val="4"/>
  </w:num>
  <w:num w:numId="11">
    <w:abstractNumId w:val="20"/>
  </w:num>
  <w:num w:numId="12">
    <w:abstractNumId w:val="13"/>
  </w:num>
  <w:num w:numId="13">
    <w:abstractNumId w:val="16"/>
  </w:num>
  <w:num w:numId="14">
    <w:abstractNumId w:val="9"/>
  </w:num>
  <w:num w:numId="15">
    <w:abstractNumId w:val="18"/>
  </w:num>
  <w:num w:numId="16">
    <w:abstractNumId w:val="14"/>
  </w:num>
  <w:num w:numId="17">
    <w:abstractNumId w:val="11"/>
  </w:num>
  <w:num w:numId="18">
    <w:abstractNumId w:val="7"/>
  </w:num>
  <w:num w:numId="19">
    <w:abstractNumId w:val="5"/>
  </w:num>
  <w:num w:numId="20">
    <w:abstractNumId w:val="21"/>
  </w:num>
  <w:num w:numId="21">
    <w:abstractNumId w:val="10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00"/>
    <w:rsid w:val="000005AB"/>
    <w:rsid w:val="00003412"/>
    <w:rsid w:val="0000528C"/>
    <w:rsid w:val="0001770E"/>
    <w:rsid w:val="00027A3C"/>
    <w:rsid w:val="000301D4"/>
    <w:rsid w:val="000306AE"/>
    <w:rsid w:val="0003489D"/>
    <w:rsid w:val="000372B3"/>
    <w:rsid w:val="000412EB"/>
    <w:rsid w:val="00043B28"/>
    <w:rsid w:val="00045207"/>
    <w:rsid w:val="00045B21"/>
    <w:rsid w:val="000610DA"/>
    <w:rsid w:val="000628BC"/>
    <w:rsid w:val="00070B04"/>
    <w:rsid w:val="00076416"/>
    <w:rsid w:val="0007686E"/>
    <w:rsid w:val="00076D9B"/>
    <w:rsid w:val="000779AC"/>
    <w:rsid w:val="00081AA0"/>
    <w:rsid w:val="00083B2D"/>
    <w:rsid w:val="00083C3B"/>
    <w:rsid w:val="00084D51"/>
    <w:rsid w:val="000879E6"/>
    <w:rsid w:val="000A75A8"/>
    <w:rsid w:val="000B2343"/>
    <w:rsid w:val="000C0D9B"/>
    <w:rsid w:val="000C67E4"/>
    <w:rsid w:val="000D384E"/>
    <w:rsid w:val="000D4317"/>
    <w:rsid w:val="000D5F7A"/>
    <w:rsid w:val="000E0354"/>
    <w:rsid w:val="000E0388"/>
    <w:rsid w:val="000E1700"/>
    <w:rsid w:val="000E319E"/>
    <w:rsid w:val="000E397F"/>
    <w:rsid w:val="000F054C"/>
    <w:rsid w:val="000F06A2"/>
    <w:rsid w:val="000F3BFA"/>
    <w:rsid w:val="000F6F9D"/>
    <w:rsid w:val="00105F6C"/>
    <w:rsid w:val="00106D1F"/>
    <w:rsid w:val="00110805"/>
    <w:rsid w:val="0011230A"/>
    <w:rsid w:val="00115405"/>
    <w:rsid w:val="0011631A"/>
    <w:rsid w:val="00120275"/>
    <w:rsid w:val="001206C2"/>
    <w:rsid w:val="00122EB9"/>
    <w:rsid w:val="001326EE"/>
    <w:rsid w:val="00134B6B"/>
    <w:rsid w:val="0013542D"/>
    <w:rsid w:val="001369FB"/>
    <w:rsid w:val="001405BF"/>
    <w:rsid w:val="00144D20"/>
    <w:rsid w:val="001513F9"/>
    <w:rsid w:val="0015310D"/>
    <w:rsid w:val="00155639"/>
    <w:rsid w:val="00156E6D"/>
    <w:rsid w:val="001630AB"/>
    <w:rsid w:val="00170234"/>
    <w:rsid w:val="001718FD"/>
    <w:rsid w:val="0017720E"/>
    <w:rsid w:val="00180B10"/>
    <w:rsid w:val="00180D90"/>
    <w:rsid w:val="00182A09"/>
    <w:rsid w:val="0018376D"/>
    <w:rsid w:val="00194F06"/>
    <w:rsid w:val="00197714"/>
    <w:rsid w:val="001A113D"/>
    <w:rsid w:val="001A1EB5"/>
    <w:rsid w:val="001A56F2"/>
    <w:rsid w:val="001A5C33"/>
    <w:rsid w:val="001A6386"/>
    <w:rsid w:val="001A7678"/>
    <w:rsid w:val="001B5D2D"/>
    <w:rsid w:val="001C23CF"/>
    <w:rsid w:val="001C4A78"/>
    <w:rsid w:val="001D31BC"/>
    <w:rsid w:val="001D5F96"/>
    <w:rsid w:val="001E430B"/>
    <w:rsid w:val="001E44A0"/>
    <w:rsid w:val="001E5E97"/>
    <w:rsid w:val="001F39B4"/>
    <w:rsid w:val="00200B72"/>
    <w:rsid w:val="00202290"/>
    <w:rsid w:val="0020428A"/>
    <w:rsid w:val="00205F4E"/>
    <w:rsid w:val="002110D9"/>
    <w:rsid w:val="00212716"/>
    <w:rsid w:val="00213587"/>
    <w:rsid w:val="0021665F"/>
    <w:rsid w:val="002200D4"/>
    <w:rsid w:val="00222C40"/>
    <w:rsid w:val="00226F5A"/>
    <w:rsid w:val="00230AA9"/>
    <w:rsid w:val="00234902"/>
    <w:rsid w:val="0023570C"/>
    <w:rsid w:val="00237900"/>
    <w:rsid w:val="00241355"/>
    <w:rsid w:val="0024179F"/>
    <w:rsid w:val="00244601"/>
    <w:rsid w:val="00246799"/>
    <w:rsid w:val="00247C63"/>
    <w:rsid w:val="0025120F"/>
    <w:rsid w:val="00255B78"/>
    <w:rsid w:val="00260054"/>
    <w:rsid w:val="002601F9"/>
    <w:rsid w:val="00260706"/>
    <w:rsid w:val="00264E28"/>
    <w:rsid w:val="002715A4"/>
    <w:rsid w:val="00281594"/>
    <w:rsid w:val="00285E6E"/>
    <w:rsid w:val="002860EC"/>
    <w:rsid w:val="0029246C"/>
    <w:rsid w:val="00296728"/>
    <w:rsid w:val="00297D66"/>
    <w:rsid w:val="00297ECB"/>
    <w:rsid w:val="002A0F25"/>
    <w:rsid w:val="002A35AA"/>
    <w:rsid w:val="002A3C8B"/>
    <w:rsid w:val="002A4014"/>
    <w:rsid w:val="002A4ACD"/>
    <w:rsid w:val="002B054F"/>
    <w:rsid w:val="002B671F"/>
    <w:rsid w:val="002B6A20"/>
    <w:rsid w:val="002C26E1"/>
    <w:rsid w:val="002C2733"/>
    <w:rsid w:val="002C3895"/>
    <w:rsid w:val="002C52FE"/>
    <w:rsid w:val="002C76CF"/>
    <w:rsid w:val="002D33DD"/>
    <w:rsid w:val="002E4E57"/>
    <w:rsid w:val="002E6390"/>
    <w:rsid w:val="002E650F"/>
    <w:rsid w:val="002E6BA9"/>
    <w:rsid w:val="002F125C"/>
    <w:rsid w:val="002F3D04"/>
    <w:rsid w:val="002F4D1C"/>
    <w:rsid w:val="002F689E"/>
    <w:rsid w:val="002F6EB6"/>
    <w:rsid w:val="00301A35"/>
    <w:rsid w:val="00302BBA"/>
    <w:rsid w:val="00303E8A"/>
    <w:rsid w:val="003076FD"/>
    <w:rsid w:val="00307789"/>
    <w:rsid w:val="003105D7"/>
    <w:rsid w:val="0031138D"/>
    <w:rsid w:val="0031683A"/>
    <w:rsid w:val="00323E08"/>
    <w:rsid w:val="003266DE"/>
    <w:rsid w:val="00334A52"/>
    <w:rsid w:val="0033628F"/>
    <w:rsid w:val="00343DDE"/>
    <w:rsid w:val="003440D0"/>
    <w:rsid w:val="00346443"/>
    <w:rsid w:val="00351DF3"/>
    <w:rsid w:val="003531FC"/>
    <w:rsid w:val="0035344C"/>
    <w:rsid w:val="003550CD"/>
    <w:rsid w:val="003566EF"/>
    <w:rsid w:val="00357B6B"/>
    <w:rsid w:val="00361159"/>
    <w:rsid w:val="00363D28"/>
    <w:rsid w:val="00363FA8"/>
    <w:rsid w:val="00364147"/>
    <w:rsid w:val="00365A4D"/>
    <w:rsid w:val="0037134D"/>
    <w:rsid w:val="003751DA"/>
    <w:rsid w:val="00375B42"/>
    <w:rsid w:val="00380584"/>
    <w:rsid w:val="00383D88"/>
    <w:rsid w:val="00384132"/>
    <w:rsid w:val="00390DC9"/>
    <w:rsid w:val="003A7374"/>
    <w:rsid w:val="003B2A0F"/>
    <w:rsid w:val="003C394E"/>
    <w:rsid w:val="003C66A0"/>
    <w:rsid w:val="003C764B"/>
    <w:rsid w:val="003D2B3E"/>
    <w:rsid w:val="003D5E2E"/>
    <w:rsid w:val="003D68E3"/>
    <w:rsid w:val="003D699D"/>
    <w:rsid w:val="003D7540"/>
    <w:rsid w:val="003E3B1C"/>
    <w:rsid w:val="003E6FDE"/>
    <w:rsid w:val="003F23A9"/>
    <w:rsid w:val="003F7613"/>
    <w:rsid w:val="00401708"/>
    <w:rsid w:val="004025B8"/>
    <w:rsid w:val="0040291F"/>
    <w:rsid w:val="00404D44"/>
    <w:rsid w:val="00411D80"/>
    <w:rsid w:val="00414F0D"/>
    <w:rsid w:val="0041638D"/>
    <w:rsid w:val="00417705"/>
    <w:rsid w:val="00421E71"/>
    <w:rsid w:val="00423F44"/>
    <w:rsid w:val="004248B9"/>
    <w:rsid w:val="00426C84"/>
    <w:rsid w:val="00427CC9"/>
    <w:rsid w:val="00430F5D"/>
    <w:rsid w:val="00431D1E"/>
    <w:rsid w:val="0043201D"/>
    <w:rsid w:val="00432598"/>
    <w:rsid w:val="004349B1"/>
    <w:rsid w:val="00436D61"/>
    <w:rsid w:val="00437450"/>
    <w:rsid w:val="00437B4A"/>
    <w:rsid w:val="00440463"/>
    <w:rsid w:val="00441962"/>
    <w:rsid w:val="00442724"/>
    <w:rsid w:val="00446755"/>
    <w:rsid w:val="004512BB"/>
    <w:rsid w:val="0045335A"/>
    <w:rsid w:val="004578E3"/>
    <w:rsid w:val="0046226A"/>
    <w:rsid w:val="00466A5A"/>
    <w:rsid w:val="00467B98"/>
    <w:rsid w:val="0047011E"/>
    <w:rsid w:val="00473456"/>
    <w:rsid w:val="0047547C"/>
    <w:rsid w:val="00480411"/>
    <w:rsid w:val="00480A0B"/>
    <w:rsid w:val="00484838"/>
    <w:rsid w:val="0048643F"/>
    <w:rsid w:val="00486888"/>
    <w:rsid w:val="00491FF9"/>
    <w:rsid w:val="004A00B6"/>
    <w:rsid w:val="004A7864"/>
    <w:rsid w:val="004B1F47"/>
    <w:rsid w:val="004B2306"/>
    <w:rsid w:val="004B3B2F"/>
    <w:rsid w:val="004B4B78"/>
    <w:rsid w:val="004B51A8"/>
    <w:rsid w:val="004B7B9E"/>
    <w:rsid w:val="004C13A8"/>
    <w:rsid w:val="004C466E"/>
    <w:rsid w:val="004D4356"/>
    <w:rsid w:val="004D7254"/>
    <w:rsid w:val="004E5E05"/>
    <w:rsid w:val="004F6302"/>
    <w:rsid w:val="00500ECB"/>
    <w:rsid w:val="0050410C"/>
    <w:rsid w:val="0050472B"/>
    <w:rsid w:val="0050484F"/>
    <w:rsid w:val="00505339"/>
    <w:rsid w:val="005060FA"/>
    <w:rsid w:val="00506B3F"/>
    <w:rsid w:val="0051033A"/>
    <w:rsid w:val="00516E25"/>
    <w:rsid w:val="00521875"/>
    <w:rsid w:val="00522753"/>
    <w:rsid w:val="0052644A"/>
    <w:rsid w:val="00526548"/>
    <w:rsid w:val="005302D3"/>
    <w:rsid w:val="005327DA"/>
    <w:rsid w:val="005338E6"/>
    <w:rsid w:val="0053508B"/>
    <w:rsid w:val="00536072"/>
    <w:rsid w:val="00540D49"/>
    <w:rsid w:val="00540DDC"/>
    <w:rsid w:val="005424D6"/>
    <w:rsid w:val="005432BA"/>
    <w:rsid w:val="00543A03"/>
    <w:rsid w:val="00555886"/>
    <w:rsid w:val="00560442"/>
    <w:rsid w:val="00561D41"/>
    <w:rsid w:val="005623CE"/>
    <w:rsid w:val="00563784"/>
    <w:rsid w:val="00575161"/>
    <w:rsid w:val="00576A1D"/>
    <w:rsid w:val="005813DB"/>
    <w:rsid w:val="0058282D"/>
    <w:rsid w:val="00583872"/>
    <w:rsid w:val="00592975"/>
    <w:rsid w:val="00596C3B"/>
    <w:rsid w:val="005A449E"/>
    <w:rsid w:val="005B0796"/>
    <w:rsid w:val="005B1679"/>
    <w:rsid w:val="005B20D5"/>
    <w:rsid w:val="005B2232"/>
    <w:rsid w:val="005B558B"/>
    <w:rsid w:val="005B7D31"/>
    <w:rsid w:val="005C02F6"/>
    <w:rsid w:val="005C0753"/>
    <w:rsid w:val="005C2DEC"/>
    <w:rsid w:val="005C4E11"/>
    <w:rsid w:val="005D0DA0"/>
    <w:rsid w:val="005D0EC1"/>
    <w:rsid w:val="005D24F9"/>
    <w:rsid w:val="005D5D6C"/>
    <w:rsid w:val="005E1924"/>
    <w:rsid w:val="005E25BD"/>
    <w:rsid w:val="005E30CF"/>
    <w:rsid w:val="005F1A39"/>
    <w:rsid w:val="005F2067"/>
    <w:rsid w:val="005F30C0"/>
    <w:rsid w:val="005F5476"/>
    <w:rsid w:val="005F6861"/>
    <w:rsid w:val="006025CA"/>
    <w:rsid w:val="00603D18"/>
    <w:rsid w:val="00605A38"/>
    <w:rsid w:val="00606117"/>
    <w:rsid w:val="006144A9"/>
    <w:rsid w:val="00614AB0"/>
    <w:rsid w:val="006203DA"/>
    <w:rsid w:val="00620F53"/>
    <w:rsid w:val="0062199B"/>
    <w:rsid w:val="00621B1F"/>
    <w:rsid w:val="00624B78"/>
    <w:rsid w:val="006267C0"/>
    <w:rsid w:val="006371EF"/>
    <w:rsid w:val="00637AD3"/>
    <w:rsid w:val="00651B43"/>
    <w:rsid w:val="00653C45"/>
    <w:rsid w:val="00654608"/>
    <w:rsid w:val="00661B47"/>
    <w:rsid w:val="00662ECF"/>
    <w:rsid w:val="00663710"/>
    <w:rsid w:val="00664C7F"/>
    <w:rsid w:val="00670A7C"/>
    <w:rsid w:val="00672736"/>
    <w:rsid w:val="00674182"/>
    <w:rsid w:val="00676F1E"/>
    <w:rsid w:val="00677014"/>
    <w:rsid w:val="00684C46"/>
    <w:rsid w:val="00687AD8"/>
    <w:rsid w:val="0069091E"/>
    <w:rsid w:val="00690D71"/>
    <w:rsid w:val="006931B8"/>
    <w:rsid w:val="00694D07"/>
    <w:rsid w:val="0069755F"/>
    <w:rsid w:val="006A0D3E"/>
    <w:rsid w:val="006A19E8"/>
    <w:rsid w:val="006A274D"/>
    <w:rsid w:val="006A5731"/>
    <w:rsid w:val="006A63D4"/>
    <w:rsid w:val="006A693F"/>
    <w:rsid w:val="006B0BAA"/>
    <w:rsid w:val="006B2319"/>
    <w:rsid w:val="006B4D43"/>
    <w:rsid w:val="006C297F"/>
    <w:rsid w:val="006C2F00"/>
    <w:rsid w:val="006C6FD6"/>
    <w:rsid w:val="006D0B22"/>
    <w:rsid w:val="006D0CF4"/>
    <w:rsid w:val="006D15D1"/>
    <w:rsid w:val="006D2274"/>
    <w:rsid w:val="006E21C0"/>
    <w:rsid w:val="006F2CB2"/>
    <w:rsid w:val="006F3841"/>
    <w:rsid w:val="006F4D14"/>
    <w:rsid w:val="007010B3"/>
    <w:rsid w:val="00707575"/>
    <w:rsid w:val="0071669C"/>
    <w:rsid w:val="0071723C"/>
    <w:rsid w:val="00721C2C"/>
    <w:rsid w:val="00722FB1"/>
    <w:rsid w:val="00726262"/>
    <w:rsid w:val="007267C4"/>
    <w:rsid w:val="00731118"/>
    <w:rsid w:val="0073152B"/>
    <w:rsid w:val="007319AF"/>
    <w:rsid w:val="00731F47"/>
    <w:rsid w:val="0073498E"/>
    <w:rsid w:val="00736C0C"/>
    <w:rsid w:val="00737EF7"/>
    <w:rsid w:val="00740204"/>
    <w:rsid w:val="00742ABA"/>
    <w:rsid w:val="00743F23"/>
    <w:rsid w:val="00746BEA"/>
    <w:rsid w:val="007528D4"/>
    <w:rsid w:val="00756F29"/>
    <w:rsid w:val="00756FF4"/>
    <w:rsid w:val="007571B1"/>
    <w:rsid w:val="00760310"/>
    <w:rsid w:val="00761FF4"/>
    <w:rsid w:val="00767AD2"/>
    <w:rsid w:val="0077087E"/>
    <w:rsid w:val="007739E7"/>
    <w:rsid w:val="007739FE"/>
    <w:rsid w:val="007756A6"/>
    <w:rsid w:val="007765C6"/>
    <w:rsid w:val="00781A0F"/>
    <w:rsid w:val="00785843"/>
    <w:rsid w:val="00787D19"/>
    <w:rsid w:val="00790231"/>
    <w:rsid w:val="00790502"/>
    <w:rsid w:val="00794ABB"/>
    <w:rsid w:val="0079643B"/>
    <w:rsid w:val="007A25E8"/>
    <w:rsid w:val="007A4D35"/>
    <w:rsid w:val="007A781E"/>
    <w:rsid w:val="007B2E74"/>
    <w:rsid w:val="007C2367"/>
    <w:rsid w:val="007C5B74"/>
    <w:rsid w:val="007C7799"/>
    <w:rsid w:val="007D29AB"/>
    <w:rsid w:val="007E177F"/>
    <w:rsid w:val="007E2768"/>
    <w:rsid w:val="007E4532"/>
    <w:rsid w:val="007F23AA"/>
    <w:rsid w:val="00800370"/>
    <w:rsid w:val="00801885"/>
    <w:rsid w:val="008020E6"/>
    <w:rsid w:val="00803504"/>
    <w:rsid w:val="00810CB3"/>
    <w:rsid w:val="00810E6F"/>
    <w:rsid w:val="00812EDB"/>
    <w:rsid w:val="00815720"/>
    <w:rsid w:val="00823AFC"/>
    <w:rsid w:val="00825808"/>
    <w:rsid w:val="00825EEE"/>
    <w:rsid w:val="00830704"/>
    <w:rsid w:val="00831797"/>
    <w:rsid w:val="00831EEC"/>
    <w:rsid w:val="00832DD7"/>
    <w:rsid w:val="00833BA4"/>
    <w:rsid w:val="0083585E"/>
    <w:rsid w:val="00836F31"/>
    <w:rsid w:val="0083739C"/>
    <w:rsid w:val="00843CCA"/>
    <w:rsid w:val="00847465"/>
    <w:rsid w:val="00851386"/>
    <w:rsid w:val="00851782"/>
    <w:rsid w:val="00855978"/>
    <w:rsid w:val="00855F28"/>
    <w:rsid w:val="008572A9"/>
    <w:rsid w:val="00860E8A"/>
    <w:rsid w:val="00870B6F"/>
    <w:rsid w:val="0087643F"/>
    <w:rsid w:val="00876E64"/>
    <w:rsid w:val="00877E90"/>
    <w:rsid w:val="0088290E"/>
    <w:rsid w:val="00885627"/>
    <w:rsid w:val="008905EE"/>
    <w:rsid w:val="00894A6A"/>
    <w:rsid w:val="00894BDF"/>
    <w:rsid w:val="00894F75"/>
    <w:rsid w:val="008952BA"/>
    <w:rsid w:val="008A24E3"/>
    <w:rsid w:val="008A2C39"/>
    <w:rsid w:val="008A3A98"/>
    <w:rsid w:val="008A46D3"/>
    <w:rsid w:val="008A4EEE"/>
    <w:rsid w:val="008B05CF"/>
    <w:rsid w:val="008B2600"/>
    <w:rsid w:val="008B2601"/>
    <w:rsid w:val="008B382E"/>
    <w:rsid w:val="008B482E"/>
    <w:rsid w:val="008C069C"/>
    <w:rsid w:val="008C1717"/>
    <w:rsid w:val="008C31A6"/>
    <w:rsid w:val="008C4667"/>
    <w:rsid w:val="008C4FFF"/>
    <w:rsid w:val="008D0E35"/>
    <w:rsid w:val="008D29A0"/>
    <w:rsid w:val="008D3FE0"/>
    <w:rsid w:val="008D44F8"/>
    <w:rsid w:val="008E7CD2"/>
    <w:rsid w:val="008F2B81"/>
    <w:rsid w:val="008F2C89"/>
    <w:rsid w:val="008F5CE5"/>
    <w:rsid w:val="00900737"/>
    <w:rsid w:val="00900CE4"/>
    <w:rsid w:val="00903380"/>
    <w:rsid w:val="0090643F"/>
    <w:rsid w:val="0090665C"/>
    <w:rsid w:val="00911C01"/>
    <w:rsid w:val="00912EA5"/>
    <w:rsid w:val="00914EBD"/>
    <w:rsid w:val="00917584"/>
    <w:rsid w:val="00920FE0"/>
    <w:rsid w:val="00922C96"/>
    <w:rsid w:val="00923B9F"/>
    <w:rsid w:val="00924076"/>
    <w:rsid w:val="009255ED"/>
    <w:rsid w:val="009258AD"/>
    <w:rsid w:val="00934D5C"/>
    <w:rsid w:val="00935F85"/>
    <w:rsid w:val="00936628"/>
    <w:rsid w:val="00937295"/>
    <w:rsid w:val="0094037F"/>
    <w:rsid w:val="00940A27"/>
    <w:rsid w:val="00942B11"/>
    <w:rsid w:val="009457DE"/>
    <w:rsid w:val="00953DF4"/>
    <w:rsid w:val="00954B29"/>
    <w:rsid w:val="009558ED"/>
    <w:rsid w:val="009602E4"/>
    <w:rsid w:val="00960936"/>
    <w:rsid w:val="00961A6E"/>
    <w:rsid w:val="00966E9B"/>
    <w:rsid w:val="00970157"/>
    <w:rsid w:val="0097217B"/>
    <w:rsid w:val="00974833"/>
    <w:rsid w:val="00975527"/>
    <w:rsid w:val="00983069"/>
    <w:rsid w:val="00984569"/>
    <w:rsid w:val="00986721"/>
    <w:rsid w:val="009A3882"/>
    <w:rsid w:val="009A48FD"/>
    <w:rsid w:val="009A6D78"/>
    <w:rsid w:val="009B1856"/>
    <w:rsid w:val="009B3C26"/>
    <w:rsid w:val="009B7199"/>
    <w:rsid w:val="009C07FC"/>
    <w:rsid w:val="009C09C0"/>
    <w:rsid w:val="009C44EA"/>
    <w:rsid w:val="009C6209"/>
    <w:rsid w:val="009C7D4D"/>
    <w:rsid w:val="009D133B"/>
    <w:rsid w:val="009E03A6"/>
    <w:rsid w:val="009E06F8"/>
    <w:rsid w:val="009E47FC"/>
    <w:rsid w:val="009E629D"/>
    <w:rsid w:val="009F7BFF"/>
    <w:rsid w:val="00A00348"/>
    <w:rsid w:val="00A014DB"/>
    <w:rsid w:val="00A12724"/>
    <w:rsid w:val="00A13D9B"/>
    <w:rsid w:val="00A14ED1"/>
    <w:rsid w:val="00A1599F"/>
    <w:rsid w:val="00A2175B"/>
    <w:rsid w:val="00A21CB2"/>
    <w:rsid w:val="00A27913"/>
    <w:rsid w:val="00A27B6E"/>
    <w:rsid w:val="00A30394"/>
    <w:rsid w:val="00A30B27"/>
    <w:rsid w:val="00A33124"/>
    <w:rsid w:val="00A336B0"/>
    <w:rsid w:val="00A33944"/>
    <w:rsid w:val="00A3463E"/>
    <w:rsid w:val="00A35D83"/>
    <w:rsid w:val="00A360BE"/>
    <w:rsid w:val="00A367EB"/>
    <w:rsid w:val="00A37546"/>
    <w:rsid w:val="00A37DC6"/>
    <w:rsid w:val="00A422FF"/>
    <w:rsid w:val="00A4236D"/>
    <w:rsid w:val="00A43C22"/>
    <w:rsid w:val="00A44C5C"/>
    <w:rsid w:val="00A5199C"/>
    <w:rsid w:val="00A54CA3"/>
    <w:rsid w:val="00A552B0"/>
    <w:rsid w:val="00A55E15"/>
    <w:rsid w:val="00A57050"/>
    <w:rsid w:val="00A62C5F"/>
    <w:rsid w:val="00A646D0"/>
    <w:rsid w:val="00A6497B"/>
    <w:rsid w:val="00A75490"/>
    <w:rsid w:val="00A75FEB"/>
    <w:rsid w:val="00A7625C"/>
    <w:rsid w:val="00A853FD"/>
    <w:rsid w:val="00A86C19"/>
    <w:rsid w:val="00A87977"/>
    <w:rsid w:val="00A908CF"/>
    <w:rsid w:val="00A9323F"/>
    <w:rsid w:val="00A938C8"/>
    <w:rsid w:val="00A95434"/>
    <w:rsid w:val="00AA1A2C"/>
    <w:rsid w:val="00AA1D3C"/>
    <w:rsid w:val="00AA2E6E"/>
    <w:rsid w:val="00AA3803"/>
    <w:rsid w:val="00AA3F74"/>
    <w:rsid w:val="00AB288B"/>
    <w:rsid w:val="00AB29E6"/>
    <w:rsid w:val="00AB57C9"/>
    <w:rsid w:val="00AB58E7"/>
    <w:rsid w:val="00AB716D"/>
    <w:rsid w:val="00AB7B3A"/>
    <w:rsid w:val="00AC0836"/>
    <w:rsid w:val="00AC1F2D"/>
    <w:rsid w:val="00AC4B90"/>
    <w:rsid w:val="00AC5115"/>
    <w:rsid w:val="00AC6315"/>
    <w:rsid w:val="00AD3028"/>
    <w:rsid w:val="00AD3364"/>
    <w:rsid w:val="00AD5B65"/>
    <w:rsid w:val="00AF2B22"/>
    <w:rsid w:val="00AF3A40"/>
    <w:rsid w:val="00AF44A4"/>
    <w:rsid w:val="00AF4F1A"/>
    <w:rsid w:val="00B00B92"/>
    <w:rsid w:val="00B0115B"/>
    <w:rsid w:val="00B03BAA"/>
    <w:rsid w:val="00B03FDB"/>
    <w:rsid w:val="00B04CF6"/>
    <w:rsid w:val="00B10915"/>
    <w:rsid w:val="00B11138"/>
    <w:rsid w:val="00B23879"/>
    <w:rsid w:val="00B23DC8"/>
    <w:rsid w:val="00B244B1"/>
    <w:rsid w:val="00B27202"/>
    <w:rsid w:val="00B327C6"/>
    <w:rsid w:val="00B35C2D"/>
    <w:rsid w:val="00B40234"/>
    <w:rsid w:val="00B41B01"/>
    <w:rsid w:val="00B44184"/>
    <w:rsid w:val="00B45620"/>
    <w:rsid w:val="00B509F9"/>
    <w:rsid w:val="00B54433"/>
    <w:rsid w:val="00B55998"/>
    <w:rsid w:val="00B62CD4"/>
    <w:rsid w:val="00B65D86"/>
    <w:rsid w:val="00B66410"/>
    <w:rsid w:val="00B704E6"/>
    <w:rsid w:val="00B71675"/>
    <w:rsid w:val="00B71F14"/>
    <w:rsid w:val="00B73181"/>
    <w:rsid w:val="00B84C7B"/>
    <w:rsid w:val="00B905F7"/>
    <w:rsid w:val="00B90A49"/>
    <w:rsid w:val="00B9254F"/>
    <w:rsid w:val="00B92B7C"/>
    <w:rsid w:val="00B9335E"/>
    <w:rsid w:val="00B93792"/>
    <w:rsid w:val="00B93D07"/>
    <w:rsid w:val="00BA0089"/>
    <w:rsid w:val="00BA104A"/>
    <w:rsid w:val="00BA6FBC"/>
    <w:rsid w:val="00BA7BC4"/>
    <w:rsid w:val="00BB11A4"/>
    <w:rsid w:val="00BB3A2C"/>
    <w:rsid w:val="00BB4AC0"/>
    <w:rsid w:val="00BB4F7E"/>
    <w:rsid w:val="00BB63C4"/>
    <w:rsid w:val="00BC2CEE"/>
    <w:rsid w:val="00BC3CA2"/>
    <w:rsid w:val="00BC4112"/>
    <w:rsid w:val="00BD2755"/>
    <w:rsid w:val="00BD3F24"/>
    <w:rsid w:val="00BD4163"/>
    <w:rsid w:val="00BD541A"/>
    <w:rsid w:val="00BF3DB5"/>
    <w:rsid w:val="00BF5FD3"/>
    <w:rsid w:val="00C133BE"/>
    <w:rsid w:val="00C14DC2"/>
    <w:rsid w:val="00C157FC"/>
    <w:rsid w:val="00C17068"/>
    <w:rsid w:val="00C202E7"/>
    <w:rsid w:val="00C24DB5"/>
    <w:rsid w:val="00C33AD9"/>
    <w:rsid w:val="00C4006D"/>
    <w:rsid w:val="00C4434E"/>
    <w:rsid w:val="00C47228"/>
    <w:rsid w:val="00C52FB8"/>
    <w:rsid w:val="00C55D51"/>
    <w:rsid w:val="00C568B7"/>
    <w:rsid w:val="00C57D49"/>
    <w:rsid w:val="00C57DD4"/>
    <w:rsid w:val="00C65E05"/>
    <w:rsid w:val="00C72111"/>
    <w:rsid w:val="00C7237F"/>
    <w:rsid w:val="00C73C7A"/>
    <w:rsid w:val="00C7499A"/>
    <w:rsid w:val="00C76080"/>
    <w:rsid w:val="00C80EA5"/>
    <w:rsid w:val="00C8522A"/>
    <w:rsid w:val="00C92789"/>
    <w:rsid w:val="00CA340E"/>
    <w:rsid w:val="00CA3438"/>
    <w:rsid w:val="00CB28B7"/>
    <w:rsid w:val="00CB49CF"/>
    <w:rsid w:val="00CB4E8F"/>
    <w:rsid w:val="00CB6463"/>
    <w:rsid w:val="00CB6990"/>
    <w:rsid w:val="00CB713E"/>
    <w:rsid w:val="00CB7194"/>
    <w:rsid w:val="00CB7523"/>
    <w:rsid w:val="00CC1601"/>
    <w:rsid w:val="00CC60B0"/>
    <w:rsid w:val="00CC6E9F"/>
    <w:rsid w:val="00CC79A6"/>
    <w:rsid w:val="00CD0002"/>
    <w:rsid w:val="00CD1401"/>
    <w:rsid w:val="00CD3B7F"/>
    <w:rsid w:val="00CD7DA8"/>
    <w:rsid w:val="00CE05E4"/>
    <w:rsid w:val="00CF4900"/>
    <w:rsid w:val="00CF4CD5"/>
    <w:rsid w:val="00CF5D59"/>
    <w:rsid w:val="00CF5FBE"/>
    <w:rsid w:val="00D02662"/>
    <w:rsid w:val="00D02780"/>
    <w:rsid w:val="00D06586"/>
    <w:rsid w:val="00D115D7"/>
    <w:rsid w:val="00D134A7"/>
    <w:rsid w:val="00D14B10"/>
    <w:rsid w:val="00D21E22"/>
    <w:rsid w:val="00D25666"/>
    <w:rsid w:val="00D26925"/>
    <w:rsid w:val="00D27941"/>
    <w:rsid w:val="00D30622"/>
    <w:rsid w:val="00D3340C"/>
    <w:rsid w:val="00D57A16"/>
    <w:rsid w:val="00D60021"/>
    <w:rsid w:val="00D60C01"/>
    <w:rsid w:val="00D64273"/>
    <w:rsid w:val="00D647FB"/>
    <w:rsid w:val="00D65AAF"/>
    <w:rsid w:val="00D66F5B"/>
    <w:rsid w:val="00D74A14"/>
    <w:rsid w:val="00D757CA"/>
    <w:rsid w:val="00D81795"/>
    <w:rsid w:val="00D83887"/>
    <w:rsid w:val="00D86F1F"/>
    <w:rsid w:val="00D90890"/>
    <w:rsid w:val="00D90A5A"/>
    <w:rsid w:val="00D91DAE"/>
    <w:rsid w:val="00D935A7"/>
    <w:rsid w:val="00D95011"/>
    <w:rsid w:val="00D9542E"/>
    <w:rsid w:val="00DA4DDD"/>
    <w:rsid w:val="00DA52BD"/>
    <w:rsid w:val="00DA7C33"/>
    <w:rsid w:val="00DB0627"/>
    <w:rsid w:val="00DB5481"/>
    <w:rsid w:val="00DC5076"/>
    <w:rsid w:val="00DD0C6A"/>
    <w:rsid w:val="00DD1C7D"/>
    <w:rsid w:val="00DD49AD"/>
    <w:rsid w:val="00DE2F80"/>
    <w:rsid w:val="00DE5239"/>
    <w:rsid w:val="00DE6713"/>
    <w:rsid w:val="00DF2FF1"/>
    <w:rsid w:val="00DF4563"/>
    <w:rsid w:val="00DF4F09"/>
    <w:rsid w:val="00E0129F"/>
    <w:rsid w:val="00E02092"/>
    <w:rsid w:val="00E050FC"/>
    <w:rsid w:val="00E0561C"/>
    <w:rsid w:val="00E06346"/>
    <w:rsid w:val="00E15613"/>
    <w:rsid w:val="00E23A3C"/>
    <w:rsid w:val="00E23BB6"/>
    <w:rsid w:val="00E34B3B"/>
    <w:rsid w:val="00E350AF"/>
    <w:rsid w:val="00E3531F"/>
    <w:rsid w:val="00E44641"/>
    <w:rsid w:val="00E4582C"/>
    <w:rsid w:val="00E47275"/>
    <w:rsid w:val="00E47A99"/>
    <w:rsid w:val="00E50851"/>
    <w:rsid w:val="00E53D5B"/>
    <w:rsid w:val="00E54AA9"/>
    <w:rsid w:val="00E65BAA"/>
    <w:rsid w:val="00E758C3"/>
    <w:rsid w:val="00E83CB3"/>
    <w:rsid w:val="00E86471"/>
    <w:rsid w:val="00E86D33"/>
    <w:rsid w:val="00E870F8"/>
    <w:rsid w:val="00E935A2"/>
    <w:rsid w:val="00E97DDA"/>
    <w:rsid w:val="00EA28E0"/>
    <w:rsid w:val="00EA3A02"/>
    <w:rsid w:val="00EA6DD1"/>
    <w:rsid w:val="00EB126D"/>
    <w:rsid w:val="00EB311B"/>
    <w:rsid w:val="00EB5FF5"/>
    <w:rsid w:val="00EC0FFF"/>
    <w:rsid w:val="00EC2218"/>
    <w:rsid w:val="00EC2CB8"/>
    <w:rsid w:val="00EC2D19"/>
    <w:rsid w:val="00EC6A44"/>
    <w:rsid w:val="00ED0450"/>
    <w:rsid w:val="00ED1FAA"/>
    <w:rsid w:val="00ED5125"/>
    <w:rsid w:val="00ED6171"/>
    <w:rsid w:val="00ED64BF"/>
    <w:rsid w:val="00EE04C8"/>
    <w:rsid w:val="00EE32BA"/>
    <w:rsid w:val="00EE6245"/>
    <w:rsid w:val="00EE689A"/>
    <w:rsid w:val="00EE6B45"/>
    <w:rsid w:val="00EE6D83"/>
    <w:rsid w:val="00EF05E0"/>
    <w:rsid w:val="00EF55C3"/>
    <w:rsid w:val="00EF64DB"/>
    <w:rsid w:val="00EF7A7D"/>
    <w:rsid w:val="00F00E3F"/>
    <w:rsid w:val="00F050D4"/>
    <w:rsid w:val="00F111A7"/>
    <w:rsid w:val="00F1261C"/>
    <w:rsid w:val="00F135C4"/>
    <w:rsid w:val="00F15D1E"/>
    <w:rsid w:val="00F20906"/>
    <w:rsid w:val="00F21714"/>
    <w:rsid w:val="00F2304B"/>
    <w:rsid w:val="00F2332F"/>
    <w:rsid w:val="00F23361"/>
    <w:rsid w:val="00F23E62"/>
    <w:rsid w:val="00F267EF"/>
    <w:rsid w:val="00F275F6"/>
    <w:rsid w:val="00F3050B"/>
    <w:rsid w:val="00F34195"/>
    <w:rsid w:val="00F36FFC"/>
    <w:rsid w:val="00F41ED6"/>
    <w:rsid w:val="00F42531"/>
    <w:rsid w:val="00F440A5"/>
    <w:rsid w:val="00F61D18"/>
    <w:rsid w:val="00F63ED3"/>
    <w:rsid w:val="00F64BED"/>
    <w:rsid w:val="00F66BBF"/>
    <w:rsid w:val="00F70DC5"/>
    <w:rsid w:val="00F71E2C"/>
    <w:rsid w:val="00F71FD7"/>
    <w:rsid w:val="00F7259E"/>
    <w:rsid w:val="00F75F30"/>
    <w:rsid w:val="00F76879"/>
    <w:rsid w:val="00F776FD"/>
    <w:rsid w:val="00F852D2"/>
    <w:rsid w:val="00F87228"/>
    <w:rsid w:val="00F8766C"/>
    <w:rsid w:val="00F91B3F"/>
    <w:rsid w:val="00F9583A"/>
    <w:rsid w:val="00FA18AE"/>
    <w:rsid w:val="00FA1A49"/>
    <w:rsid w:val="00FA35EA"/>
    <w:rsid w:val="00FA41FD"/>
    <w:rsid w:val="00FB1B87"/>
    <w:rsid w:val="00FB6267"/>
    <w:rsid w:val="00FB6D06"/>
    <w:rsid w:val="00FC381A"/>
    <w:rsid w:val="00FC3F9C"/>
    <w:rsid w:val="00FC76FF"/>
    <w:rsid w:val="00FD0A0D"/>
    <w:rsid w:val="00FD370B"/>
    <w:rsid w:val="00FD3DC2"/>
    <w:rsid w:val="00FD4D82"/>
    <w:rsid w:val="00FD4E41"/>
    <w:rsid w:val="00FD7135"/>
    <w:rsid w:val="00FE08C4"/>
    <w:rsid w:val="00FE2C5B"/>
    <w:rsid w:val="00FE4851"/>
    <w:rsid w:val="00FE55E6"/>
    <w:rsid w:val="00FE718B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7552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237900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237900"/>
    <w:pPr>
      <w:jc w:val="both"/>
    </w:pPr>
    <w:rPr>
      <w:szCs w:val="20"/>
    </w:rPr>
  </w:style>
  <w:style w:type="table" w:styleId="Lentelstinklelis">
    <w:name w:val="Table Grid"/>
    <w:basedOn w:val="prastojilentel"/>
    <w:rsid w:val="002379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B35C2D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rsid w:val="00D66F5B"/>
    <w:pPr>
      <w:spacing w:after="120" w:line="480" w:lineRule="auto"/>
    </w:pPr>
    <w:rPr>
      <w:lang w:val="x-none"/>
    </w:rPr>
  </w:style>
  <w:style w:type="character" w:customStyle="1" w:styleId="Pagrindinistekstas2Diagrama">
    <w:name w:val="Pagrindinis tekstas 2 Diagrama"/>
    <w:link w:val="Pagrindinistekstas2"/>
    <w:rsid w:val="00D66F5B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1A638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1A638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1A638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1A6386"/>
    <w:rPr>
      <w:sz w:val="24"/>
      <w:szCs w:val="24"/>
      <w:lang w:eastAsia="en-US"/>
    </w:rPr>
  </w:style>
  <w:style w:type="paragraph" w:customStyle="1" w:styleId="Default">
    <w:name w:val="Default"/>
    <w:rsid w:val="00AA1D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uiPriority w:val="1"/>
    <w:qFormat/>
    <w:rsid w:val="00CF4900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7552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237900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237900"/>
    <w:pPr>
      <w:jc w:val="both"/>
    </w:pPr>
    <w:rPr>
      <w:szCs w:val="20"/>
    </w:rPr>
  </w:style>
  <w:style w:type="table" w:styleId="Lentelstinklelis">
    <w:name w:val="Table Grid"/>
    <w:basedOn w:val="prastojilentel"/>
    <w:rsid w:val="002379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B35C2D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rsid w:val="00D66F5B"/>
    <w:pPr>
      <w:spacing w:after="120" w:line="480" w:lineRule="auto"/>
    </w:pPr>
    <w:rPr>
      <w:lang w:val="x-none"/>
    </w:rPr>
  </w:style>
  <w:style w:type="character" w:customStyle="1" w:styleId="Pagrindinistekstas2Diagrama">
    <w:name w:val="Pagrindinis tekstas 2 Diagrama"/>
    <w:link w:val="Pagrindinistekstas2"/>
    <w:rsid w:val="00D66F5B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1A638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1A638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1A638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1A6386"/>
    <w:rPr>
      <w:sz w:val="24"/>
      <w:szCs w:val="24"/>
      <w:lang w:eastAsia="en-US"/>
    </w:rPr>
  </w:style>
  <w:style w:type="paragraph" w:customStyle="1" w:styleId="Default">
    <w:name w:val="Default"/>
    <w:rsid w:val="00AA1D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uiPriority w:val="1"/>
    <w:qFormat/>
    <w:rsid w:val="00CF490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12A63-B195-4849-9F20-CFD74BAF9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</vt:lpstr>
    </vt:vector>
  </TitlesOfParts>
  <Company>Hewlett-Packard Company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9</cp:revision>
  <cp:lastPrinted>2013-12-18T13:17:00Z</cp:lastPrinted>
  <dcterms:created xsi:type="dcterms:W3CDTF">2015-11-18T07:16:00Z</dcterms:created>
  <dcterms:modified xsi:type="dcterms:W3CDTF">2015-11-27T08:53:00Z</dcterms:modified>
</cp:coreProperties>
</file>