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356A5B" w:rsidP="008C270E">
      <w:pPr>
        <w:spacing w:after="0" w:line="240" w:lineRule="auto"/>
      </w:pPr>
      <w:r>
        <w:t xml:space="preserve">                                                                      </w:t>
      </w:r>
      <w:r>
        <w:rPr>
          <w:b/>
          <w:caps/>
          <w:noProof/>
          <w:sz w:val="20"/>
          <w:lang w:eastAsia="lt-LT"/>
        </w:rPr>
        <w:drawing>
          <wp:inline distT="0" distB="0" distL="0" distR="0" wp14:anchorId="24AD1D97" wp14:editId="2054DF6E">
            <wp:extent cx="559435" cy="7505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70E">
        <w:br w:type="textWrapping" w:clear="all"/>
      </w: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341E82" w:rsidRDefault="00CF4AC4" w:rsidP="00CF4AC4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CF4AC4" w:rsidRPr="00F52F74" w:rsidRDefault="00CF4AC4" w:rsidP="00CF4AC4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 xml:space="preserve">Dėl </w:t>
      </w:r>
      <w:r>
        <w:rPr>
          <w:b/>
          <w:caps/>
        </w:rPr>
        <w:t>kretingos rajono savivaldybės 201</w:t>
      </w:r>
      <w:r w:rsidR="00D94C00">
        <w:rPr>
          <w:b/>
          <w:caps/>
        </w:rPr>
        <w:t>5</w:t>
      </w:r>
      <w:r>
        <w:rPr>
          <w:b/>
          <w:caps/>
        </w:rPr>
        <w:t xml:space="preserve"> metų biudžeto pajamų ir išlaidų plano </w:t>
      </w:r>
      <w:r w:rsidRPr="00F52F74">
        <w:rPr>
          <w:b/>
          <w:caps/>
        </w:rPr>
        <w:t>padidinimo IR PATIKSLINIMO</w:t>
      </w:r>
    </w:p>
    <w:p w:rsidR="00CF4AC4" w:rsidRPr="009467AB" w:rsidRDefault="00CF4AC4" w:rsidP="00CF4AC4">
      <w:pPr>
        <w:spacing w:after="0" w:line="240" w:lineRule="auto"/>
        <w:jc w:val="center"/>
        <w:rPr>
          <w:color w:val="FF0000"/>
        </w:rPr>
      </w:pPr>
    </w:p>
    <w:p w:rsidR="00CF4AC4" w:rsidRDefault="00CF4AC4" w:rsidP="00CF4AC4">
      <w:pPr>
        <w:spacing w:after="0" w:line="240" w:lineRule="auto"/>
        <w:jc w:val="center"/>
      </w:pPr>
      <w:r>
        <w:t>201</w:t>
      </w:r>
      <w:r w:rsidR="00D94C00">
        <w:t>5</w:t>
      </w:r>
      <w:r>
        <w:t xml:space="preserve"> m. </w:t>
      </w:r>
      <w:r w:rsidR="007A050A">
        <w:t>gegužės</w:t>
      </w:r>
      <w:r>
        <w:t xml:space="preserve"> </w:t>
      </w:r>
      <w:r w:rsidR="002260F7">
        <w:t>28</w:t>
      </w:r>
      <w:r>
        <w:t xml:space="preserve"> d.</w:t>
      </w:r>
      <w:r w:rsidR="00356A5B">
        <w:t xml:space="preserve"> </w:t>
      </w:r>
      <w:r>
        <w:t xml:space="preserve"> Nr. </w:t>
      </w:r>
      <w:r w:rsidR="002260F7">
        <w:t>T2-151</w:t>
      </w:r>
    </w:p>
    <w:p w:rsidR="00CF4AC4" w:rsidRDefault="00CF4AC4" w:rsidP="00CF4AC4">
      <w:pPr>
        <w:spacing w:after="0" w:line="240" w:lineRule="auto"/>
        <w:jc w:val="center"/>
      </w:pPr>
      <w:r>
        <w:t>Kretinga</w:t>
      </w:r>
    </w:p>
    <w:p w:rsidR="00CF4AC4" w:rsidRDefault="00CF4AC4" w:rsidP="00CF4AC4">
      <w:pPr>
        <w:spacing w:after="0" w:line="240" w:lineRule="auto"/>
        <w:ind w:firstLine="851"/>
        <w:jc w:val="both"/>
      </w:pPr>
    </w:p>
    <w:p w:rsidR="00CF4AC4" w:rsidRDefault="00CF4AC4" w:rsidP="00CF4AC4">
      <w:pPr>
        <w:spacing w:after="0" w:line="240" w:lineRule="auto"/>
        <w:ind w:firstLine="851"/>
        <w:jc w:val="both"/>
      </w:pPr>
      <w:r w:rsidRPr="00E72E70">
        <w:t xml:space="preserve">Vadovaudamasi Lietuvos Respublikos vietos savivaldos įstatymo 16 straipsnio 2 dalies </w:t>
      </w:r>
      <w:r>
        <w:t xml:space="preserve">17 </w:t>
      </w:r>
      <w:r w:rsidRPr="00E72E70">
        <w:t>punkt</w:t>
      </w:r>
      <w:r>
        <w:t>u</w:t>
      </w:r>
      <w:r w:rsidRPr="00E72E70">
        <w:t xml:space="preserve">, 18 straipsnio 1 dalimi, </w:t>
      </w:r>
      <w:r w:rsidR="009D24B2">
        <w:t xml:space="preserve"> </w:t>
      </w:r>
      <w:r w:rsidR="007A050A">
        <w:t xml:space="preserve">Lietuvos Respublikos susisiekimo ministro 2015-04-01 įsakymu Nr. 3-127 (1.5E) „Dėl vietinės reikšmės kelių (gatvių) tikslinio finansavimo 2015 metų sąrašo patvirtinimo“, Lietuvos automobilių kelių direkcijos prie Susisiekimo ministerijos  direktoriaus 2015-02-26 įsakymu Nr. V(E)-3 „Dėl kelių priežiūros ir plėtros programų lėšų vietinės reikšmės keliams ir gatvėms tiesti, rekonstruoti, taisyti (remontuoti), prižiūrėti ir saugaus eismo sąlygoms užtikrinti paskirstymo savivaldybėms 2015 metais“, </w:t>
      </w:r>
      <w:r w:rsidR="0075071A">
        <w:t xml:space="preserve">Informacinės visuomenės plėtros komiteto prie </w:t>
      </w:r>
      <w:r w:rsidR="00C46585">
        <w:t>S</w:t>
      </w:r>
      <w:r w:rsidR="0075071A">
        <w:t xml:space="preserve">usisiekimo ministerijos direktoriaus 2015-04-29 įsakymu Nr. T-93 „Dėl kompensacijos skyrimo Kretingos rajono savivaldybės administracijai“ ir 2015-05-11 įsakymu Nr. T-122 „Dėl kompensacijos skyrimo Kretingos rajono savivaldybės administracijai“, </w:t>
      </w:r>
      <w:r w:rsidRPr="00E72E70">
        <w:t>Kretingos rajono savivaldybės biudžeto sudarymo ir vykdymo, asignavimų administravimo ir atskaitomybės tvarkos aprašo</w:t>
      </w:r>
      <w:r>
        <w:t xml:space="preserve">, patvirtinto </w:t>
      </w:r>
      <w:r w:rsidRPr="00E72E70">
        <w:t xml:space="preserve">Kretingos rajono savivaldybės tarybos 2011-08-25 sprendimu Nr. T2-300 </w:t>
      </w:r>
      <w:r>
        <w:t xml:space="preserve">„Dėl </w:t>
      </w:r>
      <w:r w:rsidRPr="00E72E70">
        <w:t xml:space="preserve">Kretingos rajono savivaldybės biudžeto </w:t>
      </w:r>
      <w:r>
        <w:t xml:space="preserve">sudarymo ir vykdymo, asignavimų administravimo ir atskaitomybės tvarkos aprašo patvirtinimo“, </w:t>
      </w:r>
      <w:r w:rsidRPr="00E72E70">
        <w:t>20 punktu</w:t>
      </w:r>
      <w:r w:rsidR="00640292">
        <w:t xml:space="preserve">, atsižvelgdama į </w:t>
      </w:r>
      <w:r w:rsidR="00A764A0">
        <w:t>Lietuvos Respublikos finansų ministerijos 2015-03-24 pažym</w:t>
      </w:r>
      <w:r w:rsidR="003C1B3B">
        <w:t>ą</w:t>
      </w:r>
      <w:r w:rsidR="00A764A0">
        <w:t xml:space="preserve"> apie biudžeto asignavimų pakeitimus, </w:t>
      </w:r>
      <w:r w:rsidR="00640292">
        <w:t>Kretingos rajono savivaldybės administracijos direktoriaus 2015-05-07 įsakymą Nr. A1-334 „Dėl mokinio krepšelio lėšų paskirstymo vaikų socializacijos programoms įgyvendinti 2015 metais“,</w:t>
      </w:r>
      <w:r w:rsidRPr="00C53CCC">
        <w:t xml:space="preserve"> </w:t>
      </w:r>
      <w:r w:rsidRPr="00E72E70">
        <w:t xml:space="preserve">Kretingos rajono savivaldybės taryba  n u s p r e n d ž i a: </w:t>
      </w:r>
    </w:p>
    <w:p w:rsidR="008C270E" w:rsidRDefault="007106F0" w:rsidP="00927369">
      <w:pPr>
        <w:spacing w:after="0" w:line="240" w:lineRule="auto"/>
        <w:jc w:val="both"/>
      </w:pPr>
      <w:r>
        <w:tab/>
      </w:r>
      <w:r w:rsidR="00B35352">
        <w:t xml:space="preserve">1. </w:t>
      </w:r>
      <w:r w:rsidR="00CF4AC4" w:rsidRPr="00CF4AC4">
        <w:t>Padidinti</w:t>
      </w:r>
      <w:r w:rsidR="008C270E">
        <w:t>:</w:t>
      </w:r>
    </w:p>
    <w:p w:rsidR="00CC6F8D" w:rsidRDefault="008C270E" w:rsidP="00927369">
      <w:pPr>
        <w:spacing w:after="0" w:line="240" w:lineRule="auto"/>
        <w:jc w:val="both"/>
      </w:pPr>
      <w:r>
        <w:tab/>
        <w:t>1.1.</w:t>
      </w:r>
      <w:r w:rsidR="00927369">
        <w:t xml:space="preserve"> </w:t>
      </w:r>
      <w:r w:rsidR="00CF4AC4" w:rsidRPr="00CF4AC4">
        <w:t>Kretingos rajono savivaldybės 201</w:t>
      </w:r>
      <w:r w:rsidR="00D94C00">
        <w:t>5</w:t>
      </w:r>
      <w:r w:rsidR="00CF4AC4" w:rsidRPr="00CF4AC4">
        <w:t xml:space="preserve"> metų biudžeto pajamas </w:t>
      </w:r>
      <w:r w:rsidR="003D37B6">
        <w:t xml:space="preserve">1 </w:t>
      </w:r>
      <w:r w:rsidR="00A764A0">
        <w:t>578</w:t>
      </w:r>
      <w:r w:rsidR="00293D69">
        <w:t xml:space="preserve"> </w:t>
      </w:r>
      <w:r w:rsidR="00A764A0">
        <w:t>658</w:t>
      </w:r>
      <w:r w:rsidR="00253159">
        <w:t>,</w:t>
      </w:r>
      <w:r w:rsidR="00293D69">
        <w:t>26</w:t>
      </w:r>
      <w:r w:rsidR="00D94C00">
        <w:t xml:space="preserve"> </w:t>
      </w:r>
      <w:proofErr w:type="spellStart"/>
      <w:r w:rsidR="00D94C00">
        <w:t>Eur</w:t>
      </w:r>
      <w:proofErr w:type="spellEnd"/>
      <w:r w:rsidR="00F73C96">
        <w:t xml:space="preserve"> </w:t>
      </w:r>
      <w:r w:rsidR="00CC6F8D">
        <w:t xml:space="preserve"> </w:t>
      </w:r>
      <w:r w:rsidR="00F73C96">
        <w:t>p</w:t>
      </w:r>
      <w:r w:rsidR="00CC6F8D">
        <w:t>agal</w:t>
      </w:r>
      <w:r w:rsidR="00F73C96">
        <w:t xml:space="preserve">  </w:t>
      </w:r>
      <w:r w:rsidR="00CC6F8D">
        <w:t xml:space="preserve"> </w:t>
      </w:r>
      <w:r w:rsidR="00F73C96">
        <w:t>1</w:t>
      </w:r>
      <w:r w:rsidR="00CC6F8D">
        <w:t xml:space="preserve"> priedą;</w:t>
      </w:r>
    </w:p>
    <w:p w:rsidR="00F73C96" w:rsidRDefault="00F73C96" w:rsidP="00927369">
      <w:pPr>
        <w:spacing w:after="0" w:line="240" w:lineRule="auto"/>
        <w:jc w:val="both"/>
      </w:pPr>
      <w:r>
        <w:tab/>
        <w:t xml:space="preserve">1.2. Kretingos rajono </w:t>
      </w:r>
      <w:r w:rsidRPr="00CF4AC4">
        <w:t>savivaldybės</w:t>
      </w:r>
      <w:r>
        <w:t xml:space="preserve"> 2014 metų biudžeto pajamų nepanaudotų lėšų likutį   30 000,0 </w:t>
      </w:r>
      <w:proofErr w:type="spellStart"/>
      <w:r>
        <w:t>Eur</w:t>
      </w:r>
      <w:proofErr w:type="spellEnd"/>
      <w:r>
        <w:t xml:space="preserve"> pagal 1 priedą;</w:t>
      </w:r>
    </w:p>
    <w:p w:rsidR="00CF4AC4" w:rsidRDefault="00A764A0" w:rsidP="00927369">
      <w:pPr>
        <w:spacing w:after="0" w:line="240" w:lineRule="auto"/>
        <w:jc w:val="both"/>
      </w:pPr>
      <w:r>
        <w:tab/>
      </w:r>
      <w:r w:rsidR="008C270E">
        <w:t>1.</w:t>
      </w:r>
      <w:r w:rsidR="00F73C96">
        <w:t>3</w:t>
      </w:r>
      <w:r w:rsidR="008C270E">
        <w:t>.</w:t>
      </w:r>
      <w:r w:rsidR="00927369">
        <w:t xml:space="preserve"> </w:t>
      </w:r>
      <w:r w:rsidR="008C270E" w:rsidRPr="00CF4AC4">
        <w:t>Kretingos rajono savivaldybės 201</w:t>
      </w:r>
      <w:r w:rsidR="008C270E">
        <w:t>5</w:t>
      </w:r>
      <w:r w:rsidR="008C270E" w:rsidRPr="00CF4AC4">
        <w:t xml:space="preserve"> metų biudžeto </w:t>
      </w:r>
      <w:r w:rsidR="008C270E">
        <w:t>išlaidas</w:t>
      </w:r>
      <w:r w:rsidR="008C270E" w:rsidRPr="00CF4AC4">
        <w:t xml:space="preserve"> </w:t>
      </w:r>
      <w:r w:rsidR="003D37B6">
        <w:t xml:space="preserve">1 </w:t>
      </w:r>
      <w:r w:rsidR="00293D69">
        <w:t>608</w:t>
      </w:r>
      <w:r w:rsidR="003D37B6">
        <w:t xml:space="preserve"> </w:t>
      </w:r>
      <w:r w:rsidR="00293D69">
        <w:t>658,26</w:t>
      </w:r>
      <w:r w:rsidR="008C270E">
        <w:t xml:space="preserve"> </w:t>
      </w:r>
      <w:proofErr w:type="spellStart"/>
      <w:r w:rsidR="008C270E">
        <w:t>Eur</w:t>
      </w:r>
      <w:proofErr w:type="spellEnd"/>
      <w:r w:rsidR="008C270E">
        <w:t xml:space="preserve"> ir patikslinti jas pagal asignavimų valdytojus ir programas pagal </w:t>
      </w:r>
      <w:r w:rsidR="00CC6F8D">
        <w:t xml:space="preserve">2 </w:t>
      </w:r>
      <w:r w:rsidR="008C270E">
        <w:t>priedą.</w:t>
      </w:r>
    </w:p>
    <w:p w:rsidR="00CF4AC4" w:rsidRPr="00EE7742" w:rsidRDefault="00927369" w:rsidP="00927369">
      <w:pPr>
        <w:tabs>
          <w:tab w:val="left" w:pos="851"/>
        </w:tabs>
        <w:spacing w:after="0" w:line="240" w:lineRule="auto"/>
        <w:jc w:val="both"/>
      </w:pPr>
      <w:r>
        <w:tab/>
        <w:t>2.</w:t>
      </w:r>
      <w:r w:rsidR="00CF4AC4">
        <w:t xml:space="preserve">  </w:t>
      </w:r>
      <w:r w:rsidR="00CF4AC4" w:rsidRPr="00EE7742">
        <w:t>Skelbti šį sprendimą Teisėkūros pagrindų įstatymo nustatyta tvarka.</w:t>
      </w:r>
    </w:p>
    <w:p w:rsidR="00CF4AC4" w:rsidRPr="00EE7742" w:rsidRDefault="00CF4AC4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CF4AC4" w:rsidRDefault="00CF4AC4" w:rsidP="00CF4AC4">
      <w:pPr>
        <w:spacing w:after="0" w:line="240" w:lineRule="auto"/>
        <w:ind w:firstLine="851"/>
        <w:jc w:val="both"/>
      </w:pPr>
    </w:p>
    <w:p w:rsidR="00CF4AC4" w:rsidRDefault="00CF4AC4" w:rsidP="00CF4AC4">
      <w:pPr>
        <w:spacing w:after="0" w:line="240" w:lineRule="auto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60F7">
        <w:t xml:space="preserve">       </w:t>
      </w:r>
      <w:bookmarkStart w:id="0" w:name="_GoBack"/>
      <w:bookmarkEnd w:id="0"/>
      <w:r w:rsidR="002260F7">
        <w:t xml:space="preserve">Juozas Mažeika </w:t>
      </w:r>
    </w:p>
    <w:p w:rsidR="00CF4AC4" w:rsidRDefault="00CF4AC4" w:rsidP="00CF4AC4">
      <w:pPr>
        <w:spacing w:after="0" w:line="240" w:lineRule="auto"/>
        <w:jc w:val="both"/>
      </w:pPr>
    </w:p>
    <w:p w:rsidR="00CF4AC4" w:rsidRDefault="00CF4AC4" w:rsidP="00CF4AC4">
      <w:pPr>
        <w:spacing w:after="0" w:line="240" w:lineRule="auto"/>
        <w:jc w:val="both"/>
      </w:pPr>
    </w:p>
    <w:p w:rsidR="00CF4AC4" w:rsidRDefault="00CF4AC4" w:rsidP="00CF4AC4">
      <w:pPr>
        <w:spacing w:after="0" w:line="240" w:lineRule="auto"/>
        <w:jc w:val="both"/>
      </w:pPr>
    </w:p>
    <w:p w:rsidR="00CF4AC4" w:rsidRDefault="00CF4AC4" w:rsidP="00CF4AC4">
      <w:pPr>
        <w:spacing w:after="0" w:line="240" w:lineRule="auto"/>
        <w:jc w:val="both"/>
      </w:pPr>
    </w:p>
    <w:p w:rsidR="00927369" w:rsidRDefault="00927369" w:rsidP="00CF4AC4">
      <w:pPr>
        <w:spacing w:after="0" w:line="240" w:lineRule="auto"/>
        <w:jc w:val="both"/>
      </w:pPr>
    </w:p>
    <w:p w:rsidR="00356A5B" w:rsidRDefault="00356A5B" w:rsidP="00CF4AC4">
      <w:pPr>
        <w:spacing w:after="0" w:line="240" w:lineRule="auto"/>
        <w:jc w:val="both"/>
      </w:pPr>
    </w:p>
    <w:p w:rsidR="00927369" w:rsidRDefault="00927369" w:rsidP="00CF4AC4">
      <w:pPr>
        <w:spacing w:after="0" w:line="240" w:lineRule="auto"/>
        <w:jc w:val="both"/>
      </w:pPr>
    </w:p>
    <w:p w:rsidR="00CF4AC4" w:rsidRDefault="00CF4AC4" w:rsidP="00CF4AC4">
      <w:pPr>
        <w:spacing w:after="0" w:line="240" w:lineRule="auto"/>
        <w:jc w:val="both"/>
      </w:pPr>
    </w:p>
    <w:p w:rsidR="002260F7" w:rsidRDefault="002260F7" w:rsidP="00CF4AC4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F4AC4" w:rsidTr="001F0C37">
        <w:tc>
          <w:tcPr>
            <w:tcW w:w="4927" w:type="dxa"/>
          </w:tcPr>
          <w:p w:rsidR="00CF4AC4" w:rsidRDefault="00CF4AC4" w:rsidP="001F0C37">
            <w:r>
              <w:t xml:space="preserve">Edita </w:t>
            </w:r>
            <w:proofErr w:type="spellStart"/>
            <w:r>
              <w:t>Samalienė</w:t>
            </w:r>
            <w:proofErr w:type="spellEnd"/>
          </w:p>
        </w:tc>
        <w:tc>
          <w:tcPr>
            <w:tcW w:w="4927" w:type="dxa"/>
          </w:tcPr>
          <w:p w:rsidR="00CF4AC4" w:rsidRDefault="00CF4AC4" w:rsidP="001F0C37">
            <w:pPr>
              <w:jc w:val="both"/>
            </w:pPr>
          </w:p>
        </w:tc>
      </w:tr>
    </w:tbl>
    <w:p w:rsidR="00CF4AC4" w:rsidRDefault="00CF4AC4" w:rsidP="00341E82">
      <w:pPr>
        <w:spacing w:after="0" w:line="240" w:lineRule="auto"/>
        <w:jc w:val="center"/>
        <w:rPr>
          <w:b/>
          <w:caps/>
        </w:rPr>
      </w:pPr>
    </w:p>
    <w:p w:rsidR="00C2297C" w:rsidRDefault="00356A5B" w:rsidP="002260F7">
      <w:pPr>
        <w:spacing w:after="0" w:line="240" w:lineRule="auto"/>
        <w:ind w:left="1702" w:firstLine="851"/>
        <w:rPr>
          <w:b/>
        </w:rPr>
      </w:pPr>
      <w:r>
        <w:rPr>
          <w:b/>
        </w:rPr>
        <w:t xml:space="preserve">            </w:t>
      </w:r>
    </w:p>
    <w:sectPr w:rsidR="00C2297C" w:rsidSect="002260F7">
      <w:headerReference w:type="default" r:id="rId10"/>
      <w:headerReference w:type="first" r:id="rId11"/>
      <w:pgSz w:w="11906" w:h="16838" w:code="9"/>
      <w:pgMar w:top="709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8BB" w:rsidRDefault="008238BB" w:rsidP="00D766E1">
      <w:pPr>
        <w:spacing w:after="0" w:line="240" w:lineRule="auto"/>
      </w:pPr>
      <w:r>
        <w:separator/>
      </w:r>
    </w:p>
  </w:endnote>
  <w:endnote w:type="continuationSeparator" w:id="0">
    <w:p w:rsidR="008238BB" w:rsidRDefault="008238B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8BB" w:rsidRDefault="008238BB" w:rsidP="00D766E1">
      <w:pPr>
        <w:spacing w:after="0" w:line="240" w:lineRule="auto"/>
      </w:pPr>
      <w:r>
        <w:separator/>
      </w:r>
    </w:p>
  </w:footnote>
  <w:footnote w:type="continuationSeparator" w:id="0">
    <w:p w:rsidR="008238BB" w:rsidRDefault="008238B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79E" w:rsidRDefault="0090179E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17A1"/>
    <w:rsid w:val="00001BDE"/>
    <w:rsid w:val="00014E5D"/>
    <w:rsid w:val="00026491"/>
    <w:rsid w:val="00054C25"/>
    <w:rsid w:val="000637C6"/>
    <w:rsid w:val="00064FCD"/>
    <w:rsid w:val="00077D81"/>
    <w:rsid w:val="000C7A9F"/>
    <w:rsid w:val="000D6D6D"/>
    <w:rsid w:val="000F2DCE"/>
    <w:rsid w:val="00115F7C"/>
    <w:rsid w:val="00117C8D"/>
    <w:rsid w:val="0012147D"/>
    <w:rsid w:val="00140EF4"/>
    <w:rsid w:val="00142456"/>
    <w:rsid w:val="00143BC9"/>
    <w:rsid w:val="0016397D"/>
    <w:rsid w:val="00176F82"/>
    <w:rsid w:val="001957B2"/>
    <w:rsid w:val="001A2D89"/>
    <w:rsid w:val="001B3470"/>
    <w:rsid w:val="001C0BBD"/>
    <w:rsid w:val="001F3605"/>
    <w:rsid w:val="001F4676"/>
    <w:rsid w:val="002260F7"/>
    <w:rsid w:val="00235E24"/>
    <w:rsid w:val="00253159"/>
    <w:rsid w:val="00271E14"/>
    <w:rsid w:val="00271FDB"/>
    <w:rsid w:val="00284F47"/>
    <w:rsid w:val="00293D69"/>
    <w:rsid w:val="002B01EA"/>
    <w:rsid w:val="002B4402"/>
    <w:rsid w:val="002C1AEC"/>
    <w:rsid w:val="002C7C85"/>
    <w:rsid w:val="002D756E"/>
    <w:rsid w:val="002F24FE"/>
    <w:rsid w:val="002F727D"/>
    <w:rsid w:val="002F7D20"/>
    <w:rsid w:val="002F7D52"/>
    <w:rsid w:val="003021CB"/>
    <w:rsid w:val="003278F4"/>
    <w:rsid w:val="003318E6"/>
    <w:rsid w:val="00333F1B"/>
    <w:rsid w:val="00341E82"/>
    <w:rsid w:val="00356A5B"/>
    <w:rsid w:val="00386B73"/>
    <w:rsid w:val="003C1B3B"/>
    <w:rsid w:val="003D37B6"/>
    <w:rsid w:val="003D4ED0"/>
    <w:rsid w:val="003D6E62"/>
    <w:rsid w:val="00406845"/>
    <w:rsid w:val="00415FB0"/>
    <w:rsid w:val="00447345"/>
    <w:rsid w:val="004652F7"/>
    <w:rsid w:val="004808A4"/>
    <w:rsid w:val="004D57AE"/>
    <w:rsid w:val="00502878"/>
    <w:rsid w:val="005103E1"/>
    <w:rsid w:val="005340D0"/>
    <w:rsid w:val="00534F69"/>
    <w:rsid w:val="00546150"/>
    <w:rsid w:val="005737D8"/>
    <w:rsid w:val="0058337C"/>
    <w:rsid w:val="00583BC8"/>
    <w:rsid w:val="00585379"/>
    <w:rsid w:val="0059571B"/>
    <w:rsid w:val="005A0D41"/>
    <w:rsid w:val="005A439C"/>
    <w:rsid w:val="005A63F4"/>
    <w:rsid w:val="005B450E"/>
    <w:rsid w:val="005F03CD"/>
    <w:rsid w:val="00615B5F"/>
    <w:rsid w:val="00640292"/>
    <w:rsid w:val="00651668"/>
    <w:rsid w:val="00661BE1"/>
    <w:rsid w:val="0066674D"/>
    <w:rsid w:val="00666F43"/>
    <w:rsid w:val="00687B3D"/>
    <w:rsid w:val="006932F8"/>
    <w:rsid w:val="00696C08"/>
    <w:rsid w:val="006A0861"/>
    <w:rsid w:val="006A3F55"/>
    <w:rsid w:val="006F4B8F"/>
    <w:rsid w:val="007106F0"/>
    <w:rsid w:val="0075071A"/>
    <w:rsid w:val="0079340C"/>
    <w:rsid w:val="00793435"/>
    <w:rsid w:val="007A050A"/>
    <w:rsid w:val="007B24C9"/>
    <w:rsid w:val="007E1C2D"/>
    <w:rsid w:val="00822294"/>
    <w:rsid w:val="008238BB"/>
    <w:rsid w:val="00856749"/>
    <w:rsid w:val="008619AA"/>
    <w:rsid w:val="008B2DE9"/>
    <w:rsid w:val="008B7439"/>
    <w:rsid w:val="008C0EB2"/>
    <w:rsid w:val="008C270E"/>
    <w:rsid w:val="008E0FDC"/>
    <w:rsid w:val="0090179E"/>
    <w:rsid w:val="00902CB9"/>
    <w:rsid w:val="00910381"/>
    <w:rsid w:val="0091608F"/>
    <w:rsid w:val="00927369"/>
    <w:rsid w:val="009315F4"/>
    <w:rsid w:val="009429F6"/>
    <w:rsid w:val="00947127"/>
    <w:rsid w:val="0095108F"/>
    <w:rsid w:val="009537AB"/>
    <w:rsid w:val="0095731B"/>
    <w:rsid w:val="009859F0"/>
    <w:rsid w:val="009A6B7E"/>
    <w:rsid w:val="009B206C"/>
    <w:rsid w:val="009B32DF"/>
    <w:rsid w:val="009C3D6F"/>
    <w:rsid w:val="009D24B2"/>
    <w:rsid w:val="009D544A"/>
    <w:rsid w:val="009F7A8F"/>
    <w:rsid w:val="00A26F83"/>
    <w:rsid w:val="00A4542C"/>
    <w:rsid w:val="00A55DBD"/>
    <w:rsid w:val="00A764A0"/>
    <w:rsid w:val="00A93B72"/>
    <w:rsid w:val="00A95F00"/>
    <w:rsid w:val="00AC4F13"/>
    <w:rsid w:val="00AD7408"/>
    <w:rsid w:val="00B35352"/>
    <w:rsid w:val="00B5213A"/>
    <w:rsid w:val="00B648B4"/>
    <w:rsid w:val="00B64C0D"/>
    <w:rsid w:val="00B913D4"/>
    <w:rsid w:val="00BB2DEE"/>
    <w:rsid w:val="00BC295F"/>
    <w:rsid w:val="00BC38B3"/>
    <w:rsid w:val="00BF2CAB"/>
    <w:rsid w:val="00BF76AE"/>
    <w:rsid w:val="00C035E6"/>
    <w:rsid w:val="00C16983"/>
    <w:rsid w:val="00C2297C"/>
    <w:rsid w:val="00C30677"/>
    <w:rsid w:val="00C45550"/>
    <w:rsid w:val="00C46585"/>
    <w:rsid w:val="00C46E8A"/>
    <w:rsid w:val="00C83D1F"/>
    <w:rsid w:val="00C85048"/>
    <w:rsid w:val="00CA136B"/>
    <w:rsid w:val="00CA2812"/>
    <w:rsid w:val="00CA4210"/>
    <w:rsid w:val="00CA6940"/>
    <w:rsid w:val="00CA726B"/>
    <w:rsid w:val="00CC6F8D"/>
    <w:rsid w:val="00CD04D6"/>
    <w:rsid w:val="00CF4AC4"/>
    <w:rsid w:val="00D035CA"/>
    <w:rsid w:val="00D2665D"/>
    <w:rsid w:val="00D270B6"/>
    <w:rsid w:val="00D5022D"/>
    <w:rsid w:val="00D766E1"/>
    <w:rsid w:val="00D86AA1"/>
    <w:rsid w:val="00D94C00"/>
    <w:rsid w:val="00DB1B52"/>
    <w:rsid w:val="00DB447C"/>
    <w:rsid w:val="00DB4DF8"/>
    <w:rsid w:val="00DD7F7F"/>
    <w:rsid w:val="00E22B5E"/>
    <w:rsid w:val="00E3622B"/>
    <w:rsid w:val="00E40C11"/>
    <w:rsid w:val="00E5514B"/>
    <w:rsid w:val="00E73591"/>
    <w:rsid w:val="00E903C1"/>
    <w:rsid w:val="00E947F5"/>
    <w:rsid w:val="00EA78B6"/>
    <w:rsid w:val="00EB56EF"/>
    <w:rsid w:val="00F47930"/>
    <w:rsid w:val="00F73C96"/>
    <w:rsid w:val="00F90F3B"/>
    <w:rsid w:val="00FA04E3"/>
    <w:rsid w:val="00FA2E1F"/>
    <w:rsid w:val="00FA6F59"/>
    <w:rsid w:val="00FD19F8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490B1-2ACF-49D0-8904-9D978D78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750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78</cp:revision>
  <cp:lastPrinted>2015-03-18T06:26:00Z</cp:lastPrinted>
  <dcterms:created xsi:type="dcterms:W3CDTF">2015-03-16T12:13:00Z</dcterms:created>
  <dcterms:modified xsi:type="dcterms:W3CDTF">2015-05-29T07:16:00Z</dcterms:modified>
</cp:coreProperties>
</file>