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D62BF">
        <w:trPr>
          <w:trHeight w:val="1985"/>
          <w:tblHeader/>
        </w:trPr>
        <w:tc>
          <w:tcPr>
            <w:tcW w:w="9747" w:type="dxa"/>
          </w:tcPr>
          <w:p w:rsidR="003B0533" w:rsidRPr="00AD62BF" w:rsidRDefault="00CB4B83" w:rsidP="00B12169">
            <w:pPr>
              <w:pStyle w:val="Antrat1"/>
            </w:pP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65BD" w:rsidRPr="000603D7" w:rsidRDefault="008465BD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8465BD" w:rsidRPr="000603D7" w:rsidRDefault="008465BD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AD62BF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AD62BF" w:rsidRDefault="00485B50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0603D7" w:rsidRPr="00AD62B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D62B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AD62BF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A60B8B" w:rsidP="00E637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aps/>
              </w:rPr>
              <w:t xml:space="preserve">Dėl </w:t>
            </w:r>
            <w:r w:rsidR="006C227C">
              <w:rPr>
                <w:b/>
                <w:caps/>
              </w:rPr>
              <w:t>KONSULTACINĖS DARBO GRUPĖS SUDARYM</w:t>
            </w:r>
            <w:r w:rsidR="00E63715">
              <w:rPr>
                <w:b/>
                <w:caps/>
              </w:rPr>
              <w:t>O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0603D7" w:rsidP="003B0533">
            <w:pPr>
              <w:jc w:val="center"/>
            </w:pPr>
            <w:r w:rsidRPr="00AD62BF">
              <w:t>20</w:t>
            </w:r>
            <w:r w:rsidR="00BB33B7" w:rsidRPr="00AD62BF">
              <w:t>1</w:t>
            </w:r>
            <w:r w:rsidR="003855BB">
              <w:t>5</w:t>
            </w:r>
            <w:r w:rsidRPr="00AD62BF">
              <w:t xml:space="preserve"> m. </w:t>
            </w:r>
            <w:r w:rsidR="006C227C">
              <w:t>kovo</w:t>
            </w:r>
            <w:r w:rsidR="00CF17D6">
              <w:t xml:space="preserve"> </w:t>
            </w:r>
            <w:r w:rsidR="00485B50">
              <w:t>26</w:t>
            </w:r>
            <w:r w:rsidR="006712E9" w:rsidRPr="00AD62BF">
              <w:t xml:space="preserve"> </w:t>
            </w:r>
            <w:r w:rsidR="003B0533" w:rsidRPr="00AD62BF">
              <w:t>d. Nr.</w:t>
            </w:r>
            <w:r w:rsidR="009A08DB">
              <w:t xml:space="preserve"> T</w:t>
            </w:r>
            <w:r w:rsidR="00485B50">
              <w:t>2</w:t>
            </w:r>
            <w:r w:rsidR="001A44F6">
              <w:t>-</w:t>
            </w:r>
            <w:r w:rsidR="006253EC">
              <w:t>99</w:t>
            </w:r>
          </w:p>
          <w:p w:rsidR="003B0533" w:rsidRPr="00AD62BF" w:rsidRDefault="003B0533" w:rsidP="003B0533">
            <w:pPr>
              <w:jc w:val="center"/>
            </w:pPr>
            <w:r w:rsidRPr="00AD62BF">
              <w:t>Kretinga</w:t>
            </w:r>
          </w:p>
        </w:tc>
      </w:tr>
    </w:tbl>
    <w:p w:rsidR="003B0533" w:rsidRPr="00485B50" w:rsidRDefault="003B0533" w:rsidP="003B0533">
      <w:pPr>
        <w:ind w:firstLine="720"/>
        <w:jc w:val="both"/>
      </w:pPr>
    </w:p>
    <w:p w:rsidR="00AA593A" w:rsidRPr="00485B50" w:rsidRDefault="006C227C" w:rsidP="00CF7F3A">
      <w:pPr>
        <w:keepNext/>
        <w:keepLines/>
        <w:suppressAutoHyphens/>
        <w:ind w:firstLine="567"/>
        <w:jc w:val="both"/>
      </w:pPr>
      <w:r w:rsidRPr="00485B50">
        <w:t xml:space="preserve">Vadovaudamasi Lietuvos Respublikos vietos savivaldos įstatymo 16 straipsnio 2 dalies 6 punktu, Vietos plėtros strategijų rengimo taisyklių, patvirtintų Vidaus reikalų ministro 2015-01-22 įsakymu Nr. 1V-36, 8 punktu ir </w:t>
      </w:r>
      <w:r w:rsidR="00995DD9" w:rsidRPr="00485B50">
        <w:t>atsižvelgdama į</w:t>
      </w:r>
      <w:r w:rsidRPr="00485B50">
        <w:t xml:space="preserve"> Konsultacinės darbo grupės steigimo inicijavimo 2015-03-06 protokolą Nr. D8-242</w:t>
      </w:r>
      <w:r w:rsidR="00773B11" w:rsidRPr="00485B50">
        <w:t xml:space="preserve"> ir </w:t>
      </w:r>
      <w:r w:rsidR="00CE145D" w:rsidRPr="00485B50">
        <w:t xml:space="preserve">į </w:t>
      </w:r>
      <w:r w:rsidR="00A91E50" w:rsidRPr="00485B50">
        <w:t>Kretingos rajono savivaldyb</w:t>
      </w:r>
      <w:r w:rsidR="00EE5652" w:rsidRPr="00485B50">
        <w:t>ės Nevyriausybinių organizacijų posėdžio 2015-03-09 protokolą Nr. D8-250</w:t>
      </w:r>
      <w:r w:rsidR="00C00EC0" w:rsidRPr="00485B50">
        <w:t xml:space="preserve">, </w:t>
      </w:r>
      <w:r w:rsidR="005974A0" w:rsidRPr="00485B50">
        <w:t xml:space="preserve">Kretingos rajono savivaldybės taryba </w:t>
      </w:r>
      <w:r w:rsidR="001A44F6" w:rsidRPr="00485B50">
        <w:t xml:space="preserve"> </w:t>
      </w:r>
      <w:r w:rsidR="005974A0" w:rsidRPr="00485B50">
        <w:rPr>
          <w:spacing w:val="34"/>
        </w:rPr>
        <w:t>nusprendžia</w:t>
      </w:r>
      <w:r w:rsidR="005974A0" w:rsidRPr="00485B50">
        <w:t>:</w:t>
      </w:r>
    </w:p>
    <w:p w:rsidR="00773B11" w:rsidRPr="00485B50" w:rsidRDefault="00773B11" w:rsidP="002C1F7A">
      <w:pPr>
        <w:pStyle w:val="HTMLiankstoformatuotas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B50">
        <w:rPr>
          <w:rFonts w:ascii="Times New Roman" w:hAnsi="Times New Roman" w:cs="Times New Roman"/>
          <w:sz w:val="24"/>
          <w:szCs w:val="24"/>
        </w:rPr>
        <w:t>Sudaryti Konsultacinę darbo grupę</w:t>
      </w:r>
      <w:r w:rsidR="002C1F7A" w:rsidRPr="00485B50">
        <w:rPr>
          <w:rFonts w:ascii="Times New Roman" w:hAnsi="Times New Roman" w:cs="Times New Roman"/>
          <w:sz w:val="24"/>
          <w:szCs w:val="24"/>
        </w:rPr>
        <w:t xml:space="preserve"> susitarti dėl Kretingos miesto vietos veiklos grupėje dalyvausiančių įstaigų ir organizacijų, valdymo organų sudarymo principų, sprendimų priėmimo procedūrų nustatymo, veiklos organizavimo, administracinio aptarnavimo ir kitų klausimų</w:t>
      </w:r>
      <w:r w:rsidRPr="00485B50">
        <w:rPr>
          <w:rFonts w:ascii="Times New Roman" w:hAnsi="Times New Roman" w:cs="Times New Roman"/>
          <w:sz w:val="24"/>
          <w:szCs w:val="24"/>
        </w:rPr>
        <w:t xml:space="preserve"> iš 9 narių:</w:t>
      </w:r>
    </w:p>
    <w:p w:rsidR="002C1F7A" w:rsidRDefault="00B86F19" w:rsidP="00CF7F3A">
      <w:pPr>
        <w:pStyle w:val="HTMLiankstoformatuotas"/>
        <w:numPr>
          <w:ilvl w:val="0"/>
          <w:numId w:val="12"/>
        </w:numPr>
        <w:tabs>
          <w:tab w:val="clear" w:pos="916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E9E">
        <w:rPr>
          <w:rFonts w:ascii="Times New Roman" w:hAnsi="Times New Roman" w:cs="Times New Roman"/>
          <w:sz w:val="24"/>
          <w:szCs w:val="24"/>
        </w:rPr>
        <w:t xml:space="preserve">Vladas Baltuonis, </w:t>
      </w:r>
      <w:r w:rsidR="00CF7F3A">
        <w:rPr>
          <w:rFonts w:ascii="Times New Roman" w:hAnsi="Times New Roman" w:cs="Times New Roman"/>
          <w:sz w:val="24"/>
          <w:szCs w:val="24"/>
        </w:rPr>
        <w:t xml:space="preserve">rajono </w:t>
      </w:r>
      <w:r w:rsidR="00610E9E">
        <w:rPr>
          <w:rFonts w:ascii="Times New Roman" w:hAnsi="Times New Roman" w:cs="Times New Roman"/>
          <w:sz w:val="24"/>
          <w:szCs w:val="24"/>
        </w:rPr>
        <w:t>savivaldybės Tarybos narys</w:t>
      </w:r>
      <w:r w:rsidR="002C1F7A" w:rsidRPr="00485B50">
        <w:rPr>
          <w:rFonts w:ascii="Times New Roman" w:hAnsi="Times New Roman" w:cs="Times New Roman"/>
          <w:sz w:val="24"/>
          <w:szCs w:val="24"/>
        </w:rPr>
        <w:t>;</w:t>
      </w:r>
    </w:p>
    <w:p w:rsidR="00CF7F3A" w:rsidRPr="00CF7F3A" w:rsidRDefault="00CF7F3A" w:rsidP="00CF7F3A">
      <w:pPr>
        <w:pStyle w:val="Sraopastraipa"/>
        <w:numPr>
          <w:ilvl w:val="0"/>
          <w:numId w:val="12"/>
        </w:numPr>
        <w:rPr>
          <w:lang w:eastAsia="lt-LT"/>
        </w:rPr>
      </w:pPr>
      <w:r w:rsidRPr="00CF7F3A">
        <w:rPr>
          <w:lang w:eastAsia="lt-LT"/>
        </w:rPr>
        <w:t>Antanas Būta, Lietuvos pensininkų sąjungos „Bočiai“ Kretingos bendrijos atstovas;</w:t>
      </w:r>
    </w:p>
    <w:p w:rsidR="00CF7F3A" w:rsidRPr="00CF7F3A" w:rsidRDefault="00CF7F3A" w:rsidP="00CF7F3A">
      <w:pPr>
        <w:pStyle w:val="Sraopastraipa"/>
        <w:numPr>
          <w:ilvl w:val="0"/>
          <w:numId w:val="12"/>
        </w:numPr>
        <w:rPr>
          <w:lang w:eastAsia="lt-LT"/>
        </w:rPr>
      </w:pPr>
      <w:r w:rsidRPr="00CF7F3A">
        <w:rPr>
          <w:lang w:eastAsia="lt-LT"/>
        </w:rPr>
        <w:t xml:space="preserve">Jurgita </w:t>
      </w:r>
      <w:proofErr w:type="spellStart"/>
      <w:r w:rsidRPr="00CF7F3A">
        <w:rPr>
          <w:lang w:eastAsia="lt-LT"/>
        </w:rPr>
        <w:t>Cinskienė</w:t>
      </w:r>
      <w:proofErr w:type="spellEnd"/>
      <w:r w:rsidRPr="00CF7F3A">
        <w:rPr>
          <w:lang w:eastAsia="lt-LT"/>
        </w:rPr>
        <w:t>, Kretingos moterų informacijos ir mokymo centro atstovė;</w:t>
      </w:r>
    </w:p>
    <w:p w:rsidR="00CF7F3A" w:rsidRPr="00CF7F3A" w:rsidRDefault="00CF7F3A" w:rsidP="00CF7F3A">
      <w:pPr>
        <w:pStyle w:val="Sraopastraipa"/>
        <w:numPr>
          <w:ilvl w:val="0"/>
          <w:numId w:val="12"/>
        </w:numPr>
        <w:rPr>
          <w:lang w:eastAsia="lt-LT"/>
        </w:rPr>
      </w:pPr>
      <w:r w:rsidRPr="00CF7F3A">
        <w:rPr>
          <w:lang w:eastAsia="lt-LT"/>
        </w:rPr>
        <w:t>Juozas Mažeika, rajono savivaldybės meras;</w:t>
      </w:r>
    </w:p>
    <w:p w:rsidR="00CF7F3A" w:rsidRDefault="00CF7F3A" w:rsidP="00CF7F3A">
      <w:pPr>
        <w:pStyle w:val="Sraopastraipa"/>
        <w:numPr>
          <w:ilvl w:val="0"/>
          <w:numId w:val="12"/>
        </w:numPr>
        <w:rPr>
          <w:lang w:eastAsia="lt-LT"/>
        </w:rPr>
      </w:pPr>
      <w:r w:rsidRPr="00CF7F3A">
        <w:rPr>
          <w:lang w:eastAsia="lt-LT"/>
        </w:rPr>
        <w:t xml:space="preserve">Vytautas </w:t>
      </w:r>
      <w:proofErr w:type="spellStart"/>
      <w:r w:rsidRPr="00CF7F3A">
        <w:rPr>
          <w:lang w:eastAsia="lt-LT"/>
        </w:rPr>
        <w:t>Ročys</w:t>
      </w:r>
      <w:proofErr w:type="spellEnd"/>
      <w:r w:rsidRPr="00CF7F3A">
        <w:rPr>
          <w:lang w:eastAsia="lt-LT"/>
        </w:rPr>
        <w:t>, Kretingos stalo teniso klubo pirmininkas;</w:t>
      </w:r>
    </w:p>
    <w:p w:rsidR="00CF7F3A" w:rsidRDefault="00CF7F3A" w:rsidP="00CF7F3A">
      <w:pPr>
        <w:pStyle w:val="Sraopastraipa"/>
        <w:numPr>
          <w:ilvl w:val="0"/>
          <w:numId w:val="12"/>
        </w:numPr>
        <w:jc w:val="both"/>
      </w:pPr>
      <w:r w:rsidRPr="00CF7F3A">
        <w:rPr>
          <w:lang w:eastAsia="lt-LT"/>
        </w:rPr>
        <w:t>Evaldas Rumbutis, UAB „Kretingos santechnika“ atstovas;</w:t>
      </w:r>
    </w:p>
    <w:p w:rsidR="00CF7F3A" w:rsidRPr="00CF7F3A" w:rsidRDefault="00CF7F3A" w:rsidP="00CF7F3A">
      <w:pPr>
        <w:pStyle w:val="Sraopastraipa"/>
        <w:numPr>
          <w:ilvl w:val="0"/>
          <w:numId w:val="12"/>
        </w:numPr>
        <w:jc w:val="both"/>
      </w:pPr>
      <w:r w:rsidRPr="00CF7F3A">
        <w:rPr>
          <w:lang w:eastAsia="lt-LT"/>
        </w:rPr>
        <w:t xml:space="preserve">Almantas </w:t>
      </w:r>
      <w:proofErr w:type="spellStart"/>
      <w:r w:rsidRPr="00CF7F3A">
        <w:rPr>
          <w:lang w:eastAsia="lt-LT"/>
        </w:rPr>
        <w:t>Skruibys</w:t>
      </w:r>
      <w:proofErr w:type="spellEnd"/>
      <w:r w:rsidRPr="00CF7F3A">
        <w:rPr>
          <w:lang w:eastAsia="lt-LT"/>
        </w:rPr>
        <w:t>, rajono savivaldybės Tarybos narys;</w:t>
      </w:r>
    </w:p>
    <w:p w:rsidR="00773B11" w:rsidRPr="00485B50" w:rsidRDefault="00B86F19" w:rsidP="00CF7F3A">
      <w:pPr>
        <w:pStyle w:val="HTMLiankstoformatuotas"/>
        <w:numPr>
          <w:ilvl w:val="0"/>
          <w:numId w:val="12"/>
        </w:numPr>
        <w:tabs>
          <w:tab w:val="clear" w:pos="916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B11" w:rsidRPr="00485B50">
        <w:rPr>
          <w:rFonts w:ascii="Times New Roman" w:hAnsi="Times New Roman" w:cs="Times New Roman"/>
          <w:sz w:val="24"/>
          <w:szCs w:val="24"/>
        </w:rPr>
        <w:t xml:space="preserve">Svetlana </w:t>
      </w:r>
      <w:proofErr w:type="spellStart"/>
      <w:r w:rsidR="00773B11" w:rsidRPr="00485B50">
        <w:rPr>
          <w:rFonts w:ascii="Times New Roman" w:hAnsi="Times New Roman" w:cs="Times New Roman"/>
          <w:sz w:val="24"/>
          <w:szCs w:val="24"/>
        </w:rPr>
        <w:t>Užandenienė</w:t>
      </w:r>
      <w:proofErr w:type="spellEnd"/>
      <w:r w:rsidR="00773B11" w:rsidRPr="00485B50">
        <w:rPr>
          <w:rFonts w:ascii="Times New Roman" w:hAnsi="Times New Roman" w:cs="Times New Roman"/>
          <w:sz w:val="24"/>
          <w:szCs w:val="24"/>
        </w:rPr>
        <w:t>, UAB „</w:t>
      </w:r>
      <w:proofErr w:type="spellStart"/>
      <w:r w:rsidR="00773B11" w:rsidRPr="00485B50">
        <w:rPr>
          <w:rFonts w:ascii="Times New Roman" w:hAnsi="Times New Roman" w:cs="Times New Roman"/>
          <w:sz w:val="24"/>
          <w:szCs w:val="24"/>
        </w:rPr>
        <w:t>Svaitransa</w:t>
      </w:r>
      <w:proofErr w:type="spellEnd"/>
      <w:r w:rsidR="00773B11" w:rsidRPr="00485B50">
        <w:rPr>
          <w:rFonts w:ascii="Times New Roman" w:hAnsi="Times New Roman" w:cs="Times New Roman"/>
          <w:sz w:val="24"/>
          <w:szCs w:val="24"/>
        </w:rPr>
        <w:t>“ atstovė;</w:t>
      </w:r>
    </w:p>
    <w:p w:rsidR="00773B11" w:rsidRPr="00485B50" w:rsidRDefault="00B86F19" w:rsidP="00CF7F3A">
      <w:pPr>
        <w:pStyle w:val="HTMLiankstoformatuotas"/>
        <w:numPr>
          <w:ilvl w:val="0"/>
          <w:numId w:val="12"/>
        </w:numPr>
        <w:tabs>
          <w:tab w:val="clear" w:pos="916"/>
          <w:tab w:val="clear" w:pos="1832"/>
          <w:tab w:val="left" w:pos="851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B11" w:rsidRPr="00485B50">
        <w:rPr>
          <w:rFonts w:ascii="Times New Roman" w:hAnsi="Times New Roman" w:cs="Times New Roman"/>
          <w:sz w:val="24"/>
          <w:szCs w:val="24"/>
        </w:rPr>
        <w:t>Vitalija Vitkauskienė, UAB „P</w:t>
      </w:r>
      <w:r w:rsidR="002C1F7A" w:rsidRPr="00485B50">
        <w:rPr>
          <w:rFonts w:ascii="Times New Roman" w:hAnsi="Times New Roman" w:cs="Times New Roman"/>
          <w:sz w:val="24"/>
          <w:szCs w:val="24"/>
        </w:rPr>
        <w:t>ajūrio naujienos“ atstovė</w:t>
      </w:r>
      <w:bookmarkStart w:id="0" w:name="_GoBack"/>
      <w:bookmarkEnd w:id="0"/>
      <w:r w:rsidR="002C1F7A" w:rsidRPr="00485B50">
        <w:rPr>
          <w:rFonts w:ascii="Times New Roman" w:hAnsi="Times New Roman" w:cs="Times New Roman"/>
          <w:sz w:val="24"/>
          <w:szCs w:val="24"/>
        </w:rPr>
        <w:t>.</w:t>
      </w:r>
    </w:p>
    <w:p w:rsidR="00FD5157" w:rsidRPr="00485B50" w:rsidRDefault="00FD5157" w:rsidP="003B0533">
      <w:pPr>
        <w:jc w:val="both"/>
      </w:pPr>
    </w:p>
    <w:p w:rsidR="00E63715" w:rsidRPr="00485B50" w:rsidRDefault="00E63715" w:rsidP="003B0533">
      <w:pPr>
        <w:jc w:val="both"/>
      </w:pPr>
    </w:p>
    <w:p w:rsidR="00485B50" w:rsidRDefault="003B0533" w:rsidP="00485B50">
      <w:pPr>
        <w:jc w:val="both"/>
        <w:rPr>
          <w:sz w:val="20"/>
          <w:szCs w:val="20"/>
        </w:rPr>
      </w:pPr>
      <w:r w:rsidRPr="00485B50">
        <w:t>Savivaldybės meras</w:t>
      </w:r>
      <w:r w:rsidRPr="00485B50">
        <w:tab/>
      </w:r>
      <w:r w:rsidR="00485B50">
        <w:t xml:space="preserve">                                                                                           Juozas Mažeika </w:t>
      </w:r>
    </w:p>
    <w:p w:rsidR="00B053FD" w:rsidRPr="00485B50" w:rsidRDefault="00B053FD" w:rsidP="00B053FD">
      <w:pPr>
        <w:jc w:val="both"/>
      </w:pPr>
    </w:p>
    <w:p w:rsidR="00B053FD" w:rsidRPr="00AD62BF" w:rsidRDefault="00B053FD" w:rsidP="00B053FD">
      <w:pPr>
        <w:jc w:val="both"/>
      </w:pPr>
    </w:p>
    <w:p w:rsidR="00BC4C7D" w:rsidRPr="00AD62BF" w:rsidRDefault="00BC4C7D" w:rsidP="003B0533"/>
    <w:p w:rsidR="00297BF7" w:rsidRDefault="00297BF7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1A44F6" w:rsidRDefault="001A44F6" w:rsidP="00A60B8B">
      <w:pPr>
        <w:rPr>
          <w:bCs/>
          <w:sz w:val="22"/>
          <w:szCs w:val="22"/>
        </w:rPr>
      </w:pPr>
    </w:p>
    <w:p w:rsidR="00E63715" w:rsidRDefault="00E63715" w:rsidP="00A60B8B">
      <w:pPr>
        <w:rPr>
          <w:bCs/>
          <w:sz w:val="22"/>
          <w:szCs w:val="22"/>
        </w:rPr>
      </w:pPr>
    </w:p>
    <w:p w:rsidR="00CF7F3A" w:rsidRDefault="00CF7F3A" w:rsidP="00A60B8B">
      <w:pPr>
        <w:rPr>
          <w:bCs/>
          <w:sz w:val="22"/>
          <w:szCs w:val="22"/>
        </w:rPr>
      </w:pPr>
    </w:p>
    <w:p w:rsidR="00CF7F3A" w:rsidRDefault="00CF7F3A" w:rsidP="00A60B8B">
      <w:pPr>
        <w:rPr>
          <w:bCs/>
          <w:sz w:val="22"/>
          <w:szCs w:val="22"/>
        </w:rPr>
      </w:pPr>
    </w:p>
    <w:p w:rsidR="00C52A96" w:rsidRDefault="00C52A96" w:rsidP="00A60B8B">
      <w:pPr>
        <w:rPr>
          <w:bCs/>
          <w:sz w:val="22"/>
          <w:szCs w:val="22"/>
        </w:rPr>
      </w:pPr>
    </w:p>
    <w:p w:rsidR="00485B50" w:rsidRDefault="00485B50" w:rsidP="00A60B8B">
      <w:pPr>
        <w:rPr>
          <w:bCs/>
          <w:sz w:val="22"/>
          <w:szCs w:val="22"/>
        </w:rPr>
      </w:pPr>
    </w:p>
    <w:p w:rsidR="00485B50" w:rsidRDefault="00485B50" w:rsidP="001A44F6">
      <w:pPr>
        <w:jc w:val="both"/>
      </w:pPr>
    </w:p>
    <w:p w:rsidR="00CF7F3A" w:rsidRDefault="00CF7F3A" w:rsidP="001A44F6">
      <w:pPr>
        <w:jc w:val="both"/>
      </w:pPr>
    </w:p>
    <w:p w:rsidR="00CF7F3A" w:rsidRDefault="00CF7F3A" w:rsidP="001A44F6">
      <w:pPr>
        <w:jc w:val="both"/>
      </w:pPr>
    </w:p>
    <w:p w:rsidR="00485B50" w:rsidRDefault="00485B50" w:rsidP="001A44F6">
      <w:pPr>
        <w:jc w:val="both"/>
      </w:pPr>
    </w:p>
    <w:p w:rsidR="00485B50" w:rsidRDefault="00485B50" w:rsidP="001A44F6">
      <w:pPr>
        <w:jc w:val="both"/>
      </w:pPr>
    </w:p>
    <w:p w:rsidR="001A44F6" w:rsidRPr="00341E82" w:rsidRDefault="001A44F6" w:rsidP="001A44F6">
      <w:pPr>
        <w:jc w:val="both"/>
      </w:pPr>
      <w:r w:rsidRPr="00AD62BF">
        <w:t>Giedrė Ringytė</w:t>
      </w:r>
      <w:r w:rsidRPr="00341E82">
        <w:t xml:space="preserve"> </w:t>
      </w:r>
    </w:p>
    <w:sectPr w:rsidR="001A44F6" w:rsidRPr="00341E82" w:rsidSect="00485B50">
      <w:pgSz w:w="11906" w:h="16838" w:code="9"/>
      <w:pgMar w:top="814" w:right="567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C7B" w:rsidRDefault="005D5C7B" w:rsidP="00AD62BF">
      <w:r>
        <w:separator/>
      </w:r>
    </w:p>
  </w:endnote>
  <w:endnote w:type="continuationSeparator" w:id="0">
    <w:p w:rsidR="005D5C7B" w:rsidRDefault="005D5C7B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C7B" w:rsidRDefault="005D5C7B" w:rsidP="00AD62BF">
      <w:r>
        <w:separator/>
      </w:r>
    </w:p>
  </w:footnote>
  <w:footnote w:type="continuationSeparator" w:id="0">
    <w:p w:rsidR="005D5C7B" w:rsidRDefault="005D5C7B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669"/>
    <w:multiLevelType w:val="hybridMultilevel"/>
    <w:tmpl w:val="0004D00A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673ABD"/>
    <w:multiLevelType w:val="hybridMultilevel"/>
    <w:tmpl w:val="9210FD52"/>
    <w:lvl w:ilvl="0" w:tplc="33CC92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1492C"/>
    <w:rsid w:val="00020641"/>
    <w:rsid w:val="0002668E"/>
    <w:rsid w:val="000376A1"/>
    <w:rsid w:val="00043F3A"/>
    <w:rsid w:val="000603D7"/>
    <w:rsid w:val="00062953"/>
    <w:rsid w:val="00066B23"/>
    <w:rsid w:val="0007386F"/>
    <w:rsid w:val="00075D89"/>
    <w:rsid w:val="00090E3B"/>
    <w:rsid w:val="00091CD3"/>
    <w:rsid w:val="000A61E7"/>
    <w:rsid w:val="000B75D0"/>
    <w:rsid w:val="000D15DF"/>
    <w:rsid w:val="00115A4E"/>
    <w:rsid w:val="001221DF"/>
    <w:rsid w:val="00122662"/>
    <w:rsid w:val="00123091"/>
    <w:rsid w:val="00134501"/>
    <w:rsid w:val="001433B5"/>
    <w:rsid w:val="0016382B"/>
    <w:rsid w:val="00165E2E"/>
    <w:rsid w:val="0017026B"/>
    <w:rsid w:val="00170BF7"/>
    <w:rsid w:val="00174874"/>
    <w:rsid w:val="001874EE"/>
    <w:rsid w:val="001A058B"/>
    <w:rsid w:val="001A224C"/>
    <w:rsid w:val="001A44F6"/>
    <w:rsid w:val="001D316C"/>
    <w:rsid w:val="001D5393"/>
    <w:rsid w:val="001E19B3"/>
    <w:rsid w:val="001E7C54"/>
    <w:rsid w:val="0020227C"/>
    <w:rsid w:val="00204F61"/>
    <w:rsid w:val="00212223"/>
    <w:rsid w:val="0021272F"/>
    <w:rsid w:val="00221B9C"/>
    <w:rsid w:val="00233F59"/>
    <w:rsid w:val="00254B0D"/>
    <w:rsid w:val="00255060"/>
    <w:rsid w:val="00264848"/>
    <w:rsid w:val="00265878"/>
    <w:rsid w:val="00273D33"/>
    <w:rsid w:val="00276D42"/>
    <w:rsid w:val="00293DB1"/>
    <w:rsid w:val="00297BF7"/>
    <w:rsid w:val="002A22E7"/>
    <w:rsid w:val="002A5F78"/>
    <w:rsid w:val="002A7679"/>
    <w:rsid w:val="002C0023"/>
    <w:rsid w:val="002C1F7A"/>
    <w:rsid w:val="002C7EF5"/>
    <w:rsid w:val="002D528B"/>
    <w:rsid w:val="002D5DD0"/>
    <w:rsid w:val="002E6DF5"/>
    <w:rsid w:val="002F267F"/>
    <w:rsid w:val="002F5307"/>
    <w:rsid w:val="00302C2A"/>
    <w:rsid w:val="00303842"/>
    <w:rsid w:val="0030387E"/>
    <w:rsid w:val="00316B3B"/>
    <w:rsid w:val="00322BDA"/>
    <w:rsid w:val="00345144"/>
    <w:rsid w:val="0034729B"/>
    <w:rsid w:val="003549F2"/>
    <w:rsid w:val="00367713"/>
    <w:rsid w:val="003855BB"/>
    <w:rsid w:val="003873BA"/>
    <w:rsid w:val="00392518"/>
    <w:rsid w:val="00393F4E"/>
    <w:rsid w:val="00396F56"/>
    <w:rsid w:val="003B0533"/>
    <w:rsid w:val="003B559D"/>
    <w:rsid w:val="003C4DAB"/>
    <w:rsid w:val="003D13F2"/>
    <w:rsid w:val="003D5918"/>
    <w:rsid w:val="003D7D69"/>
    <w:rsid w:val="003E0F42"/>
    <w:rsid w:val="003F72F0"/>
    <w:rsid w:val="0040395D"/>
    <w:rsid w:val="00417476"/>
    <w:rsid w:val="00417645"/>
    <w:rsid w:val="004323E5"/>
    <w:rsid w:val="00435FF8"/>
    <w:rsid w:val="00461C3C"/>
    <w:rsid w:val="004709C9"/>
    <w:rsid w:val="00485B50"/>
    <w:rsid w:val="00492FAA"/>
    <w:rsid w:val="004971DB"/>
    <w:rsid w:val="004A02C1"/>
    <w:rsid w:val="004D338D"/>
    <w:rsid w:val="004E0E20"/>
    <w:rsid w:val="004E3153"/>
    <w:rsid w:val="004E4F71"/>
    <w:rsid w:val="004E5158"/>
    <w:rsid w:val="004F1F54"/>
    <w:rsid w:val="00501F76"/>
    <w:rsid w:val="00517EC6"/>
    <w:rsid w:val="0052533F"/>
    <w:rsid w:val="00566EAA"/>
    <w:rsid w:val="00571CC1"/>
    <w:rsid w:val="00573019"/>
    <w:rsid w:val="0059240C"/>
    <w:rsid w:val="005974A0"/>
    <w:rsid w:val="005B63AE"/>
    <w:rsid w:val="005D5C7B"/>
    <w:rsid w:val="005E124B"/>
    <w:rsid w:val="005E4BCF"/>
    <w:rsid w:val="005E5892"/>
    <w:rsid w:val="005F6734"/>
    <w:rsid w:val="00602CE2"/>
    <w:rsid w:val="00603666"/>
    <w:rsid w:val="00610E9E"/>
    <w:rsid w:val="00613EB5"/>
    <w:rsid w:val="006253EC"/>
    <w:rsid w:val="00636FFB"/>
    <w:rsid w:val="00643F8A"/>
    <w:rsid w:val="0065794F"/>
    <w:rsid w:val="006712E9"/>
    <w:rsid w:val="006A2A4C"/>
    <w:rsid w:val="006B782F"/>
    <w:rsid w:val="006C227C"/>
    <w:rsid w:val="006D0C26"/>
    <w:rsid w:val="006D1C32"/>
    <w:rsid w:val="006E2284"/>
    <w:rsid w:val="006F0F70"/>
    <w:rsid w:val="006F2CE0"/>
    <w:rsid w:val="006F2F0B"/>
    <w:rsid w:val="006F344F"/>
    <w:rsid w:val="007108F6"/>
    <w:rsid w:val="00733125"/>
    <w:rsid w:val="007331FD"/>
    <w:rsid w:val="00744BE1"/>
    <w:rsid w:val="00751DEE"/>
    <w:rsid w:val="00761043"/>
    <w:rsid w:val="0077085B"/>
    <w:rsid w:val="00773B11"/>
    <w:rsid w:val="00787F23"/>
    <w:rsid w:val="00793BD0"/>
    <w:rsid w:val="00795ECF"/>
    <w:rsid w:val="007B64C6"/>
    <w:rsid w:val="007F1966"/>
    <w:rsid w:val="007F1CFA"/>
    <w:rsid w:val="007F479C"/>
    <w:rsid w:val="00802280"/>
    <w:rsid w:val="00812922"/>
    <w:rsid w:val="008225C6"/>
    <w:rsid w:val="00824AAF"/>
    <w:rsid w:val="00837419"/>
    <w:rsid w:val="00842BCA"/>
    <w:rsid w:val="008465BD"/>
    <w:rsid w:val="008805F9"/>
    <w:rsid w:val="00891BB2"/>
    <w:rsid w:val="00895607"/>
    <w:rsid w:val="008B20E7"/>
    <w:rsid w:val="008C53C7"/>
    <w:rsid w:val="008F0B94"/>
    <w:rsid w:val="00900A6A"/>
    <w:rsid w:val="009053D7"/>
    <w:rsid w:val="00920EC0"/>
    <w:rsid w:val="0092520C"/>
    <w:rsid w:val="009347F8"/>
    <w:rsid w:val="00936569"/>
    <w:rsid w:val="00937D89"/>
    <w:rsid w:val="00940C7E"/>
    <w:rsid w:val="00942CB6"/>
    <w:rsid w:val="00970E3C"/>
    <w:rsid w:val="00995A06"/>
    <w:rsid w:val="00995DD9"/>
    <w:rsid w:val="009A08DB"/>
    <w:rsid w:val="009A7DD5"/>
    <w:rsid w:val="009E7966"/>
    <w:rsid w:val="00A206DD"/>
    <w:rsid w:val="00A35462"/>
    <w:rsid w:val="00A36794"/>
    <w:rsid w:val="00A414B3"/>
    <w:rsid w:val="00A437E4"/>
    <w:rsid w:val="00A44B80"/>
    <w:rsid w:val="00A523A9"/>
    <w:rsid w:val="00A60B8B"/>
    <w:rsid w:val="00A91E50"/>
    <w:rsid w:val="00A94B02"/>
    <w:rsid w:val="00AA593A"/>
    <w:rsid w:val="00AB48D1"/>
    <w:rsid w:val="00AC4D71"/>
    <w:rsid w:val="00AC7D4E"/>
    <w:rsid w:val="00AD08F9"/>
    <w:rsid w:val="00AD62BF"/>
    <w:rsid w:val="00AE79C2"/>
    <w:rsid w:val="00B02DB5"/>
    <w:rsid w:val="00B032E7"/>
    <w:rsid w:val="00B053FD"/>
    <w:rsid w:val="00B103F0"/>
    <w:rsid w:val="00B12169"/>
    <w:rsid w:val="00B17A44"/>
    <w:rsid w:val="00B260DF"/>
    <w:rsid w:val="00B27D83"/>
    <w:rsid w:val="00B37235"/>
    <w:rsid w:val="00B45D2F"/>
    <w:rsid w:val="00B478F3"/>
    <w:rsid w:val="00B563BC"/>
    <w:rsid w:val="00B63D0F"/>
    <w:rsid w:val="00B678E9"/>
    <w:rsid w:val="00B73ED5"/>
    <w:rsid w:val="00B744C3"/>
    <w:rsid w:val="00B86F19"/>
    <w:rsid w:val="00B91907"/>
    <w:rsid w:val="00BB33B7"/>
    <w:rsid w:val="00BB3C1D"/>
    <w:rsid w:val="00BC4C7D"/>
    <w:rsid w:val="00BD4C57"/>
    <w:rsid w:val="00BD5EAF"/>
    <w:rsid w:val="00BE0395"/>
    <w:rsid w:val="00BF59BD"/>
    <w:rsid w:val="00C00EC0"/>
    <w:rsid w:val="00C02E63"/>
    <w:rsid w:val="00C042D8"/>
    <w:rsid w:val="00C04C00"/>
    <w:rsid w:val="00C34CC5"/>
    <w:rsid w:val="00C37CD0"/>
    <w:rsid w:val="00C406ED"/>
    <w:rsid w:val="00C52A96"/>
    <w:rsid w:val="00C54E5B"/>
    <w:rsid w:val="00C778AC"/>
    <w:rsid w:val="00C814DE"/>
    <w:rsid w:val="00CA4FBB"/>
    <w:rsid w:val="00CB002E"/>
    <w:rsid w:val="00CB4B83"/>
    <w:rsid w:val="00CB6340"/>
    <w:rsid w:val="00CB6388"/>
    <w:rsid w:val="00CC360C"/>
    <w:rsid w:val="00CD02E7"/>
    <w:rsid w:val="00CD5EC3"/>
    <w:rsid w:val="00CE145D"/>
    <w:rsid w:val="00CE48F0"/>
    <w:rsid w:val="00CE54AD"/>
    <w:rsid w:val="00CF17D6"/>
    <w:rsid w:val="00CF4DE6"/>
    <w:rsid w:val="00CF7F3A"/>
    <w:rsid w:val="00D0369C"/>
    <w:rsid w:val="00D150D4"/>
    <w:rsid w:val="00D33179"/>
    <w:rsid w:val="00D3469D"/>
    <w:rsid w:val="00D45F18"/>
    <w:rsid w:val="00D46F9B"/>
    <w:rsid w:val="00D50CA2"/>
    <w:rsid w:val="00D52227"/>
    <w:rsid w:val="00D609C9"/>
    <w:rsid w:val="00D63D42"/>
    <w:rsid w:val="00D758D6"/>
    <w:rsid w:val="00DE2645"/>
    <w:rsid w:val="00DE5516"/>
    <w:rsid w:val="00DF6F9A"/>
    <w:rsid w:val="00E33B10"/>
    <w:rsid w:val="00E41D76"/>
    <w:rsid w:val="00E421DA"/>
    <w:rsid w:val="00E455E8"/>
    <w:rsid w:val="00E57741"/>
    <w:rsid w:val="00E62F82"/>
    <w:rsid w:val="00E63715"/>
    <w:rsid w:val="00E64D44"/>
    <w:rsid w:val="00E70D14"/>
    <w:rsid w:val="00E86A30"/>
    <w:rsid w:val="00E86E27"/>
    <w:rsid w:val="00E96151"/>
    <w:rsid w:val="00EB1BBE"/>
    <w:rsid w:val="00EB1E1D"/>
    <w:rsid w:val="00EC14C0"/>
    <w:rsid w:val="00EE2096"/>
    <w:rsid w:val="00EE2F65"/>
    <w:rsid w:val="00EE5652"/>
    <w:rsid w:val="00F052FD"/>
    <w:rsid w:val="00F36E9C"/>
    <w:rsid w:val="00F555CA"/>
    <w:rsid w:val="00F70EA5"/>
    <w:rsid w:val="00F719BB"/>
    <w:rsid w:val="00F7469F"/>
    <w:rsid w:val="00F84895"/>
    <w:rsid w:val="00FA0C6F"/>
    <w:rsid w:val="00FA5884"/>
    <w:rsid w:val="00FC31F2"/>
    <w:rsid w:val="00FD3204"/>
    <w:rsid w:val="00FD3885"/>
    <w:rsid w:val="00FD5157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F7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F7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38253-4A6E-47E5-B737-D806F3B1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1582</CharactersWithSpaces>
  <SharedDoc>false</SharedDoc>
  <HLinks>
    <vt:vector size="6" baseType="variant">
      <vt:variant>
        <vt:i4>3407954</vt:i4>
      </vt:variant>
      <vt:variant>
        <vt:i4>0</vt:i4>
      </vt:variant>
      <vt:variant>
        <vt:i4>0</vt:i4>
      </vt:variant>
      <vt:variant>
        <vt:i4>5</vt:i4>
      </vt:variant>
      <vt:variant>
        <vt:lpwstr>http://rekvizitai.vz.lt/imone/lietuvos_pensininku_sajungos_bociai_kretingos_bendrija/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16</cp:revision>
  <cp:lastPrinted>2015-03-17T09:37:00Z</cp:lastPrinted>
  <dcterms:created xsi:type="dcterms:W3CDTF">2015-03-19T09:16:00Z</dcterms:created>
  <dcterms:modified xsi:type="dcterms:W3CDTF">2015-03-30T06:53:00Z</dcterms:modified>
</cp:coreProperties>
</file>