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B7" w:rsidRDefault="00714AB7" w:rsidP="00533BA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97528" w:rsidRDefault="00397528" w:rsidP="002126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AB7" w:rsidRDefault="008F1B6F" w:rsidP="002126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02AFAC2" wp14:editId="0CF54AF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B7" w:rsidRDefault="00714AB7" w:rsidP="002126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4AB7" w:rsidRDefault="008F1B6F" w:rsidP="002126C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714AB7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14AB7" w:rsidRDefault="00714AB7" w:rsidP="002126CE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14AB7" w:rsidRDefault="00714AB7" w:rsidP="002126CE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14AB7" w:rsidRDefault="00714AB7" w:rsidP="0039752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14AB7" w:rsidRDefault="00714AB7" w:rsidP="00533BA0">
      <w:pPr>
        <w:spacing w:after="0" w:line="240" w:lineRule="auto"/>
        <w:jc w:val="center"/>
        <w:rPr>
          <w:rStyle w:val="mtextantraste1"/>
          <w:rFonts w:ascii="Times New Roman" w:hAnsi="Times New Roman" w:cs="Arial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PRITARIMO KRETINGOS RAJONO DARBĖNŲ GIMNAZIJOS </w:t>
      </w:r>
      <w:r>
        <w:rPr>
          <w:rStyle w:val="mtextantraste1"/>
          <w:rFonts w:ascii="Times New Roman" w:hAnsi="Times New Roman" w:cs="Arial"/>
          <w:bCs/>
          <w:color w:val="auto"/>
          <w:sz w:val="24"/>
          <w:szCs w:val="24"/>
        </w:rPr>
        <w:t>PROJEKTO</w:t>
      </w:r>
      <w:r>
        <w:rPr>
          <w:rStyle w:val="mtextantraste1"/>
          <w:rFonts w:ascii="Times New Roman" w:hAnsi="Times New Roman" w:cs="Arial"/>
          <w:b w:val="0"/>
          <w:bCs/>
          <w:color w:val="auto"/>
          <w:sz w:val="24"/>
          <w:szCs w:val="24"/>
        </w:rPr>
        <w:t xml:space="preserve"> </w:t>
      </w:r>
    </w:p>
    <w:p w:rsidR="00714AB7" w:rsidRDefault="003676BC" w:rsidP="00533BA0">
      <w:pPr>
        <w:spacing w:after="0" w:line="240" w:lineRule="auto"/>
        <w:jc w:val="center"/>
        <w:rPr>
          <w:rStyle w:val="mtextantraste1"/>
          <w:rFonts w:ascii="Times New Roman" w:hAnsi="Times New Roman" w:cs="Arial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714AB7">
        <w:rPr>
          <w:rFonts w:ascii="Times New Roman" w:hAnsi="Times New Roman"/>
          <w:b/>
          <w:sz w:val="24"/>
          <w:szCs w:val="24"/>
        </w:rPr>
        <w:t>MUS VIENIJA SKAUDI ISTORIJA IR NORAS GYVENTI SAUGIOJE ATEITYJE</w:t>
      </w:r>
      <w:r>
        <w:rPr>
          <w:rFonts w:ascii="Times New Roman" w:hAnsi="Times New Roman"/>
          <w:b/>
          <w:sz w:val="24"/>
          <w:szCs w:val="24"/>
        </w:rPr>
        <w:t>“</w:t>
      </w:r>
      <w:r w:rsidR="00714AB7">
        <w:rPr>
          <w:rStyle w:val="mtextantraste1"/>
          <w:rFonts w:ascii="Times New Roman" w:hAnsi="Times New Roman" w:cs="Arial"/>
          <w:b w:val="0"/>
          <w:bCs/>
          <w:color w:val="auto"/>
          <w:sz w:val="24"/>
          <w:szCs w:val="24"/>
        </w:rPr>
        <w:t xml:space="preserve"> </w:t>
      </w:r>
      <w:r w:rsidR="00714AB7">
        <w:rPr>
          <w:rStyle w:val="mtextantraste1"/>
          <w:rFonts w:ascii="Times New Roman" w:hAnsi="Times New Roman" w:cs="Arial"/>
          <w:bCs/>
          <w:color w:val="auto"/>
          <w:sz w:val="24"/>
          <w:szCs w:val="24"/>
        </w:rPr>
        <w:t>VYKDYMUI</w:t>
      </w:r>
    </w:p>
    <w:p w:rsidR="00714AB7" w:rsidRDefault="00714AB7" w:rsidP="00533BA0">
      <w:pPr>
        <w:spacing w:after="0" w:line="240" w:lineRule="auto"/>
        <w:jc w:val="center"/>
      </w:pPr>
    </w:p>
    <w:p w:rsidR="00714AB7" w:rsidRDefault="00714AB7" w:rsidP="00533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rFonts w:ascii="Times New Roman" w:hAnsi="Times New Roman"/>
            <w:sz w:val="24"/>
            <w:szCs w:val="24"/>
          </w:rPr>
          <w:t>2015 m</w:t>
        </w:r>
      </w:smartTag>
      <w:r>
        <w:rPr>
          <w:rFonts w:ascii="Times New Roman" w:hAnsi="Times New Roman"/>
          <w:sz w:val="24"/>
          <w:szCs w:val="24"/>
        </w:rPr>
        <w:t>. vasario 2</w:t>
      </w:r>
      <w:r w:rsidR="008F75FE">
        <w:rPr>
          <w:rFonts w:ascii="Times New Roman" w:hAnsi="Times New Roman"/>
          <w:sz w:val="24"/>
          <w:szCs w:val="24"/>
        </w:rPr>
        <w:t>7</w:t>
      </w:r>
      <w:r w:rsidR="00397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8F1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397528">
        <w:rPr>
          <w:rFonts w:ascii="Times New Roman" w:hAnsi="Times New Roman"/>
          <w:sz w:val="24"/>
          <w:szCs w:val="24"/>
        </w:rPr>
        <w:t>T</w:t>
      </w:r>
      <w:r w:rsidR="008F75FE">
        <w:rPr>
          <w:rFonts w:ascii="Times New Roman" w:hAnsi="Times New Roman"/>
          <w:sz w:val="24"/>
          <w:szCs w:val="24"/>
        </w:rPr>
        <w:t>2</w:t>
      </w:r>
      <w:r w:rsidR="00397528">
        <w:rPr>
          <w:rFonts w:ascii="Times New Roman" w:hAnsi="Times New Roman"/>
          <w:sz w:val="24"/>
          <w:szCs w:val="24"/>
        </w:rPr>
        <w:t>-</w:t>
      </w:r>
      <w:r w:rsidR="009173A7">
        <w:rPr>
          <w:rFonts w:ascii="Times New Roman" w:hAnsi="Times New Roman"/>
          <w:sz w:val="24"/>
          <w:szCs w:val="24"/>
        </w:rPr>
        <w:t>62</w:t>
      </w:r>
    </w:p>
    <w:p w:rsidR="00714AB7" w:rsidRDefault="00714AB7" w:rsidP="00533B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14AB7" w:rsidRDefault="00714AB7" w:rsidP="00533BA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14AB7" w:rsidRDefault="00714AB7" w:rsidP="00533B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6 straipsnio 13 punktu, 50 straipsnio 3 dalimi ir Europos Sąjungos tarybos </w:t>
      </w:r>
      <w:smartTag w:uri="urn:schemas-microsoft-com:office:smarttags" w:element="metricconverter">
        <w:smartTagPr>
          <w:attr w:name="ProductID" w:val="2014 m"/>
        </w:smartTagPr>
        <w:r>
          <w:rPr>
            <w:rFonts w:ascii="Times New Roman" w:hAnsi="Times New Roman"/>
            <w:sz w:val="24"/>
            <w:szCs w:val="24"/>
          </w:rPr>
          <w:t>2014 m</w:t>
        </w:r>
      </w:smartTag>
      <w:r>
        <w:rPr>
          <w:rFonts w:ascii="Times New Roman" w:hAnsi="Times New Roman"/>
          <w:sz w:val="24"/>
          <w:szCs w:val="24"/>
        </w:rPr>
        <w:t>. balandžio 14 d. reglamento Nr. 390/2014, kuriuo nustatoma 2014-</w:t>
      </w:r>
      <w:smartTag w:uri="urn:schemas-microsoft-com:office:smarttags" w:element="metricconverter">
        <w:smartTagPr>
          <w:attr w:name="ProductID" w:val="2020 m"/>
        </w:smartTagPr>
        <w:r>
          <w:rPr>
            <w:rFonts w:ascii="Times New Roman" w:hAnsi="Times New Roman"/>
            <w:sz w:val="24"/>
            <w:szCs w:val="24"/>
          </w:rPr>
          <w:t>2020 m</w:t>
        </w:r>
      </w:smartTag>
      <w:r>
        <w:rPr>
          <w:rFonts w:ascii="Times New Roman" w:hAnsi="Times New Roman"/>
          <w:sz w:val="24"/>
          <w:szCs w:val="24"/>
        </w:rPr>
        <w:t>. laikotarpio programa „Europa piliečiams“</w:t>
      </w:r>
      <w:r w:rsidRPr="008139A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 straipsnio 2 dalimi bei atsižvelgiant į Kretingos rajono Darbėnų gimnazijos 2015-02-20 raštą Nr. (2.5.)-R2-19 „Dėl pritarimo vykdyti projektą „Mus vienija skaudi istorija ir noras gyventi saugioje ateityje“ pagal „Europa piliečiams“ programą, Kretingos rajono savivaldybės taryba  n u s p r e n d ž i a:</w:t>
      </w:r>
    </w:p>
    <w:p w:rsidR="00714AB7" w:rsidRDefault="00714AB7" w:rsidP="00533B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Pritarti Kretingos rajono Darbėnų gimnazijos projekto „Mus vienija skaudi istorija ir noras gyventi saugioje ateityje“ vykdymui.</w:t>
      </w:r>
    </w:p>
    <w:p w:rsidR="00714AB7" w:rsidRDefault="00714AB7" w:rsidP="00533BA0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Numatyti Kretingos rajono Darbėnų gimnazijai savivaldybės </w:t>
      </w:r>
      <w:smartTag w:uri="urn:schemas-microsoft-com:office:smarttags" w:element="metricconverter">
        <w:smartTagPr>
          <w:attr w:name="ProductID" w:val="2016 m"/>
        </w:smartTagPr>
        <w:r>
          <w:rPr>
            <w:rFonts w:ascii="Times New Roman" w:hAnsi="Times New Roman"/>
            <w:sz w:val="24"/>
            <w:szCs w:val="24"/>
          </w:rPr>
          <w:t>2016 m</w:t>
        </w:r>
      </w:smartTag>
      <w:r>
        <w:rPr>
          <w:rFonts w:ascii="Times New Roman" w:hAnsi="Times New Roman"/>
          <w:sz w:val="24"/>
          <w:szCs w:val="24"/>
        </w:rPr>
        <w:t>. biudžete ne mažiau kaip 50</w:t>
      </w:r>
      <w:r w:rsidRPr="00533BA0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lėšų nuo projekto vertės.</w:t>
      </w:r>
    </w:p>
    <w:p w:rsidR="00714AB7" w:rsidRDefault="00714AB7" w:rsidP="00533BA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14AB7" w:rsidRDefault="00714AB7" w:rsidP="00533BA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92AD9" w:rsidRDefault="00714AB7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75FE">
        <w:rPr>
          <w:rFonts w:ascii="Times New Roman" w:hAnsi="Times New Roman"/>
          <w:sz w:val="24"/>
          <w:szCs w:val="24"/>
        </w:rPr>
        <w:t xml:space="preserve">                           Juozas Mažeika </w:t>
      </w: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AD9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59" w:rsidRDefault="0047135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59" w:rsidRDefault="0047135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59" w:rsidRDefault="0047135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1359" w:rsidRDefault="0047135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59" w:rsidRDefault="0047135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4AB7" w:rsidRDefault="00792AD9" w:rsidP="00533B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Antanas </w:t>
      </w:r>
      <w:proofErr w:type="spellStart"/>
      <w:r>
        <w:rPr>
          <w:rFonts w:ascii="Times New Roman" w:hAnsi="Times New Roman"/>
          <w:sz w:val="24"/>
          <w:szCs w:val="24"/>
        </w:rPr>
        <w:t>Sungaila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4AB7">
        <w:rPr>
          <w:rFonts w:ascii="Times New Roman" w:hAnsi="Times New Roman"/>
          <w:sz w:val="24"/>
          <w:szCs w:val="24"/>
        </w:rPr>
        <w:tab/>
      </w:r>
      <w:r w:rsidR="00714AB7">
        <w:rPr>
          <w:rFonts w:ascii="Times New Roman" w:hAnsi="Times New Roman"/>
          <w:sz w:val="24"/>
          <w:szCs w:val="24"/>
        </w:rPr>
        <w:tab/>
      </w:r>
      <w:r w:rsidR="00714AB7">
        <w:rPr>
          <w:rFonts w:ascii="Times New Roman" w:hAnsi="Times New Roman"/>
          <w:sz w:val="24"/>
          <w:szCs w:val="24"/>
        </w:rPr>
        <w:tab/>
        <w:t xml:space="preserve">       </w:t>
      </w:r>
    </w:p>
    <w:sectPr w:rsidR="00714AB7" w:rsidSect="008F1B6F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65D5"/>
    <w:multiLevelType w:val="hybridMultilevel"/>
    <w:tmpl w:val="B244519E"/>
    <w:lvl w:ilvl="0" w:tplc="9A3ED9F0">
      <w:start w:val="1"/>
      <w:numFmt w:val="bullet"/>
      <w:lvlText w:val="-"/>
      <w:lvlJc w:val="left"/>
      <w:pPr>
        <w:ind w:left="1607" w:hanging="360"/>
      </w:pPr>
      <w:rPr>
        <w:rFonts w:ascii="Times" w:eastAsia="Times New Roman" w:hAnsi="Times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>
    <w:nsid w:val="4D4D4259"/>
    <w:multiLevelType w:val="hybridMultilevel"/>
    <w:tmpl w:val="6EBC9820"/>
    <w:lvl w:ilvl="0" w:tplc="1DAE1574">
      <w:start w:val="1"/>
      <w:numFmt w:val="decimal"/>
      <w:lvlText w:val="%1."/>
      <w:lvlJc w:val="left"/>
      <w:pPr>
        <w:ind w:left="1607" w:hanging="360"/>
      </w:pPr>
      <w:rPr>
        <w:rFonts w:ascii="Times New Roman" w:hAnsi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D7"/>
    <w:rsid w:val="001D57D7"/>
    <w:rsid w:val="002126CE"/>
    <w:rsid w:val="003676BC"/>
    <w:rsid w:val="00397528"/>
    <w:rsid w:val="003D48C1"/>
    <w:rsid w:val="00471359"/>
    <w:rsid w:val="00533BA0"/>
    <w:rsid w:val="005555AB"/>
    <w:rsid w:val="00582E5D"/>
    <w:rsid w:val="005D5E0A"/>
    <w:rsid w:val="00661D84"/>
    <w:rsid w:val="006A46C4"/>
    <w:rsid w:val="00714AB7"/>
    <w:rsid w:val="00792AD9"/>
    <w:rsid w:val="008139AC"/>
    <w:rsid w:val="008F1B6F"/>
    <w:rsid w:val="008F75FE"/>
    <w:rsid w:val="009173A7"/>
    <w:rsid w:val="00AB6D3E"/>
    <w:rsid w:val="00AC54F8"/>
    <w:rsid w:val="00B54059"/>
    <w:rsid w:val="00BB3E4E"/>
    <w:rsid w:val="00E92C52"/>
    <w:rsid w:val="00F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BA0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33BA0"/>
    <w:pPr>
      <w:ind w:left="720"/>
      <w:contextualSpacing/>
    </w:pPr>
  </w:style>
  <w:style w:type="paragraph" w:customStyle="1" w:styleId="Sraopastraipa1">
    <w:name w:val="Sąrašo pastraipa1"/>
    <w:basedOn w:val="prastasis"/>
    <w:uiPriority w:val="99"/>
    <w:rsid w:val="00533BA0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uiPriority w:val="99"/>
    <w:rsid w:val="00533BA0"/>
    <w:rPr>
      <w:rFonts w:ascii="Arial" w:hAnsi="Arial"/>
      <w:b/>
      <w:color w:val="4C6C97"/>
      <w:sz w:val="17"/>
    </w:rPr>
  </w:style>
  <w:style w:type="paragraph" w:styleId="Debesliotekstas">
    <w:name w:val="Balloon Text"/>
    <w:basedOn w:val="prastasis"/>
    <w:link w:val="DebesliotekstasDiagrama"/>
    <w:uiPriority w:val="99"/>
    <w:semiHidden/>
    <w:rsid w:val="0053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33B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BA0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33BA0"/>
    <w:pPr>
      <w:ind w:left="720"/>
      <w:contextualSpacing/>
    </w:pPr>
  </w:style>
  <w:style w:type="paragraph" w:customStyle="1" w:styleId="Sraopastraipa1">
    <w:name w:val="Sąrašo pastraipa1"/>
    <w:basedOn w:val="prastasis"/>
    <w:uiPriority w:val="99"/>
    <w:rsid w:val="00533BA0"/>
    <w:pPr>
      <w:ind w:left="720"/>
      <w:contextualSpacing/>
    </w:pPr>
    <w:rPr>
      <w:rFonts w:eastAsia="Times New Roman"/>
    </w:rPr>
  </w:style>
  <w:style w:type="character" w:customStyle="1" w:styleId="mtextantraste1">
    <w:name w:val="m_text_antraste1"/>
    <w:uiPriority w:val="99"/>
    <w:rsid w:val="00533BA0"/>
    <w:rPr>
      <w:rFonts w:ascii="Arial" w:hAnsi="Arial"/>
      <w:b/>
      <w:color w:val="4C6C97"/>
      <w:sz w:val="17"/>
    </w:rPr>
  </w:style>
  <w:style w:type="paragraph" w:styleId="Debesliotekstas">
    <w:name w:val="Balloon Text"/>
    <w:basedOn w:val="prastasis"/>
    <w:link w:val="DebesliotekstasDiagrama"/>
    <w:uiPriority w:val="99"/>
    <w:semiHidden/>
    <w:rsid w:val="0053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33B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2015-02-23T12:29:00Z</dcterms:created>
  <dcterms:modified xsi:type="dcterms:W3CDTF">2015-03-03T09:05:00Z</dcterms:modified>
</cp:coreProperties>
</file>