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8D" w:rsidRDefault="0009658D" w:rsidP="006360FC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 xml:space="preserve">PATVIRTINTA </w:t>
      </w:r>
    </w:p>
    <w:p w:rsidR="0009658D" w:rsidRDefault="0009658D" w:rsidP="006360FC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 xml:space="preserve">Kretingos rajono savivaldybės tarybos </w:t>
      </w:r>
    </w:p>
    <w:p w:rsidR="0009658D" w:rsidRDefault="0009658D" w:rsidP="006360FC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>2015 m. vasario 2</w:t>
      </w:r>
      <w:r w:rsidR="00F436F8">
        <w:rPr>
          <w:lang w:eastAsia="lt-LT"/>
        </w:rPr>
        <w:t>7</w:t>
      </w:r>
      <w:r>
        <w:rPr>
          <w:lang w:eastAsia="lt-LT"/>
        </w:rPr>
        <w:t xml:space="preserve"> d. sprendimu Nr. T2-</w:t>
      </w:r>
      <w:r w:rsidR="007515E3">
        <w:rPr>
          <w:lang w:eastAsia="lt-LT"/>
        </w:rPr>
        <w:t>45</w:t>
      </w:r>
    </w:p>
    <w:p w:rsidR="0009658D" w:rsidRDefault="0009658D" w:rsidP="006360FC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</w:p>
    <w:p w:rsidR="006360FC" w:rsidRPr="0009658D" w:rsidRDefault="006360FC" w:rsidP="006360FC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 w:rsidRPr="0009658D">
        <w:rPr>
          <w:sz w:val="22"/>
          <w:szCs w:val="22"/>
          <w:lang w:eastAsia="lt-LT"/>
        </w:rPr>
        <w:t xml:space="preserve">Forma MV-01 patvirtinta </w:t>
      </w:r>
    </w:p>
    <w:p w:rsidR="006360FC" w:rsidRPr="0009658D" w:rsidRDefault="006360FC" w:rsidP="006360FC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 w:rsidRPr="0009658D">
        <w:rPr>
          <w:sz w:val="22"/>
          <w:szCs w:val="22"/>
          <w:lang w:eastAsia="lt-LT"/>
        </w:rPr>
        <w:t xml:space="preserve">Lietuvos Respublikos kultūros ministro </w:t>
      </w:r>
    </w:p>
    <w:p w:rsidR="006360FC" w:rsidRPr="0009658D" w:rsidRDefault="006360FC" w:rsidP="006360FC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 w:rsidRPr="0009658D">
        <w:rPr>
          <w:sz w:val="22"/>
          <w:szCs w:val="22"/>
          <w:lang w:eastAsia="lt-LT"/>
        </w:rPr>
        <w:t>2014 m.</w:t>
      </w:r>
      <w:r w:rsidR="001B4330" w:rsidRPr="0009658D">
        <w:rPr>
          <w:sz w:val="22"/>
          <w:szCs w:val="22"/>
          <w:lang w:eastAsia="lt-LT"/>
        </w:rPr>
        <w:t xml:space="preserve"> gruodžio 11</w:t>
      </w:r>
      <w:r w:rsidRPr="0009658D">
        <w:rPr>
          <w:sz w:val="22"/>
          <w:szCs w:val="22"/>
        </w:rPr>
        <w:t xml:space="preserve"> d. </w:t>
      </w:r>
      <w:r w:rsidRPr="0009658D">
        <w:rPr>
          <w:sz w:val="22"/>
          <w:szCs w:val="22"/>
          <w:lang w:eastAsia="lt-LT"/>
        </w:rPr>
        <w:t>įsakymu Nr. ĮV-</w:t>
      </w:r>
      <w:r w:rsidR="001B4330" w:rsidRPr="0009658D">
        <w:rPr>
          <w:sz w:val="22"/>
          <w:szCs w:val="22"/>
          <w:lang w:eastAsia="lt-LT"/>
        </w:rPr>
        <w:t>907</w:t>
      </w:r>
      <w:r w:rsidRPr="0009658D">
        <w:rPr>
          <w:sz w:val="22"/>
          <w:szCs w:val="22"/>
          <w:lang w:eastAsia="lt-LT"/>
        </w:rPr>
        <w:t xml:space="preserve"> </w:t>
      </w:r>
    </w:p>
    <w:p w:rsidR="009916C6" w:rsidRDefault="009916C6" w:rsidP="009916C6">
      <w:pPr>
        <w:pStyle w:val="Porat"/>
        <w:rPr>
          <w:sz w:val="22"/>
        </w:rPr>
      </w:pPr>
    </w:p>
    <w:p w:rsidR="009916C6" w:rsidRPr="00087CA0" w:rsidRDefault="009916C6" w:rsidP="009916C6">
      <w:pPr>
        <w:pStyle w:val="Porat"/>
        <w:jc w:val="center"/>
        <w:rPr>
          <w:b/>
        </w:rPr>
      </w:pPr>
      <w:r w:rsidRPr="00087CA0">
        <w:rPr>
          <w:b/>
        </w:rPr>
        <w:t>KRETINGOS RAJONO SAVIVALDYBĖ</w:t>
      </w:r>
    </w:p>
    <w:p w:rsidR="006360FC" w:rsidRPr="00087CA0" w:rsidRDefault="005762D7" w:rsidP="006360FC">
      <w:pPr>
        <w:tabs>
          <w:tab w:val="center" w:pos="4320"/>
          <w:tab w:val="right" w:pos="8640"/>
        </w:tabs>
        <w:jc w:val="center"/>
        <w:rPr>
          <w:b/>
          <w:sz w:val="16"/>
          <w:lang w:eastAsia="lt-LT"/>
        </w:rPr>
      </w:pPr>
      <w:r w:rsidRPr="00087CA0">
        <w:rPr>
          <w:b/>
          <w:lang w:eastAsia="lt-LT"/>
        </w:rPr>
        <w:t>VYSKUPO MOTIEJAUS VALANČIAUS GIMTI</w:t>
      </w:r>
      <w:r w:rsidR="00151C97" w:rsidRPr="00087CA0">
        <w:rPr>
          <w:b/>
          <w:lang w:eastAsia="lt-LT"/>
        </w:rPr>
        <w:t xml:space="preserve">NĖS </w:t>
      </w:r>
      <w:r w:rsidRPr="00087CA0">
        <w:rPr>
          <w:b/>
          <w:lang w:eastAsia="lt-LT"/>
        </w:rPr>
        <w:t>MUZIEJUS</w:t>
      </w:r>
      <w:r w:rsidRPr="00087CA0">
        <w:rPr>
          <w:b/>
          <w:sz w:val="16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360FC" w:rsidRPr="00087CA0" w:rsidRDefault="006360FC" w:rsidP="006360FC">
      <w:pPr>
        <w:tabs>
          <w:tab w:val="center" w:pos="4320"/>
          <w:tab w:val="right" w:pos="8640"/>
        </w:tabs>
        <w:jc w:val="center"/>
        <w:rPr>
          <w:b/>
          <w:szCs w:val="24"/>
          <w:lang w:eastAsia="lt-LT"/>
        </w:rPr>
      </w:pPr>
    </w:p>
    <w:p w:rsidR="006360FC" w:rsidRPr="00087CA0" w:rsidRDefault="006360FC" w:rsidP="006360FC">
      <w:pPr>
        <w:rPr>
          <w:b/>
          <w:sz w:val="5"/>
          <w:szCs w:val="5"/>
        </w:rPr>
      </w:pPr>
    </w:p>
    <w:p w:rsidR="006360FC" w:rsidRPr="00087CA0" w:rsidRDefault="006360FC" w:rsidP="006360FC">
      <w:pPr>
        <w:rPr>
          <w:b/>
          <w:sz w:val="5"/>
          <w:szCs w:val="5"/>
        </w:rPr>
      </w:pPr>
    </w:p>
    <w:p w:rsidR="00087CA0" w:rsidRPr="00087CA0" w:rsidRDefault="00087CA0" w:rsidP="00087CA0">
      <w:pPr>
        <w:jc w:val="center"/>
        <w:rPr>
          <w:b/>
          <w:lang w:eastAsia="lt-LT"/>
        </w:rPr>
      </w:pPr>
      <w:r w:rsidRPr="00087CA0">
        <w:rPr>
          <w:b/>
          <w:lang w:eastAsia="lt-LT"/>
        </w:rPr>
        <w:t xml:space="preserve">2014 METŲ </w:t>
      </w:r>
    </w:p>
    <w:p w:rsidR="00163EB1" w:rsidRDefault="00163EB1" w:rsidP="006360FC">
      <w:pPr>
        <w:jc w:val="center"/>
        <w:rPr>
          <w:b/>
          <w:lang w:eastAsia="lt-LT"/>
        </w:rPr>
      </w:pPr>
      <w:r w:rsidRPr="00087CA0">
        <w:rPr>
          <w:b/>
          <w:lang w:eastAsia="lt-LT"/>
        </w:rPr>
        <w:t xml:space="preserve">VYSKUPO MOTIEJAUS VALANČIAUS GIMTINĖS </w:t>
      </w:r>
      <w:r w:rsidR="006360FC" w:rsidRPr="00087CA0">
        <w:rPr>
          <w:b/>
          <w:lang w:eastAsia="lt-LT"/>
        </w:rPr>
        <w:t xml:space="preserve">MUZIEJAUS </w:t>
      </w:r>
    </w:p>
    <w:p w:rsidR="006360FC" w:rsidRPr="00087CA0" w:rsidRDefault="006360FC" w:rsidP="006360FC">
      <w:pPr>
        <w:jc w:val="center"/>
        <w:rPr>
          <w:b/>
          <w:lang w:eastAsia="lt-LT"/>
        </w:rPr>
      </w:pPr>
      <w:r w:rsidRPr="00087CA0">
        <w:rPr>
          <w:b/>
          <w:lang w:eastAsia="lt-LT"/>
        </w:rPr>
        <w:t>VEIKLOS STATISTINĖ</w:t>
      </w:r>
      <w:r w:rsidR="00163EB1">
        <w:rPr>
          <w:b/>
          <w:lang w:eastAsia="lt-LT"/>
        </w:rPr>
        <w:t xml:space="preserve"> </w:t>
      </w:r>
      <w:r w:rsidRPr="00087CA0">
        <w:rPr>
          <w:b/>
          <w:lang w:eastAsia="lt-LT"/>
        </w:rPr>
        <w:t>A T A S K A I T A</w:t>
      </w:r>
    </w:p>
    <w:p w:rsidR="006360FC" w:rsidRPr="00FF10AD" w:rsidRDefault="006360FC" w:rsidP="006360FC">
      <w:pPr>
        <w:jc w:val="center"/>
        <w:rPr>
          <w:sz w:val="8"/>
          <w:lang w:eastAsia="lt-LT"/>
        </w:rPr>
      </w:pPr>
    </w:p>
    <w:p w:rsidR="006360FC" w:rsidRDefault="006360FC" w:rsidP="006360FC">
      <w:pPr>
        <w:jc w:val="center"/>
        <w:rPr>
          <w:sz w:val="8"/>
          <w:lang w:eastAsia="lt-LT"/>
        </w:rPr>
      </w:pPr>
    </w:p>
    <w:p w:rsidR="0009658D" w:rsidRDefault="0009658D" w:rsidP="006360FC">
      <w:pPr>
        <w:jc w:val="center"/>
        <w:rPr>
          <w:sz w:val="8"/>
          <w:lang w:eastAsia="lt-LT"/>
        </w:rPr>
      </w:pPr>
    </w:p>
    <w:p w:rsidR="0009658D" w:rsidRDefault="0009658D" w:rsidP="006360FC">
      <w:pPr>
        <w:jc w:val="center"/>
        <w:rPr>
          <w:sz w:val="8"/>
          <w:lang w:eastAsia="lt-LT"/>
        </w:rPr>
      </w:pPr>
    </w:p>
    <w:p w:rsidR="0009658D" w:rsidRDefault="0009658D" w:rsidP="006360FC">
      <w:pPr>
        <w:jc w:val="center"/>
        <w:rPr>
          <w:sz w:val="8"/>
          <w:lang w:eastAsia="lt-LT"/>
        </w:rPr>
      </w:pPr>
    </w:p>
    <w:p w:rsidR="0009658D" w:rsidRDefault="0009658D" w:rsidP="006360FC">
      <w:pPr>
        <w:jc w:val="center"/>
        <w:rPr>
          <w:sz w:val="8"/>
          <w:lang w:eastAsia="lt-LT"/>
        </w:rPr>
      </w:pPr>
    </w:p>
    <w:p w:rsidR="0009658D" w:rsidRPr="00FF10AD" w:rsidRDefault="0009658D" w:rsidP="006360FC">
      <w:pPr>
        <w:jc w:val="center"/>
        <w:rPr>
          <w:sz w:val="8"/>
          <w:lang w:eastAsia="lt-LT"/>
        </w:rPr>
      </w:pPr>
    </w:p>
    <w:p w:rsidR="006360FC" w:rsidRPr="006B1D18" w:rsidRDefault="006360FC" w:rsidP="006B1D18">
      <w:pPr>
        <w:ind w:left="1440" w:firstLine="720"/>
        <w:jc w:val="right"/>
        <w:rPr>
          <w:sz w:val="22"/>
          <w:lang w:eastAsia="lt-LT"/>
        </w:rPr>
      </w:pPr>
      <w:r w:rsidRPr="00FF10AD">
        <w:rPr>
          <w:sz w:val="22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6360FC" w:rsidRPr="00FF10AD" w:rsidTr="00271273">
        <w:tc>
          <w:tcPr>
            <w:tcW w:w="1242" w:type="dxa"/>
          </w:tcPr>
          <w:p w:rsidR="006360FC" w:rsidRPr="00FF10AD" w:rsidRDefault="006360FC" w:rsidP="00271273">
            <w:pPr>
              <w:rPr>
                <w:sz w:val="3"/>
                <w:szCs w:val="3"/>
              </w:rPr>
            </w:pPr>
          </w:p>
          <w:p w:rsidR="006360FC" w:rsidRPr="00FF10AD" w:rsidRDefault="006360FC" w:rsidP="00271273">
            <w:pPr>
              <w:rPr>
                <w:sz w:val="16"/>
                <w:lang w:eastAsia="lt-LT"/>
              </w:rPr>
            </w:pPr>
            <w:r w:rsidRPr="00FF10AD">
              <w:rPr>
                <w:sz w:val="16"/>
                <w:lang w:eastAsia="lt-LT"/>
              </w:rPr>
              <w:t>Įstaigos kodas registre</w:t>
            </w:r>
          </w:p>
        </w:tc>
        <w:tc>
          <w:tcPr>
            <w:tcW w:w="476" w:type="dxa"/>
          </w:tcPr>
          <w:p w:rsidR="006360FC" w:rsidRPr="00FF10AD" w:rsidRDefault="006B1D18" w:rsidP="0027127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</w:tcPr>
          <w:p w:rsidR="006360FC" w:rsidRPr="00FF10AD" w:rsidRDefault="006B1D18" w:rsidP="0027127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gridSpan w:val="2"/>
          </w:tcPr>
          <w:p w:rsidR="006360FC" w:rsidRPr="00FF10AD" w:rsidRDefault="006B1D18" w:rsidP="0027127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</w:tcPr>
          <w:p w:rsidR="006360FC" w:rsidRPr="00FF10AD" w:rsidRDefault="006B1D18" w:rsidP="0027127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477" w:type="dxa"/>
          </w:tcPr>
          <w:p w:rsidR="006360FC" w:rsidRPr="00FF10AD" w:rsidRDefault="006B1D18" w:rsidP="0027127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476" w:type="dxa"/>
            <w:gridSpan w:val="2"/>
          </w:tcPr>
          <w:p w:rsidR="006360FC" w:rsidRPr="00FF10AD" w:rsidRDefault="006B1D18" w:rsidP="0027127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477" w:type="dxa"/>
          </w:tcPr>
          <w:p w:rsidR="006360FC" w:rsidRPr="00FF10AD" w:rsidRDefault="006B1D18" w:rsidP="0027127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477" w:type="dxa"/>
          </w:tcPr>
          <w:p w:rsidR="006360FC" w:rsidRPr="00FF10AD" w:rsidRDefault="006B1D18" w:rsidP="0027127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39" w:type="dxa"/>
          </w:tcPr>
          <w:p w:rsidR="006360FC" w:rsidRPr="00FF10AD" w:rsidRDefault="006B1D18" w:rsidP="0027127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6360FC" w:rsidRPr="00FF10AD" w:rsidTr="00271273">
        <w:tc>
          <w:tcPr>
            <w:tcW w:w="1242" w:type="dxa"/>
          </w:tcPr>
          <w:p w:rsidR="006360FC" w:rsidRPr="00FF10AD" w:rsidRDefault="006360FC" w:rsidP="00271273">
            <w:pPr>
              <w:rPr>
                <w:sz w:val="3"/>
                <w:szCs w:val="3"/>
              </w:rPr>
            </w:pPr>
          </w:p>
          <w:p w:rsidR="006360FC" w:rsidRPr="00FF10AD" w:rsidRDefault="006360FC" w:rsidP="00271273">
            <w:pPr>
              <w:rPr>
                <w:sz w:val="16"/>
                <w:lang w:eastAsia="lt-LT"/>
              </w:rPr>
            </w:pPr>
            <w:r w:rsidRPr="00FF10AD">
              <w:rPr>
                <w:sz w:val="16"/>
                <w:lang w:eastAsia="lt-LT"/>
              </w:rPr>
              <w:t>Adresas</w:t>
            </w:r>
          </w:p>
        </w:tc>
        <w:tc>
          <w:tcPr>
            <w:tcW w:w="4253" w:type="dxa"/>
            <w:gridSpan w:val="11"/>
          </w:tcPr>
          <w:p w:rsidR="006B1D18" w:rsidRDefault="006B1D18" w:rsidP="006B1D18">
            <w:pPr>
              <w:snapToGrid w:val="0"/>
            </w:pPr>
            <w:r>
              <w:t xml:space="preserve">M.  Valančiaus g. 9, </w:t>
            </w:r>
            <w:proofErr w:type="spellStart"/>
            <w:r>
              <w:t>Nasrėnų</w:t>
            </w:r>
            <w:proofErr w:type="spellEnd"/>
            <w:r>
              <w:t xml:space="preserve"> k.,  </w:t>
            </w:r>
            <w:proofErr w:type="spellStart"/>
            <w:r>
              <w:t>Kūlupėnų</w:t>
            </w:r>
            <w:proofErr w:type="spellEnd"/>
            <w:r>
              <w:t xml:space="preserve">  p., LT-97330 Kretingos r.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:rsidTr="00271273">
        <w:tc>
          <w:tcPr>
            <w:tcW w:w="1242" w:type="dxa"/>
          </w:tcPr>
          <w:p w:rsidR="006360FC" w:rsidRPr="00FF10AD" w:rsidRDefault="006360FC" w:rsidP="00271273">
            <w:pPr>
              <w:rPr>
                <w:sz w:val="3"/>
                <w:szCs w:val="3"/>
              </w:rPr>
            </w:pPr>
          </w:p>
          <w:p w:rsidR="006360FC" w:rsidRPr="00FF10AD" w:rsidRDefault="006360FC" w:rsidP="00271273">
            <w:pPr>
              <w:rPr>
                <w:sz w:val="16"/>
                <w:lang w:eastAsia="lt-LT"/>
              </w:rPr>
            </w:pPr>
            <w:r w:rsidRPr="00FF10AD">
              <w:rPr>
                <w:sz w:val="16"/>
                <w:lang w:eastAsia="lt-LT"/>
              </w:rPr>
              <w:t>Telefonas, faksas, el. pašto adresas</w:t>
            </w:r>
          </w:p>
        </w:tc>
        <w:tc>
          <w:tcPr>
            <w:tcW w:w="4253" w:type="dxa"/>
            <w:gridSpan w:val="11"/>
          </w:tcPr>
          <w:p w:rsidR="006360FC" w:rsidRPr="00FF10AD" w:rsidRDefault="006B1D18" w:rsidP="00271273">
            <w:pPr>
              <w:rPr>
                <w:sz w:val="20"/>
                <w:lang w:eastAsia="lt-LT"/>
              </w:rPr>
            </w:pPr>
            <w:r>
              <w:t xml:space="preserve">(8 445) 48 722, </w:t>
            </w:r>
            <w:proofErr w:type="spellStart"/>
            <w:r>
              <w:t>el</w:t>
            </w:r>
            <w:proofErr w:type="spellEnd"/>
            <w:r>
              <w:t xml:space="preserve"> .p. </w:t>
            </w:r>
            <w:hyperlink r:id="rId7" w:history="1">
              <w:r>
                <w:rPr>
                  <w:rStyle w:val="Hipersaitas"/>
                </w:rPr>
                <w:t>muziejus@nasrenai.lt</w:t>
              </w:r>
            </w:hyperlink>
          </w:p>
        </w:tc>
      </w:tr>
      <w:tr w:rsidR="006360FC" w:rsidRPr="00FF10AD" w:rsidTr="00271273">
        <w:tc>
          <w:tcPr>
            <w:tcW w:w="1242" w:type="dxa"/>
          </w:tcPr>
          <w:p w:rsidR="006360FC" w:rsidRPr="000E5E6D" w:rsidRDefault="006360FC" w:rsidP="00271273">
            <w:pPr>
              <w:rPr>
                <w:sz w:val="3"/>
                <w:szCs w:val="3"/>
              </w:rPr>
            </w:pPr>
          </w:p>
          <w:p w:rsidR="006360FC" w:rsidRPr="000E5E6D" w:rsidRDefault="006360FC" w:rsidP="00271273">
            <w:pPr>
              <w:rPr>
                <w:sz w:val="16"/>
                <w:lang w:eastAsia="lt-LT"/>
              </w:rPr>
            </w:pPr>
            <w:r w:rsidRPr="000E5E6D">
              <w:rPr>
                <w:sz w:val="16"/>
                <w:lang w:eastAsia="lt-LT"/>
              </w:rPr>
              <w:t>Svetainės adresas internete</w:t>
            </w:r>
          </w:p>
        </w:tc>
        <w:tc>
          <w:tcPr>
            <w:tcW w:w="4253" w:type="dxa"/>
            <w:gridSpan w:val="11"/>
          </w:tcPr>
          <w:p w:rsidR="006360FC" w:rsidRPr="00FF10AD" w:rsidRDefault="00751822" w:rsidP="00271273">
            <w:pPr>
              <w:rPr>
                <w:sz w:val="20"/>
                <w:lang w:eastAsia="lt-LT"/>
              </w:rPr>
            </w:pPr>
            <w:hyperlink r:id="rId8" w:history="1">
              <w:r w:rsidR="006B1D18">
                <w:rPr>
                  <w:rStyle w:val="Hipersaitas"/>
                </w:rPr>
                <w:t>www.nasrenai.lt</w:t>
              </w:r>
            </w:hyperlink>
          </w:p>
        </w:tc>
      </w:tr>
      <w:tr w:rsidR="006360FC" w:rsidRPr="00FF10AD" w:rsidTr="00271273">
        <w:tc>
          <w:tcPr>
            <w:tcW w:w="1242" w:type="dxa"/>
          </w:tcPr>
          <w:p w:rsidR="006360FC" w:rsidRPr="000E5E6D" w:rsidRDefault="006360FC" w:rsidP="00271273">
            <w:pPr>
              <w:rPr>
                <w:sz w:val="3"/>
                <w:szCs w:val="3"/>
              </w:rPr>
            </w:pPr>
          </w:p>
          <w:p w:rsidR="006360FC" w:rsidRPr="000E5E6D" w:rsidRDefault="006360FC" w:rsidP="00271273">
            <w:pPr>
              <w:rPr>
                <w:sz w:val="16"/>
                <w:lang w:eastAsia="lt-LT"/>
              </w:rPr>
            </w:pPr>
            <w:r w:rsidRPr="000E5E6D">
              <w:rPr>
                <w:sz w:val="16"/>
                <w:lang w:eastAsia="lt-LT"/>
              </w:rPr>
              <w:t>Savininko teises ir pareigas įgyvendinanti (-</w:t>
            </w:r>
            <w:proofErr w:type="spellStart"/>
            <w:r w:rsidRPr="000E5E6D">
              <w:rPr>
                <w:sz w:val="16"/>
                <w:lang w:eastAsia="lt-LT"/>
              </w:rPr>
              <w:t>čios</w:t>
            </w:r>
            <w:proofErr w:type="spellEnd"/>
            <w:r w:rsidRPr="000E5E6D">
              <w:rPr>
                <w:sz w:val="16"/>
                <w:lang w:eastAsia="lt-LT"/>
              </w:rPr>
              <w:t>) institucija (-jos)</w:t>
            </w:r>
          </w:p>
        </w:tc>
        <w:tc>
          <w:tcPr>
            <w:tcW w:w="4253" w:type="dxa"/>
            <w:gridSpan w:val="11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  <w:p w:rsidR="006B1D18" w:rsidRDefault="006B1D18" w:rsidP="006B1D18"/>
          <w:p w:rsidR="006B1D18" w:rsidRDefault="006B1D18" w:rsidP="006B1D18">
            <w:pPr>
              <w:snapToGrid w:val="0"/>
            </w:pPr>
            <w:r>
              <w:t>Kretingos rajono savivaldybė</w:t>
            </w:r>
            <w:r w:rsidR="001513D5">
              <w:t>s taryba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:rsidTr="00271273">
        <w:tc>
          <w:tcPr>
            <w:tcW w:w="1242" w:type="dxa"/>
          </w:tcPr>
          <w:p w:rsidR="006360FC" w:rsidRPr="00FF10AD" w:rsidRDefault="006360FC" w:rsidP="00271273">
            <w:pPr>
              <w:rPr>
                <w:sz w:val="3"/>
                <w:szCs w:val="3"/>
              </w:rPr>
            </w:pPr>
          </w:p>
          <w:p w:rsidR="006360FC" w:rsidRPr="00FF10AD" w:rsidRDefault="006360FC" w:rsidP="00271273">
            <w:pPr>
              <w:rPr>
                <w:color w:val="FF0000"/>
                <w:sz w:val="16"/>
                <w:lang w:eastAsia="lt-LT"/>
              </w:rPr>
            </w:pPr>
            <w:r w:rsidRPr="00FF10AD">
              <w:rPr>
                <w:sz w:val="16"/>
                <w:lang w:eastAsia="lt-LT"/>
              </w:rPr>
              <w:t>Muziejaus grupė</w:t>
            </w:r>
          </w:p>
        </w:tc>
        <w:tc>
          <w:tcPr>
            <w:tcW w:w="1134" w:type="dxa"/>
            <w:gridSpan w:val="3"/>
          </w:tcPr>
          <w:p w:rsidR="006360FC" w:rsidRPr="00FF10AD" w:rsidRDefault="00780153" w:rsidP="0027127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III</w:t>
            </w:r>
          </w:p>
        </w:tc>
        <w:tc>
          <w:tcPr>
            <w:tcW w:w="1701" w:type="dxa"/>
            <w:gridSpan w:val="4"/>
          </w:tcPr>
          <w:p w:rsidR="006360FC" w:rsidRPr="00FF10AD" w:rsidRDefault="006360FC" w:rsidP="00271273">
            <w:pPr>
              <w:rPr>
                <w:sz w:val="3"/>
                <w:szCs w:val="3"/>
              </w:rPr>
            </w:pPr>
          </w:p>
          <w:p w:rsidR="006360FC" w:rsidRPr="00FF10AD" w:rsidRDefault="006360FC" w:rsidP="00271273">
            <w:pPr>
              <w:rPr>
                <w:sz w:val="16"/>
                <w:lang w:eastAsia="lt-LT"/>
              </w:rPr>
            </w:pPr>
            <w:r w:rsidRPr="00FF10AD">
              <w:rPr>
                <w:sz w:val="16"/>
                <w:lang w:eastAsia="lt-LT"/>
              </w:rPr>
              <w:t>Muziejaus padalinių skaičius</w:t>
            </w:r>
          </w:p>
        </w:tc>
        <w:tc>
          <w:tcPr>
            <w:tcW w:w="1418" w:type="dxa"/>
            <w:gridSpan w:val="4"/>
          </w:tcPr>
          <w:p w:rsidR="006360FC" w:rsidRPr="00FF10AD" w:rsidRDefault="00780153" w:rsidP="00271273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keepNext/>
        <w:tabs>
          <w:tab w:val="left" w:pos="284"/>
        </w:tabs>
        <w:ind w:left="1080" w:hanging="720"/>
        <w:jc w:val="center"/>
        <w:outlineLvl w:val="1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>I. Muziejaus rinkinių charakteristika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rinkiniuose saugomų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 skaičius iš viso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įsigytų eksponatų skaičius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Suinventorintų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skaičius iš viso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nurašytų eksponatų skaičius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Suskaitmenintų</w:t>
            </w:r>
            <w:proofErr w:type="spellEnd"/>
            <w:r w:rsidRPr="00FF10AD">
              <w:rPr>
                <w:sz w:val="20"/>
                <w:lang w:eastAsia="lt-LT"/>
              </w:rPr>
              <w:t xml:space="preserve"> eksponatų skaičius iš viso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</w:t>
            </w:r>
            <w:proofErr w:type="spellStart"/>
            <w:r w:rsidRPr="00FF10AD">
              <w:rPr>
                <w:sz w:val="20"/>
                <w:lang w:eastAsia="lt-LT"/>
              </w:rPr>
              <w:t>suskaitmenintų</w:t>
            </w:r>
            <w:proofErr w:type="spellEnd"/>
            <w:r w:rsidRPr="00FF10AD">
              <w:rPr>
                <w:sz w:val="20"/>
                <w:lang w:eastAsia="lt-LT"/>
              </w:rPr>
              <w:t xml:space="preserve"> eksponatų skaičius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Reikia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restauruoti ir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prevenciškaikonservuoti</w:t>
            </w:r>
            <w:proofErr w:type="spellEnd"/>
            <w:r w:rsidRPr="00FF10AD">
              <w:rPr>
                <w:sz w:val="20"/>
                <w:lang w:eastAsia="lt-LT"/>
              </w:rPr>
              <w:t xml:space="preserve"> muziejaus eksponatų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metus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ir prevenciškai konservuota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eksponatų 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10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01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6360FC" w:rsidRPr="00FF10AD" w:rsidRDefault="006F1264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104</w:t>
            </w:r>
            <w:r w:rsidR="00A262FA">
              <w:rPr>
                <w:sz w:val="20"/>
                <w:lang w:eastAsia="lt-LT"/>
              </w:rPr>
              <w:t>8</w:t>
            </w:r>
          </w:p>
        </w:tc>
        <w:tc>
          <w:tcPr>
            <w:tcW w:w="1418" w:type="dxa"/>
          </w:tcPr>
          <w:p w:rsidR="006360FC" w:rsidRPr="00FF10AD" w:rsidRDefault="00CB7072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113</w:t>
            </w:r>
          </w:p>
        </w:tc>
        <w:tc>
          <w:tcPr>
            <w:tcW w:w="1417" w:type="dxa"/>
          </w:tcPr>
          <w:p w:rsidR="006360FC" w:rsidRPr="00FF10AD" w:rsidRDefault="00CB7072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104</w:t>
            </w:r>
            <w:r w:rsidR="00A262FA">
              <w:rPr>
                <w:sz w:val="20"/>
                <w:lang w:eastAsia="lt-LT"/>
              </w:rPr>
              <w:t>8</w:t>
            </w:r>
          </w:p>
        </w:tc>
        <w:tc>
          <w:tcPr>
            <w:tcW w:w="1418" w:type="dxa"/>
          </w:tcPr>
          <w:p w:rsidR="006360FC" w:rsidRPr="00FF10AD" w:rsidRDefault="00CB7072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113</w:t>
            </w:r>
          </w:p>
        </w:tc>
        <w:tc>
          <w:tcPr>
            <w:tcW w:w="1275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60" w:type="dxa"/>
          </w:tcPr>
          <w:p w:rsidR="006360FC" w:rsidRPr="00FF10AD" w:rsidRDefault="00CB7072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141</w:t>
            </w:r>
          </w:p>
        </w:tc>
        <w:tc>
          <w:tcPr>
            <w:tcW w:w="1559" w:type="dxa"/>
          </w:tcPr>
          <w:p w:rsidR="006360FC" w:rsidRPr="00FF10AD" w:rsidRDefault="00CB7072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76</w:t>
            </w:r>
          </w:p>
        </w:tc>
        <w:tc>
          <w:tcPr>
            <w:tcW w:w="1559" w:type="dxa"/>
          </w:tcPr>
          <w:p w:rsidR="006360FC" w:rsidRPr="00FF10AD" w:rsidRDefault="00CB7072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100</w:t>
            </w:r>
          </w:p>
        </w:tc>
        <w:tc>
          <w:tcPr>
            <w:tcW w:w="1276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59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II. Muziejaus veikla</w:t>
      </w: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1. Lankytojai ir edukacinė veikla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6360FC" w:rsidRPr="00FF10AD" w:rsidTr="00271273">
        <w:trPr>
          <w:trHeight w:val="230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muziejuje skaičius per ataskaitinius metus</w:t>
            </w:r>
          </w:p>
        </w:tc>
        <w:tc>
          <w:tcPr>
            <w:tcW w:w="1924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 užsiėmimų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temų skaičius iš viso</w:t>
            </w:r>
          </w:p>
        </w:tc>
        <w:tc>
          <w:tcPr>
            <w:tcW w:w="1582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parengtų edukacinių užsiėmimų temų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dalyvių skaičius per ataskaitinius metus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 muziejaus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Fondų lankytojų skaičius per ataskaitinius metus</w:t>
            </w:r>
          </w:p>
        </w:tc>
        <w:tc>
          <w:tcPr>
            <w:tcW w:w="1895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muziejaus interneto svetainėje skaičius per ataskaitinius metus</w:t>
            </w:r>
          </w:p>
        </w:tc>
      </w:tr>
      <w:tr w:rsidR="006360FC" w:rsidRPr="00FF10AD" w:rsidTr="00271273">
        <w:trPr>
          <w:trHeight w:val="230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924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582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90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92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</w:tr>
      <w:tr w:rsidR="006360FC" w:rsidRPr="00FF10AD" w:rsidTr="00271273">
        <w:trPr>
          <w:trHeight w:val="271"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</w:tcPr>
          <w:p w:rsidR="006360FC" w:rsidRPr="00FF10AD" w:rsidRDefault="000C075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1298</w:t>
            </w:r>
          </w:p>
        </w:tc>
        <w:tc>
          <w:tcPr>
            <w:tcW w:w="1924" w:type="dxa"/>
          </w:tcPr>
          <w:p w:rsidR="006360FC" w:rsidRPr="00FF10AD" w:rsidRDefault="000C075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:rsidR="006360FC" w:rsidRPr="00FF10AD" w:rsidRDefault="00A62CFD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53" w:type="dxa"/>
          </w:tcPr>
          <w:p w:rsidR="006360FC" w:rsidRPr="00FF10AD" w:rsidRDefault="000C075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24</w:t>
            </w:r>
          </w:p>
        </w:tc>
        <w:tc>
          <w:tcPr>
            <w:tcW w:w="1753" w:type="dxa"/>
          </w:tcPr>
          <w:p w:rsidR="006360FC" w:rsidRPr="00FF10AD" w:rsidRDefault="000C075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175</w:t>
            </w:r>
          </w:p>
        </w:tc>
        <w:tc>
          <w:tcPr>
            <w:tcW w:w="1753" w:type="dxa"/>
          </w:tcPr>
          <w:p w:rsidR="006360FC" w:rsidRPr="00FF10AD" w:rsidRDefault="000C075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1753" w:type="dxa"/>
          </w:tcPr>
          <w:p w:rsidR="006360FC" w:rsidRPr="00FF10AD" w:rsidRDefault="00A262FA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895" w:type="dxa"/>
          </w:tcPr>
          <w:p w:rsidR="006360FC" w:rsidRPr="00FF10AD" w:rsidRDefault="00EA3D3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380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2. Nuolatinės ekspozicijos ir parodos, leidybinė veikla</w:t>
      </w:r>
    </w:p>
    <w:p w:rsidR="006360FC" w:rsidRPr="00FF10AD" w:rsidRDefault="006360FC" w:rsidP="006360FC">
      <w:pPr>
        <w:ind w:hanging="851"/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6360FC" w:rsidRPr="00FF10AD" w:rsidTr="00271273">
        <w:trPr>
          <w:cantSplit/>
          <w:trHeight w:val="727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 xml:space="preserve">Per ataskaitinius metus surengta muziejaus 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muziejaus 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išleista leidinių</w:t>
            </w:r>
          </w:p>
        </w:tc>
      </w:tr>
      <w:tr w:rsidR="006360FC" w:rsidRPr="00FF10AD" w:rsidTr="00271273">
        <w:trPr>
          <w:cantSplit/>
          <w:trHeight w:val="375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 tarptautinių</w:t>
            </w: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Rinkinį populiarinantys leidiniai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Kiti leidiniai 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6360FC" w:rsidRPr="00275C9D" w:rsidRDefault="00275C9D" w:rsidP="00A62CFD">
            <w:pPr>
              <w:jc w:val="center"/>
              <w:rPr>
                <w:szCs w:val="24"/>
                <w:lang w:eastAsia="lt-LT"/>
              </w:rPr>
            </w:pPr>
            <w:r w:rsidRPr="00275C9D">
              <w:rPr>
                <w:rStyle w:val="Grietas"/>
                <w:b w:val="0"/>
                <w:color w:val="000000"/>
                <w:szCs w:val="24"/>
              </w:rPr>
              <w:t>254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263790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EA3D35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60FC" w:rsidRPr="00FF10AD" w:rsidRDefault="006F1264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6F1264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CB7072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 xml:space="preserve">III. Muziejaus darbuotojai 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darbuotojų skaičius iš viso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Administracijos darbuotojų skaičius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Muziejininkų skaičius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Kitų darbuotojų skaičius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Dalyvavusių seminaruose, kursuose ir stažuotėse muziejaus darbuotojų skaičius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03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418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2409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IV. Muziejaus patalpos ir gautos lėšos</w:t>
      </w:r>
    </w:p>
    <w:p w:rsidR="006360FC" w:rsidRPr="00FF10AD" w:rsidRDefault="006360FC" w:rsidP="006360FC">
      <w:pPr>
        <w:jc w:val="center"/>
        <w:rPr>
          <w:szCs w:val="24"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6360FC" w:rsidRPr="00FF10AD" w:rsidTr="00271273">
        <w:trPr>
          <w:trHeight w:val="248"/>
        </w:trPr>
        <w:tc>
          <w:tcPr>
            <w:tcW w:w="993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patalpų plotas, kv.</w:t>
            </w:r>
            <w:r w:rsidR="001670E0">
              <w:rPr>
                <w:sz w:val="20"/>
                <w:lang w:eastAsia="lt-LT"/>
              </w:rPr>
              <w:t xml:space="preserve"> </w:t>
            </w:r>
            <w:r w:rsidRPr="00FF10AD">
              <w:rPr>
                <w:sz w:val="20"/>
                <w:lang w:eastAsia="lt-LT"/>
              </w:rPr>
              <w:t>m</w:t>
            </w:r>
          </w:p>
        </w:tc>
        <w:tc>
          <w:tcPr>
            <w:tcW w:w="184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parodoms ir vidaus  ekspozicijoms skirtas plotas, kv.</w:t>
            </w:r>
            <w:r w:rsidR="001670E0">
              <w:rPr>
                <w:sz w:val="20"/>
                <w:lang w:eastAsia="lt-LT"/>
              </w:rPr>
              <w:t xml:space="preserve"> </w:t>
            </w:r>
            <w:r w:rsidRPr="00FF10AD">
              <w:rPr>
                <w:sz w:val="20"/>
                <w:lang w:eastAsia="lt-LT"/>
              </w:rPr>
              <w:t>m</w:t>
            </w:r>
          </w:p>
        </w:tc>
        <w:tc>
          <w:tcPr>
            <w:tcW w:w="1417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lauko ekspozicijų plotas, ha</w:t>
            </w:r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saugyklų plotas,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kv.</w:t>
            </w:r>
            <w:r w:rsidR="001670E0">
              <w:rPr>
                <w:sz w:val="20"/>
                <w:lang w:eastAsia="lt-LT"/>
              </w:rPr>
              <w:t xml:space="preserve"> </w:t>
            </w:r>
            <w:r w:rsidRPr="00FF10AD">
              <w:rPr>
                <w:sz w:val="20"/>
                <w:lang w:eastAsia="lt-LT"/>
              </w:rPr>
              <w:t>m</w:t>
            </w:r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Išnuomotų  muziejaus patalpų plotas, kv.</w:t>
            </w:r>
            <w:r w:rsidR="001670E0">
              <w:rPr>
                <w:sz w:val="20"/>
                <w:lang w:eastAsia="lt-LT"/>
              </w:rPr>
              <w:t xml:space="preserve"> </w:t>
            </w:r>
            <w:r w:rsidRPr="00FF10AD">
              <w:rPr>
                <w:sz w:val="20"/>
                <w:lang w:eastAsia="lt-LT"/>
              </w:rPr>
              <w:t>m</w:t>
            </w:r>
          </w:p>
        </w:tc>
        <w:tc>
          <w:tcPr>
            <w:tcW w:w="4679" w:type="dxa"/>
            <w:gridSpan w:val="3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Gauta </w:t>
            </w:r>
            <w:r w:rsidRPr="000E5E6D">
              <w:rPr>
                <w:sz w:val="20"/>
                <w:lang w:eastAsia="lt-LT"/>
              </w:rPr>
              <w:t xml:space="preserve">lėšų, </w:t>
            </w:r>
            <w:proofErr w:type="spellStart"/>
            <w:r w:rsidRPr="000E5E6D">
              <w:rPr>
                <w:sz w:val="20"/>
                <w:lang w:eastAsia="lt-LT"/>
              </w:rPr>
              <w:t>Eur</w:t>
            </w:r>
            <w:proofErr w:type="spellEnd"/>
          </w:p>
        </w:tc>
      </w:tr>
      <w:tr w:rsidR="006360FC" w:rsidRPr="00FF10AD" w:rsidTr="00271273">
        <w:trPr>
          <w:trHeight w:val="228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viso</w:t>
            </w:r>
          </w:p>
        </w:tc>
        <w:tc>
          <w:tcPr>
            <w:tcW w:w="3119" w:type="dxa"/>
            <w:gridSpan w:val="2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</w:t>
            </w:r>
          </w:p>
        </w:tc>
      </w:tr>
      <w:tr w:rsidR="006360FC" w:rsidRPr="00FF10AD" w:rsidTr="00271273">
        <w:trPr>
          <w:trHeight w:val="404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Steigėjo skirti asignavimai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Kitos lėšos</w:t>
            </w:r>
          </w:p>
        </w:tc>
      </w:tr>
      <w:tr w:rsidR="006360FC" w:rsidRPr="00FF10AD" w:rsidTr="00271273">
        <w:tc>
          <w:tcPr>
            <w:tcW w:w="99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84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:rsidTr="00271273">
        <w:tc>
          <w:tcPr>
            <w:tcW w:w="99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04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</w:rPr>
              <w:t>176</w:t>
            </w:r>
          </w:p>
        </w:tc>
        <w:tc>
          <w:tcPr>
            <w:tcW w:w="1843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</w:rPr>
              <w:t>74</w:t>
            </w:r>
          </w:p>
        </w:tc>
        <w:tc>
          <w:tcPr>
            <w:tcW w:w="1417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263790" w:rsidRDefault="00DA7635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-</w:t>
            </w:r>
          </w:p>
        </w:tc>
        <w:tc>
          <w:tcPr>
            <w:tcW w:w="1560" w:type="dxa"/>
          </w:tcPr>
          <w:p w:rsidR="006360FC" w:rsidRPr="00263790" w:rsidRDefault="003C475A" w:rsidP="00815D02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23</w:t>
            </w:r>
            <w:r w:rsidR="00815D02">
              <w:rPr>
                <w:szCs w:val="24"/>
                <w:lang w:eastAsia="lt-LT"/>
              </w:rPr>
              <w:t xml:space="preserve"> </w:t>
            </w:r>
            <w:r w:rsidRPr="00263790">
              <w:rPr>
                <w:szCs w:val="24"/>
                <w:lang w:eastAsia="lt-LT"/>
              </w:rPr>
              <w:t>157</w:t>
            </w:r>
          </w:p>
        </w:tc>
        <w:tc>
          <w:tcPr>
            <w:tcW w:w="1560" w:type="dxa"/>
          </w:tcPr>
          <w:p w:rsidR="006360FC" w:rsidRPr="00263790" w:rsidRDefault="003C475A" w:rsidP="00815D02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18</w:t>
            </w:r>
            <w:r w:rsidR="00815D02">
              <w:rPr>
                <w:szCs w:val="24"/>
                <w:lang w:eastAsia="lt-LT"/>
              </w:rPr>
              <w:t xml:space="preserve"> </w:t>
            </w:r>
            <w:r w:rsidRPr="00263790">
              <w:rPr>
                <w:szCs w:val="24"/>
                <w:lang w:eastAsia="lt-LT"/>
              </w:rPr>
              <w:t>605</w:t>
            </w:r>
          </w:p>
        </w:tc>
        <w:tc>
          <w:tcPr>
            <w:tcW w:w="1559" w:type="dxa"/>
          </w:tcPr>
          <w:p w:rsidR="006360FC" w:rsidRPr="00263790" w:rsidRDefault="003C475A" w:rsidP="00815D02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4</w:t>
            </w:r>
            <w:r w:rsidR="00815D02">
              <w:rPr>
                <w:szCs w:val="24"/>
                <w:lang w:eastAsia="lt-LT"/>
              </w:rPr>
              <w:t xml:space="preserve"> </w:t>
            </w:r>
            <w:r w:rsidRPr="00263790">
              <w:rPr>
                <w:szCs w:val="24"/>
                <w:lang w:eastAsia="lt-LT"/>
              </w:rPr>
              <w:t>552</w:t>
            </w:r>
          </w:p>
        </w:tc>
      </w:tr>
    </w:tbl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2C5C4E" w:rsidP="002C5C4E">
      <w:pPr>
        <w:jc w:val="center"/>
        <w:rPr>
          <w:lang w:eastAsia="lt-LT"/>
        </w:rPr>
      </w:pPr>
      <w:r>
        <w:rPr>
          <w:lang w:eastAsia="lt-LT"/>
        </w:rPr>
        <w:t>_________________________________</w:t>
      </w:r>
    </w:p>
    <w:p w:rsidR="006360FC" w:rsidRPr="00FF10AD" w:rsidRDefault="006360FC" w:rsidP="006360FC">
      <w:pPr>
        <w:jc w:val="both"/>
        <w:rPr>
          <w:lang w:eastAsia="lt-LT"/>
        </w:rPr>
      </w:pPr>
      <w:bookmarkStart w:id="0" w:name="_GoBack"/>
      <w:bookmarkEnd w:id="0"/>
    </w:p>
    <w:p w:rsidR="001A7744" w:rsidRPr="001A7744" w:rsidRDefault="001A7744" w:rsidP="001670E0">
      <w:pPr>
        <w:spacing w:line="360" w:lineRule="auto"/>
        <w:ind w:firstLine="4744"/>
        <w:jc w:val="both"/>
        <w:rPr>
          <w:lang w:eastAsia="lt-LT"/>
        </w:rPr>
      </w:pPr>
    </w:p>
    <w:p w:rsidR="00950C15" w:rsidRDefault="00950C15"/>
    <w:sectPr w:rsidR="00950C15" w:rsidSect="00087CA0">
      <w:headerReference w:type="default" r:id="rId9"/>
      <w:pgSz w:w="16840" w:h="11907" w:orient="landscape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22" w:rsidRDefault="00751822">
      <w:r>
        <w:separator/>
      </w:r>
    </w:p>
  </w:endnote>
  <w:endnote w:type="continuationSeparator" w:id="0">
    <w:p w:rsidR="00751822" w:rsidRDefault="0075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22" w:rsidRDefault="00751822">
      <w:r>
        <w:separator/>
      </w:r>
    </w:p>
  </w:footnote>
  <w:footnote w:type="continuationSeparator" w:id="0">
    <w:p w:rsidR="00751822" w:rsidRDefault="00751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73" w:rsidRDefault="00804A73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 w:rsidR="006360FC"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2C5C4E">
      <w:rPr>
        <w:noProof/>
        <w:sz w:val="20"/>
      </w:rPr>
      <w:t>3</w:t>
    </w:r>
    <w:r>
      <w:rPr>
        <w:sz w:val="20"/>
      </w:rPr>
      <w:fldChar w:fldCharType="end"/>
    </w:r>
  </w:p>
  <w:p w:rsidR="00271273" w:rsidRDefault="0027127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FC"/>
    <w:rsid w:val="00077939"/>
    <w:rsid w:val="00087CA0"/>
    <w:rsid w:val="0009658D"/>
    <w:rsid w:val="000C0755"/>
    <w:rsid w:val="000D5B79"/>
    <w:rsid w:val="000D7526"/>
    <w:rsid w:val="000E5E6D"/>
    <w:rsid w:val="00105A18"/>
    <w:rsid w:val="00105CD9"/>
    <w:rsid w:val="001513D5"/>
    <w:rsid w:val="00151C97"/>
    <w:rsid w:val="00163EB1"/>
    <w:rsid w:val="001670E0"/>
    <w:rsid w:val="001A253A"/>
    <w:rsid w:val="001A7744"/>
    <w:rsid w:val="001B4330"/>
    <w:rsid w:val="001B5454"/>
    <w:rsid w:val="00263790"/>
    <w:rsid w:val="00271273"/>
    <w:rsid w:val="00275C9D"/>
    <w:rsid w:val="002A5736"/>
    <w:rsid w:val="002B2DB6"/>
    <w:rsid w:val="002C5C4E"/>
    <w:rsid w:val="00330F03"/>
    <w:rsid w:val="003C475A"/>
    <w:rsid w:val="003F1FD1"/>
    <w:rsid w:val="003F7105"/>
    <w:rsid w:val="004B037F"/>
    <w:rsid w:val="005762D7"/>
    <w:rsid w:val="005B1CB9"/>
    <w:rsid w:val="006062C2"/>
    <w:rsid w:val="00624491"/>
    <w:rsid w:val="00625184"/>
    <w:rsid w:val="006360FC"/>
    <w:rsid w:val="006468A6"/>
    <w:rsid w:val="00662411"/>
    <w:rsid w:val="00687C2B"/>
    <w:rsid w:val="006B1D18"/>
    <w:rsid w:val="006F1264"/>
    <w:rsid w:val="007515E3"/>
    <w:rsid w:val="00751822"/>
    <w:rsid w:val="0077132B"/>
    <w:rsid w:val="00780153"/>
    <w:rsid w:val="007F1F96"/>
    <w:rsid w:val="00804A73"/>
    <w:rsid w:val="00815D02"/>
    <w:rsid w:val="0087673A"/>
    <w:rsid w:val="00950C15"/>
    <w:rsid w:val="009560F7"/>
    <w:rsid w:val="009916C6"/>
    <w:rsid w:val="009E01E5"/>
    <w:rsid w:val="009E4DB9"/>
    <w:rsid w:val="00A262FA"/>
    <w:rsid w:val="00A53FB1"/>
    <w:rsid w:val="00A62CFD"/>
    <w:rsid w:val="00A75652"/>
    <w:rsid w:val="00A8195E"/>
    <w:rsid w:val="00AB5611"/>
    <w:rsid w:val="00AB63D5"/>
    <w:rsid w:val="00BF1DC4"/>
    <w:rsid w:val="00C04B31"/>
    <w:rsid w:val="00C135DA"/>
    <w:rsid w:val="00C7096A"/>
    <w:rsid w:val="00C7278E"/>
    <w:rsid w:val="00CB7072"/>
    <w:rsid w:val="00D27AA6"/>
    <w:rsid w:val="00DA7635"/>
    <w:rsid w:val="00DB614B"/>
    <w:rsid w:val="00E0067E"/>
    <w:rsid w:val="00E14478"/>
    <w:rsid w:val="00EA3D35"/>
    <w:rsid w:val="00EF1817"/>
    <w:rsid w:val="00F436F8"/>
    <w:rsid w:val="00F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renai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iejus@nasrenai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2386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Links>
    <vt:vector size="12" baseType="variant">
      <vt:variant>
        <vt:i4>6815784</vt:i4>
      </vt:variant>
      <vt:variant>
        <vt:i4>3</vt:i4>
      </vt:variant>
      <vt:variant>
        <vt:i4>0</vt:i4>
      </vt:variant>
      <vt:variant>
        <vt:i4>5</vt:i4>
      </vt:variant>
      <vt:variant>
        <vt:lpwstr>http://www.nasrenai.lt/</vt:lpwstr>
      </vt:variant>
      <vt:variant>
        <vt:lpwstr/>
      </vt:variant>
      <vt:variant>
        <vt:i4>6094968</vt:i4>
      </vt:variant>
      <vt:variant>
        <vt:i4>0</vt:i4>
      </vt:variant>
      <vt:variant>
        <vt:i4>0</vt:i4>
      </vt:variant>
      <vt:variant>
        <vt:i4>5</vt:i4>
      </vt:variant>
      <vt:variant>
        <vt:lpwstr>mailto:muziejus@nasrenai.lt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Kaznauskaitė</dc:creator>
  <cp:lastModifiedBy>user</cp:lastModifiedBy>
  <cp:revision>8</cp:revision>
  <dcterms:created xsi:type="dcterms:W3CDTF">2015-02-17T14:55:00Z</dcterms:created>
  <dcterms:modified xsi:type="dcterms:W3CDTF">2015-03-03T08:54:00Z</dcterms:modified>
</cp:coreProperties>
</file>