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352" w:rsidRPr="000A3BD0" w:rsidRDefault="00F5395E" w:rsidP="00134352">
      <w:pPr>
        <w:snapToGrid w:val="0"/>
        <w:jc w:val="center"/>
        <w:rPr>
          <w:b/>
          <w:caps/>
          <w:lang w:val="lt-LT"/>
        </w:rPr>
      </w:pPr>
      <w:r>
        <w:rPr>
          <w:b/>
          <w:caps/>
          <w:noProof/>
          <w:lang w:val="lt-LT" w:eastAsia="lt-LT"/>
        </w:rPr>
        <mc:AlternateContent>
          <mc:Choice Requires="wps">
            <w:drawing>
              <wp:anchor distT="0" distB="0" distL="114300" distR="114300" simplePos="0" relativeHeight="251658240" behindDoc="0" locked="0" layoutInCell="1" allowOverlap="1">
                <wp:simplePos x="0" y="0"/>
                <wp:positionH relativeFrom="column">
                  <wp:posOffset>4343400</wp:posOffset>
                </wp:positionH>
                <wp:positionV relativeFrom="paragraph">
                  <wp:posOffset>-342900</wp:posOffset>
                </wp:positionV>
                <wp:extent cx="1828800" cy="457200"/>
                <wp:effectExtent l="0" t="0" r="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2457" w:rsidRDefault="00312457">
                            <w:pPr>
                              <w:rPr>
                                <w:b/>
                                <w:lang w:val="lt-LT"/>
                              </w:rPr>
                            </w:pPr>
                            <w:r>
                              <w:rPr>
                                <w:b/>
                                <w:lang w:val="lt-LT"/>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42pt;margin-top:-27pt;width:2in;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" stroked="f">
                <v:textbox>
                  <w:txbxContent>
                    <w:p w:rsidR="00312457" w:rsidRDefault="00312457">
                      <w:pPr>
                        <w:rPr>
                          <w:b/>
                          <w:lang w:val="lt-LT"/>
                        </w:rPr>
                      </w:pPr>
                      <w:r>
                        <w:rPr>
                          <w:b/>
                          <w:lang w:val="lt-LT"/>
                        </w:rPr>
                        <w:t xml:space="preserve">                   </w:t>
                      </w:r>
                    </w:p>
                  </w:txbxContent>
                </v:textbox>
              </v:shape>
            </w:pict>
          </mc:Fallback>
        </mc:AlternateContent>
      </w:r>
      <w:r>
        <w:rPr>
          <w:b/>
          <w:caps/>
          <w:noProof/>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solidFill>
                      <a:srgbClr val="FFFFFF"/>
                    </a:solidFill>
                    <a:ln>
                      <a:noFill/>
                    </a:ln>
                  </pic:spPr>
                </pic:pic>
              </a:graphicData>
            </a:graphic>
          </wp:inline>
        </w:drawing>
      </w:r>
    </w:p>
    <w:p w:rsidR="00134352" w:rsidRPr="000A3BD0" w:rsidRDefault="00134352" w:rsidP="00134352">
      <w:pPr>
        <w:jc w:val="center"/>
        <w:rPr>
          <w:b/>
          <w:caps/>
          <w:lang w:val="lt-LT"/>
        </w:rPr>
      </w:pPr>
    </w:p>
    <w:p w:rsidR="00134352" w:rsidRPr="000A3BD0" w:rsidRDefault="00134352" w:rsidP="00134352">
      <w:pPr>
        <w:jc w:val="center"/>
        <w:rPr>
          <w:b/>
          <w:caps/>
          <w:sz w:val="28"/>
          <w:szCs w:val="28"/>
          <w:lang w:val="lt-LT"/>
        </w:rPr>
      </w:pPr>
      <w:r w:rsidRPr="000A3BD0">
        <w:rPr>
          <w:b/>
          <w:caps/>
          <w:sz w:val="28"/>
          <w:szCs w:val="28"/>
          <w:lang w:val="lt-LT"/>
        </w:rPr>
        <w:t>KRETINGOS RAJONO SAVIVALDYBĖS taryba</w:t>
      </w:r>
    </w:p>
    <w:p w:rsidR="00134352" w:rsidRPr="000A3BD0" w:rsidRDefault="00134352" w:rsidP="00134352">
      <w:pPr>
        <w:jc w:val="center"/>
        <w:rPr>
          <w:b/>
          <w:caps/>
          <w:lang w:val="lt-LT"/>
        </w:rPr>
      </w:pPr>
    </w:p>
    <w:p w:rsidR="00134352" w:rsidRPr="000A3BD0" w:rsidRDefault="00134352" w:rsidP="00134352">
      <w:pPr>
        <w:jc w:val="center"/>
        <w:rPr>
          <w:b/>
          <w:caps/>
          <w:sz w:val="28"/>
          <w:szCs w:val="28"/>
          <w:lang w:val="lt-LT"/>
        </w:rPr>
      </w:pPr>
      <w:r w:rsidRPr="000A3BD0">
        <w:rPr>
          <w:b/>
          <w:caps/>
          <w:sz w:val="28"/>
          <w:szCs w:val="28"/>
          <w:lang w:val="lt-LT"/>
        </w:rPr>
        <w:t>sprendimas</w:t>
      </w:r>
    </w:p>
    <w:p w:rsidR="009B3E66" w:rsidRDefault="00134352" w:rsidP="00134352">
      <w:pPr>
        <w:autoSpaceDE w:val="0"/>
        <w:autoSpaceDN w:val="0"/>
        <w:adjustRightInd w:val="0"/>
        <w:jc w:val="center"/>
        <w:rPr>
          <w:b/>
          <w:bCs/>
          <w:lang w:val="lt-LT"/>
        </w:rPr>
      </w:pPr>
      <w:r w:rsidRPr="000A3BD0">
        <w:rPr>
          <w:b/>
          <w:bCs/>
          <w:lang w:val="lt-LT"/>
        </w:rPr>
        <w:t xml:space="preserve">DĖL KRETINGOS RAJONO SAVIVALDYBĖS TARYBOS 2013-08-29 SPRENDIMO </w:t>
      </w:r>
      <w:r w:rsidR="00312457">
        <w:rPr>
          <w:b/>
          <w:bCs/>
          <w:lang w:val="lt-LT"/>
        </w:rPr>
        <w:t xml:space="preserve">          </w:t>
      </w:r>
      <w:r w:rsidRPr="000A3BD0">
        <w:rPr>
          <w:b/>
          <w:bCs/>
          <w:lang w:val="lt-LT"/>
        </w:rPr>
        <w:t>NR.</w:t>
      </w:r>
      <w:r w:rsidR="00312457">
        <w:rPr>
          <w:b/>
          <w:bCs/>
          <w:lang w:val="lt-LT"/>
        </w:rPr>
        <w:t xml:space="preserve"> </w:t>
      </w:r>
      <w:r w:rsidRPr="000A3BD0">
        <w:rPr>
          <w:b/>
          <w:bCs/>
          <w:lang w:val="lt-LT"/>
        </w:rPr>
        <w:t>T2-207 „DĖL KRETINGOS RAJONO SAVIVALDYBĖS ENERGINIO EFEKTYVUMO DIDINIMO DAUGIABUČIUOSE</w:t>
      </w:r>
      <w:r w:rsidR="00312457">
        <w:rPr>
          <w:b/>
          <w:bCs/>
          <w:lang w:val="lt-LT"/>
        </w:rPr>
        <w:t xml:space="preserve"> </w:t>
      </w:r>
      <w:r w:rsidRPr="000A3BD0">
        <w:rPr>
          <w:b/>
          <w:bCs/>
          <w:lang w:val="lt-LT"/>
        </w:rPr>
        <w:t>NAMUOSE PROGRAMOS PATVIRTINIMO“ PAKEITIMO</w:t>
      </w:r>
    </w:p>
    <w:p w:rsidR="00312457" w:rsidRPr="000A3BD0" w:rsidRDefault="00312457" w:rsidP="00134352">
      <w:pPr>
        <w:autoSpaceDE w:val="0"/>
        <w:autoSpaceDN w:val="0"/>
        <w:adjustRightInd w:val="0"/>
        <w:jc w:val="center"/>
        <w:rPr>
          <w:lang w:val="lt-LT"/>
        </w:rPr>
      </w:pPr>
    </w:p>
    <w:p w:rsidR="009B3E66" w:rsidRPr="000A3BD0" w:rsidRDefault="009B3E66" w:rsidP="0098778A">
      <w:pPr>
        <w:autoSpaceDE w:val="0"/>
        <w:autoSpaceDN w:val="0"/>
        <w:adjustRightInd w:val="0"/>
        <w:jc w:val="center"/>
        <w:rPr>
          <w:lang w:val="lt-LT"/>
        </w:rPr>
      </w:pPr>
      <w:r w:rsidRPr="000A3BD0">
        <w:rPr>
          <w:lang w:val="lt-LT"/>
        </w:rPr>
        <w:t>201</w:t>
      </w:r>
      <w:r w:rsidR="0033291E" w:rsidRPr="000A3BD0">
        <w:rPr>
          <w:lang w:val="lt-LT"/>
        </w:rPr>
        <w:t>4</w:t>
      </w:r>
      <w:r w:rsidRPr="000A3BD0">
        <w:rPr>
          <w:lang w:val="lt-LT"/>
        </w:rPr>
        <w:t xml:space="preserve"> m. rugpjūčio </w:t>
      </w:r>
      <w:r w:rsidR="002F17B0">
        <w:rPr>
          <w:lang w:val="lt-LT"/>
        </w:rPr>
        <w:t>2</w:t>
      </w:r>
      <w:r w:rsidR="0033291E" w:rsidRPr="000A3BD0">
        <w:rPr>
          <w:lang w:val="lt-LT"/>
        </w:rPr>
        <w:t>8</w:t>
      </w:r>
      <w:r w:rsidRPr="000A3BD0">
        <w:rPr>
          <w:lang w:val="lt-LT"/>
        </w:rPr>
        <w:t xml:space="preserve"> d. Nr.</w:t>
      </w:r>
      <w:r w:rsidR="0098778A" w:rsidRPr="000A3BD0">
        <w:rPr>
          <w:lang w:val="lt-LT"/>
        </w:rPr>
        <w:t xml:space="preserve"> T</w:t>
      </w:r>
      <w:r w:rsidR="002F17B0">
        <w:rPr>
          <w:lang w:val="lt-LT"/>
        </w:rPr>
        <w:t>2</w:t>
      </w:r>
      <w:r w:rsidR="0098778A" w:rsidRPr="000A3BD0">
        <w:rPr>
          <w:lang w:val="lt-LT"/>
        </w:rPr>
        <w:t>-</w:t>
      </w:r>
      <w:r w:rsidR="00D70EC1">
        <w:rPr>
          <w:lang w:val="lt-LT"/>
        </w:rPr>
        <w:t>236</w:t>
      </w:r>
      <w:bookmarkStart w:id="0" w:name="_GoBack"/>
      <w:bookmarkEnd w:id="0"/>
    </w:p>
    <w:p w:rsidR="009B3E66" w:rsidRPr="000A3BD0" w:rsidRDefault="009B3E66" w:rsidP="009B3E66">
      <w:pPr>
        <w:autoSpaceDE w:val="0"/>
        <w:autoSpaceDN w:val="0"/>
        <w:adjustRightInd w:val="0"/>
        <w:jc w:val="center"/>
        <w:rPr>
          <w:lang w:val="lt-LT"/>
        </w:rPr>
      </w:pPr>
      <w:r w:rsidRPr="000A3BD0">
        <w:rPr>
          <w:lang w:val="lt-LT"/>
        </w:rPr>
        <w:t>Kretinga</w:t>
      </w:r>
    </w:p>
    <w:p w:rsidR="009B3E66" w:rsidRPr="000A3BD0" w:rsidRDefault="009B3E66" w:rsidP="009B3E66">
      <w:pPr>
        <w:autoSpaceDE w:val="0"/>
        <w:autoSpaceDN w:val="0"/>
        <w:adjustRightInd w:val="0"/>
        <w:jc w:val="center"/>
        <w:rPr>
          <w:lang w:val="lt-LT"/>
        </w:rPr>
      </w:pPr>
    </w:p>
    <w:p w:rsidR="009B3E66" w:rsidRPr="000A3BD0" w:rsidRDefault="009B3E66" w:rsidP="00244353">
      <w:pPr>
        <w:autoSpaceDE w:val="0"/>
        <w:autoSpaceDN w:val="0"/>
        <w:adjustRightInd w:val="0"/>
        <w:ind w:firstLine="720"/>
        <w:jc w:val="both"/>
        <w:rPr>
          <w:lang w:val="lt-LT"/>
        </w:rPr>
      </w:pPr>
      <w:r w:rsidRPr="000A3BD0">
        <w:rPr>
          <w:lang w:val="lt-LT"/>
        </w:rPr>
        <w:t xml:space="preserve">Vadovaudamasi Lietuvos Respublikos vietos savivaldos įstatymo </w:t>
      </w:r>
      <w:r w:rsidR="0033291E" w:rsidRPr="000A3BD0">
        <w:rPr>
          <w:lang w:val="lt-LT"/>
        </w:rPr>
        <w:t>18</w:t>
      </w:r>
      <w:r w:rsidRPr="000A3BD0">
        <w:rPr>
          <w:lang w:val="lt-LT"/>
        </w:rPr>
        <w:t xml:space="preserve"> straipsnio </w:t>
      </w:r>
      <w:r w:rsidR="0033291E" w:rsidRPr="000A3BD0">
        <w:rPr>
          <w:lang w:val="lt-LT"/>
        </w:rPr>
        <w:t>1 dalimi</w:t>
      </w:r>
      <w:r w:rsidR="007E3A71">
        <w:rPr>
          <w:lang w:val="lt-LT"/>
        </w:rPr>
        <w:t xml:space="preserve">, </w:t>
      </w:r>
      <w:r w:rsidRPr="000A3BD0">
        <w:rPr>
          <w:lang w:val="lt-LT"/>
        </w:rPr>
        <w:t>Kretingos rajono savivaldybės taryba  n u s p r e n d ž i a:</w:t>
      </w:r>
    </w:p>
    <w:p w:rsidR="00C150A1" w:rsidRPr="000A3BD0" w:rsidRDefault="009B3E66" w:rsidP="009B3E66">
      <w:pPr>
        <w:autoSpaceDE w:val="0"/>
        <w:autoSpaceDN w:val="0"/>
        <w:adjustRightInd w:val="0"/>
        <w:ind w:firstLine="720"/>
        <w:jc w:val="both"/>
        <w:rPr>
          <w:lang w:val="lt-LT"/>
        </w:rPr>
      </w:pPr>
      <w:r w:rsidRPr="000A3BD0">
        <w:rPr>
          <w:lang w:val="lt-LT"/>
        </w:rPr>
        <w:t>1. Pa</w:t>
      </w:r>
      <w:r w:rsidR="0033291E" w:rsidRPr="000A3BD0">
        <w:rPr>
          <w:lang w:val="lt-LT"/>
        </w:rPr>
        <w:t>keisti Kretingos rajono energinio efektyvumo didinimo daugiabučiuose namuose programos, pavirtintos Kretingos rajono savivaldybės tarybos 2013-08-29 sprendimo Nr. T2-207 „Dėl Kretingos rajono savivaldybės energinio efektyvumo didinimo daugiabučiuose namuose programos patvirtinimo“</w:t>
      </w:r>
      <w:r w:rsidRPr="000A3BD0">
        <w:rPr>
          <w:lang w:val="lt-LT"/>
        </w:rPr>
        <w:t xml:space="preserve"> </w:t>
      </w:r>
      <w:r w:rsidR="0033291E" w:rsidRPr="000A3BD0">
        <w:rPr>
          <w:lang w:val="lt-LT"/>
        </w:rPr>
        <w:t>1 punktu:</w:t>
      </w:r>
    </w:p>
    <w:p w:rsidR="0033291E" w:rsidRPr="000A3BD0" w:rsidRDefault="0033291E" w:rsidP="009B3E66">
      <w:pPr>
        <w:autoSpaceDE w:val="0"/>
        <w:autoSpaceDN w:val="0"/>
        <w:adjustRightInd w:val="0"/>
        <w:ind w:firstLine="720"/>
        <w:jc w:val="both"/>
        <w:rPr>
          <w:lang w:val="lt-LT"/>
        </w:rPr>
      </w:pPr>
      <w:r w:rsidRPr="000A3BD0">
        <w:rPr>
          <w:lang w:val="lt-LT"/>
        </w:rPr>
        <w:t>1.1. 8 punktą ir išdėstyti jį taip:</w:t>
      </w:r>
    </w:p>
    <w:p w:rsidR="0033291E" w:rsidRPr="000A3BD0" w:rsidRDefault="0033291E" w:rsidP="009B3E66">
      <w:pPr>
        <w:autoSpaceDE w:val="0"/>
        <w:autoSpaceDN w:val="0"/>
        <w:adjustRightInd w:val="0"/>
        <w:ind w:firstLine="720"/>
        <w:jc w:val="both"/>
        <w:rPr>
          <w:lang w:val="lt-LT"/>
        </w:rPr>
      </w:pPr>
      <w:r w:rsidRPr="000A3BD0">
        <w:rPr>
          <w:lang w:val="lt-LT"/>
        </w:rPr>
        <w:t>„8. Kretingos</w:t>
      </w:r>
      <w:r w:rsidRPr="000A3BD0">
        <w:rPr>
          <w:i/>
          <w:lang w:val="lt-LT"/>
        </w:rPr>
        <w:t xml:space="preserve"> </w:t>
      </w:r>
      <w:r w:rsidRPr="000A3BD0">
        <w:rPr>
          <w:lang w:val="lt-LT"/>
        </w:rPr>
        <w:t xml:space="preserve"> rajono savivaldybės iniciatyva yra atrenkami neefektyviai energiją vartojantys daugiabučiai pastatai (1 ir 2 priedai), kuriems yra parengiami energinio naudingumo sertifikatai bei investicijų planai.“;</w:t>
      </w:r>
    </w:p>
    <w:p w:rsidR="0033291E" w:rsidRPr="000A3BD0" w:rsidRDefault="0033291E" w:rsidP="009B3E66">
      <w:pPr>
        <w:autoSpaceDE w:val="0"/>
        <w:autoSpaceDN w:val="0"/>
        <w:adjustRightInd w:val="0"/>
        <w:ind w:firstLine="720"/>
        <w:jc w:val="both"/>
        <w:rPr>
          <w:lang w:val="lt-LT"/>
        </w:rPr>
      </w:pPr>
      <w:r w:rsidRPr="000A3BD0">
        <w:rPr>
          <w:lang w:val="lt-LT"/>
        </w:rPr>
        <w:t xml:space="preserve">1.2. </w:t>
      </w:r>
      <w:r w:rsidR="00346AA0" w:rsidRPr="000A3BD0">
        <w:rPr>
          <w:lang w:val="lt-LT"/>
        </w:rPr>
        <w:t>12 punktą ir išdėstyti jį taip:</w:t>
      </w:r>
    </w:p>
    <w:p w:rsidR="00346AA0" w:rsidRPr="000A3BD0" w:rsidRDefault="00346AA0" w:rsidP="00346AA0">
      <w:pPr>
        <w:autoSpaceDE w:val="0"/>
        <w:autoSpaceDN w:val="0"/>
        <w:adjustRightInd w:val="0"/>
        <w:ind w:firstLine="720"/>
        <w:jc w:val="both"/>
        <w:rPr>
          <w:lang w:val="lt-LT"/>
        </w:rPr>
      </w:pPr>
      <w:r w:rsidRPr="000A3BD0">
        <w:rPr>
          <w:lang w:val="lt-LT"/>
        </w:rPr>
        <w:t>„12. Programos tikslas ir uždaviniai vertinami pagal šiuos:</w:t>
      </w:r>
    </w:p>
    <w:p w:rsidR="00346AA0" w:rsidRPr="000A3BD0" w:rsidRDefault="00346AA0" w:rsidP="00346AA0">
      <w:pPr>
        <w:autoSpaceDE w:val="0"/>
        <w:autoSpaceDN w:val="0"/>
        <w:adjustRightInd w:val="0"/>
        <w:ind w:firstLine="720"/>
        <w:jc w:val="both"/>
        <w:rPr>
          <w:lang w:val="lt-LT"/>
        </w:rPr>
      </w:pPr>
      <w:r w:rsidRPr="000A3BD0">
        <w:rPr>
          <w:lang w:val="lt-LT"/>
        </w:rPr>
        <w:t>12.1. pirmuoju kvietimu atrinktų daugiabučių namų kriterijus:</w:t>
      </w:r>
    </w:p>
    <w:p w:rsidR="00346AA0" w:rsidRPr="000A3BD0" w:rsidRDefault="00346AA0" w:rsidP="00346AA0">
      <w:pPr>
        <w:autoSpaceDE w:val="0"/>
        <w:autoSpaceDN w:val="0"/>
        <w:adjustRightInd w:val="0"/>
        <w:ind w:firstLine="720"/>
        <w:jc w:val="both"/>
        <w:rPr>
          <w:i/>
          <w:lang w:val="lt-LT"/>
        </w:rPr>
      </w:pPr>
      <w:r w:rsidRPr="000A3BD0">
        <w:rPr>
          <w:lang w:val="lt-LT"/>
        </w:rPr>
        <w:t>12.1.1.atnaujintų namų skaičius – 16 daugiabučių namų iki 2014 m. gruodžio 15 d. (nurodytas galimas maksimalus modernizuotų pagal šią Programą daugiabučių namų skaičius, nes galutinis sprendimas priklauso daugiabučių namų savininkams. Be jų pritarimo parengtiems investici</w:t>
      </w:r>
      <w:r w:rsidR="007E3A71">
        <w:rPr>
          <w:lang w:val="lt-LT"/>
        </w:rPr>
        <w:t>jų</w:t>
      </w:r>
      <w:r w:rsidRPr="000A3BD0">
        <w:rPr>
          <w:lang w:val="lt-LT"/>
        </w:rPr>
        <w:t xml:space="preserve"> planams Programa negalės būti įvykdyta 100 proc.);</w:t>
      </w:r>
    </w:p>
    <w:p w:rsidR="00346AA0" w:rsidRPr="000A3BD0" w:rsidRDefault="00346AA0" w:rsidP="00346AA0">
      <w:pPr>
        <w:autoSpaceDE w:val="0"/>
        <w:autoSpaceDN w:val="0"/>
        <w:adjustRightInd w:val="0"/>
        <w:ind w:firstLine="720"/>
        <w:jc w:val="both"/>
        <w:rPr>
          <w:lang w:val="lt-LT"/>
        </w:rPr>
      </w:pPr>
      <w:r w:rsidRPr="000A3BD0">
        <w:rPr>
          <w:lang w:val="lt-LT"/>
        </w:rPr>
        <w:t>12.1.2. skaičiuojamasis vidutinis šilum</w:t>
      </w:r>
      <w:r w:rsidR="007E3A71">
        <w:rPr>
          <w:lang w:val="lt-LT"/>
        </w:rPr>
        <w:t>os</w:t>
      </w:r>
      <w:r w:rsidRPr="000A3BD0">
        <w:rPr>
          <w:lang w:val="lt-LT"/>
        </w:rPr>
        <w:t xml:space="preserve"> energijos sutaupymas</w:t>
      </w:r>
      <w:r w:rsidR="007E3A71">
        <w:rPr>
          <w:lang w:val="lt-LT"/>
        </w:rPr>
        <w:t>,</w:t>
      </w:r>
      <w:r w:rsidRPr="000A3BD0">
        <w:rPr>
          <w:lang w:val="lt-LT"/>
        </w:rPr>
        <w:t xml:space="preserve"> atnaujinus pastatus pagal  priemonių paketus „A” – 181,70 </w:t>
      </w:r>
      <w:proofErr w:type="spellStart"/>
      <w:r w:rsidRPr="000A3BD0">
        <w:rPr>
          <w:lang w:val="lt-LT"/>
        </w:rPr>
        <w:t>kWh</w:t>
      </w:r>
      <w:proofErr w:type="spellEnd"/>
      <w:r w:rsidRPr="000A3BD0">
        <w:rPr>
          <w:lang w:val="lt-LT"/>
        </w:rPr>
        <w:t>/m</w:t>
      </w:r>
      <w:r w:rsidRPr="000A3BD0">
        <w:rPr>
          <w:vertAlign w:val="superscript"/>
          <w:lang w:val="lt-LT"/>
        </w:rPr>
        <w:t>2</w:t>
      </w:r>
      <w:r w:rsidRPr="000A3BD0">
        <w:rPr>
          <w:lang w:val="lt-LT"/>
        </w:rPr>
        <w:t xml:space="preserve">/metus, pagal paketus “B” – 204,93  </w:t>
      </w:r>
      <w:proofErr w:type="spellStart"/>
      <w:r w:rsidRPr="000A3BD0">
        <w:rPr>
          <w:lang w:val="lt-LT"/>
        </w:rPr>
        <w:t>kWh</w:t>
      </w:r>
      <w:proofErr w:type="spellEnd"/>
      <w:r w:rsidRPr="000A3BD0">
        <w:rPr>
          <w:lang w:val="lt-LT"/>
        </w:rPr>
        <w:t>/m</w:t>
      </w:r>
      <w:r w:rsidRPr="000A3BD0">
        <w:rPr>
          <w:vertAlign w:val="superscript"/>
          <w:lang w:val="lt-LT"/>
        </w:rPr>
        <w:t>2</w:t>
      </w:r>
      <w:r w:rsidRPr="000A3BD0">
        <w:rPr>
          <w:lang w:val="lt-LT"/>
        </w:rPr>
        <w:t>/metus</w:t>
      </w:r>
      <w:r w:rsidRPr="000A3BD0">
        <w:rPr>
          <w:i/>
          <w:lang w:val="lt-LT"/>
        </w:rPr>
        <w:t xml:space="preserve"> (lyginant su prieš pastatų atnaujinimą esamos padėties energinių naudingumo sertifikatų duomenimis – 288,02 </w:t>
      </w:r>
      <w:proofErr w:type="spellStart"/>
      <w:r w:rsidRPr="000A3BD0">
        <w:rPr>
          <w:lang w:val="lt-LT"/>
        </w:rPr>
        <w:t>kWh</w:t>
      </w:r>
      <w:proofErr w:type="spellEnd"/>
      <w:r w:rsidRPr="000A3BD0">
        <w:rPr>
          <w:lang w:val="lt-LT"/>
        </w:rPr>
        <w:t>/m</w:t>
      </w:r>
      <w:r w:rsidRPr="000A3BD0">
        <w:rPr>
          <w:vertAlign w:val="superscript"/>
          <w:lang w:val="lt-LT"/>
        </w:rPr>
        <w:t>2</w:t>
      </w:r>
      <w:r w:rsidRPr="000A3BD0">
        <w:rPr>
          <w:lang w:val="lt-LT"/>
        </w:rPr>
        <w:t>/metus</w:t>
      </w:r>
      <w:r w:rsidRPr="000A3BD0">
        <w:rPr>
          <w:i/>
          <w:lang w:val="lt-LT"/>
        </w:rPr>
        <w:t>)</w:t>
      </w:r>
      <w:r w:rsidRPr="000A3BD0">
        <w:rPr>
          <w:lang w:val="lt-LT"/>
        </w:rPr>
        <w:t>;</w:t>
      </w:r>
    </w:p>
    <w:p w:rsidR="00346AA0" w:rsidRPr="000A3BD0" w:rsidRDefault="00346AA0" w:rsidP="00346AA0">
      <w:pPr>
        <w:autoSpaceDE w:val="0"/>
        <w:autoSpaceDN w:val="0"/>
        <w:adjustRightInd w:val="0"/>
        <w:ind w:firstLine="720"/>
        <w:jc w:val="both"/>
        <w:rPr>
          <w:lang w:val="lt-LT"/>
        </w:rPr>
      </w:pPr>
      <w:r w:rsidRPr="000A3BD0">
        <w:rPr>
          <w:lang w:val="lt-LT"/>
        </w:rPr>
        <w:t>12.1.3. atnaujinus pastatus</w:t>
      </w:r>
      <w:r w:rsidR="007E3A71">
        <w:rPr>
          <w:lang w:val="lt-LT"/>
        </w:rPr>
        <w:t>,</w:t>
      </w:r>
      <w:r w:rsidRPr="000A3BD0">
        <w:rPr>
          <w:lang w:val="lt-LT"/>
        </w:rPr>
        <w:t xml:space="preserve"> sumažės šiltnamio efektą sukeliančių dujų kiekis per metus pagal A priemonių paketus – 1141,47 tonų CO</w:t>
      </w:r>
      <w:r w:rsidRPr="000A3BD0">
        <w:rPr>
          <w:sz w:val="16"/>
          <w:szCs w:val="16"/>
          <w:lang w:val="lt-LT"/>
        </w:rPr>
        <w:t>2</w:t>
      </w:r>
      <w:r w:rsidRPr="000A3BD0">
        <w:rPr>
          <w:lang w:val="lt-LT"/>
        </w:rPr>
        <w:t xml:space="preserve"> ekvivalentu, o pagal B – 1293,48 tonų CO</w:t>
      </w:r>
      <w:r w:rsidRPr="000A3BD0">
        <w:rPr>
          <w:sz w:val="16"/>
          <w:szCs w:val="16"/>
          <w:lang w:val="lt-LT"/>
        </w:rPr>
        <w:t>2</w:t>
      </w:r>
      <w:r w:rsidRPr="000A3BD0">
        <w:rPr>
          <w:lang w:val="lt-LT"/>
        </w:rPr>
        <w:t xml:space="preserve"> ekvivalentu </w:t>
      </w:r>
      <w:r w:rsidRPr="000A3BD0">
        <w:rPr>
          <w:i/>
          <w:lang w:val="lt-LT"/>
        </w:rPr>
        <w:t>(vertinama pagal Investicijų plane apskaičiuotą išmetamų šiltnamio efektą sukeliančių dujų kiekio sumažinimą)</w:t>
      </w:r>
      <w:r w:rsidRPr="000A3BD0">
        <w:rPr>
          <w:lang w:val="lt-LT"/>
        </w:rPr>
        <w:t>;</w:t>
      </w:r>
    </w:p>
    <w:p w:rsidR="00346AA0" w:rsidRPr="000A3BD0" w:rsidRDefault="00346AA0" w:rsidP="00346AA0">
      <w:pPr>
        <w:autoSpaceDE w:val="0"/>
        <w:autoSpaceDN w:val="0"/>
        <w:adjustRightInd w:val="0"/>
        <w:ind w:firstLine="720"/>
        <w:jc w:val="both"/>
        <w:rPr>
          <w:lang w:val="lt-LT"/>
        </w:rPr>
      </w:pPr>
      <w:r w:rsidRPr="000A3BD0">
        <w:rPr>
          <w:lang w:val="lt-LT"/>
        </w:rPr>
        <w:t>12.2. antruoju kvietimu atrinktų daugiabučių namų kriterijus:</w:t>
      </w:r>
    </w:p>
    <w:p w:rsidR="00346AA0" w:rsidRPr="000A3BD0" w:rsidRDefault="00346AA0" w:rsidP="00346AA0">
      <w:pPr>
        <w:autoSpaceDE w:val="0"/>
        <w:autoSpaceDN w:val="0"/>
        <w:adjustRightInd w:val="0"/>
        <w:ind w:firstLine="720"/>
        <w:jc w:val="both"/>
        <w:rPr>
          <w:i/>
          <w:lang w:val="lt-LT"/>
        </w:rPr>
      </w:pPr>
      <w:r w:rsidRPr="000A3BD0">
        <w:rPr>
          <w:lang w:val="lt-LT"/>
        </w:rPr>
        <w:t>12.2.1.atnaujintų namų skaičius – 20 daugiabučių namų iki 2015 m. spalio 1 d. (nurodytas galimas maksimalus modernizuotų pagal šią Programą daugiabučių namų skaičius, nes galutinis sprendimas priklauso daugiabučių namų savininkams. Be jų pritarimo parengtiems investici</w:t>
      </w:r>
      <w:r w:rsidR="007E3A71">
        <w:rPr>
          <w:lang w:val="lt-LT"/>
        </w:rPr>
        <w:t>jų</w:t>
      </w:r>
      <w:r w:rsidRPr="000A3BD0">
        <w:rPr>
          <w:lang w:val="lt-LT"/>
        </w:rPr>
        <w:t xml:space="preserve"> planams Programa negalės būti įvykdyta 100 proc.);</w:t>
      </w:r>
    </w:p>
    <w:p w:rsidR="00346AA0" w:rsidRPr="000A3BD0" w:rsidRDefault="00346AA0" w:rsidP="00346AA0">
      <w:pPr>
        <w:autoSpaceDE w:val="0"/>
        <w:autoSpaceDN w:val="0"/>
        <w:adjustRightInd w:val="0"/>
        <w:ind w:firstLine="720"/>
        <w:jc w:val="both"/>
        <w:rPr>
          <w:lang w:val="lt-LT"/>
        </w:rPr>
      </w:pPr>
      <w:r w:rsidRPr="000A3BD0">
        <w:rPr>
          <w:lang w:val="lt-LT"/>
        </w:rPr>
        <w:t>12.2.2. skaičiuojamasis vidutinis šilum</w:t>
      </w:r>
      <w:r w:rsidR="007E3A71">
        <w:rPr>
          <w:lang w:val="lt-LT"/>
        </w:rPr>
        <w:t>o</w:t>
      </w:r>
      <w:r w:rsidRPr="000A3BD0">
        <w:rPr>
          <w:lang w:val="lt-LT"/>
        </w:rPr>
        <w:t>s energijos sutaupymas</w:t>
      </w:r>
      <w:r w:rsidR="007E3A71">
        <w:rPr>
          <w:lang w:val="lt-LT"/>
        </w:rPr>
        <w:t>,</w:t>
      </w:r>
      <w:r w:rsidRPr="000A3BD0">
        <w:rPr>
          <w:lang w:val="lt-LT"/>
        </w:rPr>
        <w:t xml:space="preserve"> atnaujinus pastatus pagal  priemonių paketus „A” – 180,76 </w:t>
      </w:r>
      <w:proofErr w:type="spellStart"/>
      <w:r w:rsidRPr="000A3BD0">
        <w:rPr>
          <w:lang w:val="lt-LT"/>
        </w:rPr>
        <w:t>kWh</w:t>
      </w:r>
      <w:proofErr w:type="spellEnd"/>
      <w:r w:rsidRPr="000A3BD0">
        <w:rPr>
          <w:lang w:val="lt-LT"/>
        </w:rPr>
        <w:t>/m</w:t>
      </w:r>
      <w:r w:rsidRPr="000A3BD0">
        <w:rPr>
          <w:vertAlign w:val="superscript"/>
          <w:lang w:val="lt-LT"/>
        </w:rPr>
        <w:t>2</w:t>
      </w:r>
      <w:r w:rsidRPr="000A3BD0">
        <w:rPr>
          <w:lang w:val="lt-LT"/>
        </w:rPr>
        <w:t xml:space="preserve">/metus, pagal paketus “B” – 203,85 </w:t>
      </w:r>
      <w:proofErr w:type="spellStart"/>
      <w:r w:rsidRPr="000A3BD0">
        <w:rPr>
          <w:lang w:val="lt-LT"/>
        </w:rPr>
        <w:t>kWh</w:t>
      </w:r>
      <w:proofErr w:type="spellEnd"/>
      <w:r w:rsidRPr="000A3BD0">
        <w:rPr>
          <w:lang w:val="lt-LT"/>
        </w:rPr>
        <w:t>/m</w:t>
      </w:r>
      <w:r w:rsidRPr="000A3BD0">
        <w:rPr>
          <w:vertAlign w:val="superscript"/>
          <w:lang w:val="lt-LT"/>
        </w:rPr>
        <w:t>2</w:t>
      </w:r>
      <w:r w:rsidRPr="000A3BD0">
        <w:rPr>
          <w:lang w:val="lt-LT"/>
        </w:rPr>
        <w:t>/metus</w:t>
      </w:r>
      <w:r w:rsidRPr="000A3BD0">
        <w:rPr>
          <w:i/>
          <w:lang w:val="lt-LT"/>
        </w:rPr>
        <w:t xml:space="preserve"> (lyginant su prieš pastatų atnaujinimą esamos padėties energinių naudingumo sertifikatų duomenimis – 289,17 </w:t>
      </w:r>
      <w:proofErr w:type="spellStart"/>
      <w:r w:rsidRPr="000A3BD0">
        <w:rPr>
          <w:lang w:val="lt-LT"/>
        </w:rPr>
        <w:t>kWh</w:t>
      </w:r>
      <w:proofErr w:type="spellEnd"/>
      <w:r w:rsidRPr="000A3BD0">
        <w:rPr>
          <w:lang w:val="lt-LT"/>
        </w:rPr>
        <w:t>/m</w:t>
      </w:r>
      <w:r w:rsidRPr="000A3BD0">
        <w:rPr>
          <w:vertAlign w:val="superscript"/>
          <w:lang w:val="lt-LT"/>
        </w:rPr>
        <w:t>2</w:t>
      </w:r>
      <w:r w:rsidRPr="000A3BD0">
        <w:rPr>
          <w:lang w:val="lt-LT"/>
        </w:rPr>
        <w:t>/metus</w:t>
      </w:r>
      <w:r w:rsidRPr="000A3BD0">
        <w:rPr>
          <w:i/>
          <w:lang w:val="lt-LT"/>
        </w:rPr>
        <w:t>)</w:t>
      </w:r>
      <w:r w:rsidRPr="000A3BD0">
        <w:rPr>
          <w:lang w:val="lt-LT"/>
        </w:rPr>
        <w:t>;</w:t>
      </w:r>
    </w:p>
    <w:p w:rsidR="00346AA0" w:rsidRPr="000A3BD0" w:rsidRDefault="00346AA0" w:rsidP="00346AA0">
      <w:pPr>
        <w:autoSpaceDE w:val="0"/>
        <w:autoSpaceDN w:val="0"/>
        <w:adjustRightInd w:val="0"/>
        <w:ind w:firstLine="720"/>
        <w:jc w:val="both"/>
        <w:rPr>
          <w:lang w:val="lt-LT"/>
        </w:rPr>
      </w:pPr>
      <w:r w:rsidRPr="000A3BD0">
        <w:rPr>
          <w:lang w:val="lt-LT"/>
        </w:rPr>
        <w:lastRenderedPageBreak/>
        <w:t>12.2.3. atnaujinus pastatus</w:t>
      </w:r>
      <w:r w:rsidR="007E3A71">
        <w:rPr>
          <w:lang w:val="lt-LT"/>
        </w:rPr>
        <w:t>,</w:t>
      </w:r>
      <w:r w:rsidRPr="000A3BD0">
        <w:rPr>
          <w:lang w:val="lt-LT"/>
        </w:rPr>
        <w:t xml:space="preserve"> sumažės šiltnamio efektą sukeliančių dujų kiekis per metus pagal A priemonių paketus – 1053 tonų CO</w:t>
      </w:r>
      <w:r w:rsidRPr="000A3BD0">
        <w:rPr>
          <w:sz w:val="16"/>
          <w:szCs w:val="16"/>
          <w:lang w:val="lt-LT"/>
        </w:rPr>
        <w:t>2</w:t>
      </w:r>
      <w:r w:rsidRPr="000A3BD0">
        <w:rPr>
          <w:lang w:val="lt-LT"/>
        </w:rPr>
        <w:t xml:space="preserve"> ekvivalentu, o pagal B – 1215 tonų CO</w:t>
      </w:r>
      <w:r w:rsidRPr="000A3BD0">
        <w:rPr>
          <w:sz w:val="16"/>
          <w:szCs w:val="16"/>
          <w:lang w:val="lt-LT"/>
        </w:rPr>
        <w:t>2</w:t>
      </w:r>
      <w:r w:rsidRPr="000A3BD0">
        <w:rPr>
          <w:lang w:val="lt-LT"/>
        </w:rPr>
        <w:t xml:space="preserve"> ekvivalentu </w:t>
      </w:r>
      <w:r w:rsidRPr="000A3BD0">
        <w:rPr>
          <w:i/>
          <w:lang w:val="lt-LT"/>
        </w:rPr>
        <w:t>(vertinama pagal Investicijų plane apskaičiuotą išmetamų šiltnamio efektą sukeliančių dujų kiekio sumažinimą).</w:t>
      </w:r>
      <w:r w:rsidRPr="000A3BD0">
        <w:rPr>
          <w:lang w:val="lt-LT"/>
        </w:rPr>
        <w:t>“;</w:t>
      </w:r>
    </w:p>
    <w:p w:rsidR="00346AA0" w:rsidRPr="000A3BD0" w:rsidRDefault="00346AA0" w:rsidP="00346AA0">
      <w:pPr>
        <w:autoSpaceDE w:val="0"/>
        <w:autoSpaceDN w:val="0"/>
        <w:adjustRightInd w:val="0"/>
        <w:ind w:firstLine="720"/>
        <w:jc w:val="both"/>
        <w:rPr>
          <w:lang w:val="lt-LT"/>
        </w:rPr>
      </w:pPr>
      <w:r w:rsidRPr="000A3BD0">
        <w:rPr>
          <w:lang w:val="lt-LT"/>
        </w:rPr>
        <w:t>1.3. 15 punktą ir išdėstyti jį taip:</w:t>
      </w:r>
    </w:p>
    <w:p w:rsidR="00346AA0" w:rsidRPr="000A3BD0" w:rsidRDefault="00346AA0" w:rsidP="00346AA0">
      <w:pPr>
        <w:autoSpaceDE w:val="0"/>
        <w:autoSpaceDN w:val="0"/>
        <w:adjustRightInd w:val="0"/>
        <w:ind w:firstLine="720"/>
        <w:jc w:val="both"/>
        <w:rPr>
          <w:lang w:val="lt-LT"/>
        </w:rPr>
      </w:pPr>
      <w:r w:rsidRPr="000A3BD0">
        <w:rPr>
          <w:lang w:val="lt-LT"/>
        </w:rPr>
        <w:t>„15. Programa įgyvendinama dviem etapais. Pirmojo etapo įgyvendinimas skirtas parengiamiesiems investicijų planų įgyvendinimo da</w:t>
      </w:r>
      <w:r w:rsidR="007E3A71">
        <w:rPr>
          <w:lang w:val="lt-LT"/>
        </w:rPr>
        <w:t>rbams atlikti (investicijų planams</w:t>
      </w:r>
      <w:r w:rsidRPr="000A3BD0">
        <w:rPr>
          <w:lang w:val="lt-LT"/>
        </w:rPr>
        <w:t xml:space="preserve"> su būsto savininkais</w:t>
      </w:r>
      <w:r w:rsidR="007E3A71">
        <w:rPr>
          <w:lang w:val="lt-LT"/>
        </w:rPr>
        <w:t xml:space="preserve"> aptarti</w:t>
      </w:r>
      <w:r w:rsidRPr="000A3BD0">
        <w:rPr>
          <w:lang w:val="lt-LT"/>
        </w:rPr>
        <w:t>, galimoms investicijų planų korekcijoms, finansavim</w:t>
      </w:r>
      <w:r w:rsidR="007E3A71">
        <w:rPr>
          <w:lang w:val="lt-LT"/>
        </w:rPr>
        <w:t>ui</w:t>
      </w:r>
      <w:r w:rsidRPr="000A3BD0">
        <w:rPr>
          <w:lang w:val="lt-LT"/>
        </w:rPr>
        <w:t xml:space="preserve"> užtikrin</w:t>
      </w:r>
      <w:r w:rsidR="007E3A71">
        <w:rPr>
          <w:lang w:val="lt-LT"/>
        </w:rPr>
        <w:t>ti</w:t>
      </w:r>
      <w:r w:rsidRPr="000A3BD0">
        <w:rPr>
          <w:lang w:val="lt-LT"/>
        </w:rPr>
        <w:t>, reikalingų paslaugų ir darbų pirkimams).“</w:t>
      </w:r>
      <w:r w:rsidR="007E3A71">
        <w:rPr>
          <w:lang w:val="lt-LT"/>
        </w:rPr>
        <w:t>;</w:t>
      </w:r>
    </w:p>
    <w:p w:rsidR="00346AA0" w:rsidRPr="000A3BD0" w:rsidRDefault="00346AA0" w:rsidP="00346AA0">
      <w:pPr>
        <w:autoSpaceDE w:val="0"/>
        <w:autoSpaceDN w:val="0"/>
        <w:adjustRightInd w:val="0"/>
        <w:ind w:firstLine="720"/>
        <w:jc w:val="both"/>
        <w:rPr>
          <w:lang w:val="lt-LT"/>
        </w:rPr>
      </w:pPr>
      <w:r w:rsidRPr="000A3BD0">
        <w:rPr>
          <w:lang w:val="lt-LT"/>
        </w:rPr>
        <w:t>1.4. 16 punktą ir išdėstyti jį taip:</w:t>
      </w:r>
    </w:p>
    <w:p w:rsidR="00346AA0" w:rsidRPr="000A3BD0" w:rsidRDefault="00346AA0" w:rsidP="00346AA0">
      <w:pPr>
        <w:autoSpaceDE w:val="0"/>
        <w:autoSpaceDN w:val="0"/>
        <w:adjustRightInd w:val="0"/>
        <w:ind w:firstLine="709"/>
        <w:jc w:val="both"/>
        <w:rPr>
          <w:lang w:val="lt-LT"/>
        </w:rPr>
      </w:pPr>
      <w:r w:rsidRPr="000A3BD0">
        <w:rPr>
          <w:lang w:val="lt-LT"/>
        </w:rPr>
        <w:t>„16. Antrasis Programos įgyvend</w:t>
      </w:r>
      <w:r w:rsidR="007E3A71">
        <w:rPr>
          <w:lang w:val="lt-LT"/>
        </w:rPr>
        <w:t>inimo etapas apima rangos darbų</w:t>
      </w:r>
      <w:r w:rsidRPr="000A3BD0">
        <w:rPr>
          <w:lang w:val="lt-LT"/>
        </w:rPr>
        <w:t xml:space="preserve"> pagal Programa patvirtintus investicijų projektus įgyvendinimą.“</w:t>
      </w:r>
      <w:r w:rsidR="007E3A71">
        <w:rPr>
          <w:lang w:val="lt-LT"/>
        </w:rPr>
        <w:t>;</w:t>
      </w:r>
    </w:p>
    <w:p w:rsidR="00346AA0" w:rsidRPr="000A3BD0" w:rsidRDefault="00346AA0" w:rsidP="00346AA0">
      <w:pPr>
        <w:autoSpaceDE w:val="0"/>
        <w:autoSpaceDN w:val="0"/>
        <w:adjustRightInd w:val="0"/>
        <w:ind w:firstLine="709"/>
        <w:jc w:val="both"/>
        <w:rPr>
          <w:lang w:val="lt-LT"/>
        </w:rPr>
      </w:pPr>
      <w:r w:rsidRPr="000A3BD0">
        <w:rPr>
          <w:lang w:val="lt-LT"/>
        </w:rPr>
        <w:t>1.5. 21 punktą ir išdėstyti jį taip:</w:t>
      </w:r>
    </w:p>
    <w:p w:rsidR="00346AA0" w:rsidRPr="000A3BD0" w:rsidRDefault="00346AA0" w:rsidP="00346AA0">
      <w:pPr>
        <w:autoSpaceDE w:val="0"/>
        <w:autoSpaceDN w:val="0"/>
        <w:adjustRightInd w:val="0"/>
        <w:ind w:firstLine="709"/>
        <w:jc w:val="both"/>
        <w:rPr>
          <w:lang w:val="lt-LT"/>
        </w:rPr>
      </w:pPr>
      <w:r w:rsidRPr="000A3BD0">
        <w:rPr>
          <w:lang w:val="lt-LT"/>
        </w:rPr>
        <w:t xml:space="preserve">„21. Įgyvendinat antrąjį Programos etapą, Programos administratorius ir Programos vykdytojai organizuoja ir </w:t>
      </w:r>
      <w:r w:rsidR="007E3A71">
        <w:rPr>
          <w:lang w:val="lt-LT"/>
        </w:rPr>
        <w:t xml:space="preserve">įgyvendina </w:t>
      </w:r>
      <w:r w:rsidRPr="000A3BD0">
        <w:rPr>
          <w:lang w:val="lt-LT"/>
        </w:rPr>
        <w:t>investicijų plan</w:t>
      </w:r>
      <w:r w:rsidR="007E3A71">
        <w:rPr>
          <w:lang w:val="lt-LT"/>
        </w:rPr>
        <w:t>us</w:t>
      </w:r>
      <w:r w:rsidRPr="000A3BD0">
        <w:rPr>
          <w:lang w:val="lt-LT"/>
        </w:rPr>
        <w:t>.“</w:t>
      </w:r>
      <w:r w:rsidR="005F2619">
        <w:rPr>
          <w:lang w:val="lt-LT"/>
        </w:rPr>
        <w:t>;</w:t>
      </w:r>
    </w:p>
    <w:p w:rsidR="00346AA0" w:rsidRPr="000A3BD0" w:rsidRDefault="00346AA0" w:rsidP="00346AA0">
      <w:pPr>
        <w:autoSpaceDE w:val="0"/>
        <w:autoSpaceDN w:val="0"/>
        <w:adjustRightInd w:val="0"/>
        <w:ind w:firstLine="709"/>
        <w:jc w:val="both"/>
        <w:rPr>
          <w:lang w:val="lt-LT"/>
        </w:rPr>
      </w:pPr>
      <w:r w:rsidRPr="000A3BD0">
        <w:rPr>
          <w:lang w:val="lt-LT"/>
        </w:rPr>
        <w:t>1.6. 23 punktą ir išdėstyti jį taip:</w:t>
      </w:r>
    </w:p>
    <w:p w:rsidR="00346AA0" w:rsidRPr="000A3BD0" w:rsidRDefault="00346AA0" w:rsidP="00346AA0">
      <w:pPr>
        <w:autoSpaceDE w:val="0"/>
        <w:autoSpaceDN w:val="0"/>
        <w:adjustRightInd w:val="0"/>
        <w:ind w:firstLine="720"/>
        <w:jc w:val="both"/>
        <w:rPr>
          <w:lang w:val="lt-LT"/>
        </w:rPr>
      </w:pPr>
      <w:r w:rsidRPr="000A3BD0">
        <w:rPr>
          <w:lang w:val="lt-LT"/>
        </w:rPr>
        <w:t>„</w:t>
      </w:r>
      <w:r w:rsidR="007E3A71">
        <w:rPr>
          <w:lang w:val="lt-LT"/>
        </w:rPr>
        <w:t>23. Rengiant investicijų planus</w:t>
      </w:r>
      <w:r w:rsidRPr="000A3BD0">
        <w:rPr>
          <w:lang w:val="lt-LT"/>
        </w:rPr>
        <w:t xml:space="preserve"> nustatyta, kad</w:t>
      </w:r>
      <w:r w:rsidR="007E3A71">
        <w:rPr>
          <w:lang w:val="lt-LT"/>
        </w:rPr>
        <w:t>,</w:t>
      </w:r>
      <w:r w:rsidRPr="000A3BD0">
        <w:rPr>
          <w:lang w:val="lt-LT"/>
        </w:rPr>
        <w:t xml:space="preserve"> vertinant skaičiuojamosiomis kainomis</w:t>
      </w:r>
      <w:r w:rsidR="007E3A71">
        <w:rPr>
          <w:lang w:val="lt-LT"/>
        </w:rPr>
        <w:t>,</w:t>
      </w:r>
      <w:r w:rsidRPr="000A3BD0">
        <w:rPr>
          <w:lang w:val="lt-LT"/>
        </w:rPr>
        <w:t xml:space="preserve"> šiai Programai įgyvendinti:</w:t>
      </w:r>
    </w:p>
    <w:p w:rsidR="00346AA0" w:rsidRPr="000A3BD0" w:rsidRDefault="00346AA0" w:rsidP="00346AA0">
      <w:pPr>
        <w:autoSpaceDE w:val="0"/>
        <w:autoSpaceDN w:val="0"/>
        <w:adjustRightInd w:val="0"/>
        <w:ind w:firstLine="720"/>
        <w:jc w:val="both"/>
        <w:rPr>
          <w:lang w:val="lt-LT"/>
        </w:rPr>
      </w:pPr>
      <w:r w:rsidRPr="000A3BD0">
        <w:rPr>
          <w:lang w:val="lt-LT"/>
        </w:rPr>
        <w:t>23.1. pagal pirmuoju kvietimu atrinktų daugiabučių namų su</w:t>
      </w:r>
      <w:r w:rsidR="007E3A71">
        <w:rPr>
          <w:lang w:val="lt-LT"/>
        </w:rPr>
        <w:t>formuotus „A” priemonių paketus</w:t>
      </w:r>
      <w:r w:rsidRPr="000A3BD0">
        <w:rPr>
          <w:lang w:val="lt-LT"/>
        </w:rPr>
        <w:t xml:space="preserve"> reikėtų apie 16,41 mln. Lt. Įvertinus 40,0 proc. paramą energiją taupančioms priemonėms ir 100,0 proc. inžinerinėms ir administravimo paslaugoms</w:t>
      </w:r>
      <w:r w:rsidR="007E3A71">
        <w:rPr>
          <w:lang w:val="lt-LT"/>
        </w:rPr>
        <w:t>,</w:t>
      </w:r>
      <w:r w:rsidRPr="000A3BD0">
        <w:rPr>
          <w:lang w:val="lt-LT"/>
        </w:rPr>
        <w:t xml:space="preserve"> grynoji investicijų suma gyventojams sudarytų 10,23 mln. Lt. Įgyvendinus projektus pagal „B“ priemonių paketus, planuojama, kad numatytos grupės daugiabučių gyvenamųjų pastatų atnaujinimo investicijoms </w:t>
      </w:r>
      <w:r w:rsidR="007E3A71">
        <w:rPr>
          <w:lang w:val="lt-LT"/>
        </w:rPr>
        <w:t xml:space="preserve">reikėtų </w:t>
      </w:r>
      <w:r w:rsidRPr="000A3BD0">
        <w:rPr>
          <w:lang w:val="lt-LT"/>
        </w:rPr>
        <w:t>33,39 mln. Lt. Įvertinus 40,0 proc. paramą energiją taupančioms priemonėms ir 100,0 proc. inžinerinėms ir administravimo paslaugoms</w:t>
      </w:r>
      <w:r w:rsidR="007E3A71">
        <w:rPr>
          <w:lang w:val="lt-LT"/>
        </w:rPr>
        <w:t>,</w:t>
      </w:r>
      <w:r w:rsidRPr="000A3BD0">
        <w:rPr>
          <w:lang w:val="lt-LT"/>
        </w:rPr>
        <w:t xml:space="preserve"> grynoji investicijų suma gyv</w:t>
      </w:r>
      <w:r w:rsidR="007E3A71">
        <w:rPr>
          <w:lang w:val="lt-LT"/>
        </w:rPr>
        <w:t>entojams sudarytų 17,76 mln. Lt;</w:t>
      </w:r>
    </w:p>
    <w:p w:rsidR="00346AA0" w:rsidRPr="000A3BD0" w:rsidRDefault="00346AA0" w:rsidP="00346AA0">
      <w:pPr>
        <w:autoSpaceDE w:val="0"/>
        <w:autoSpaceDN w:val="0"/>
        <w:adjustRightInd w:val="0"/>
        <w:ind w:firstLine="720"/>
        <w:jc w:val="both"/>
        <w:rPr>
          <w:lang w:val="lt-LT"/>
        </w:rPr>
      </w:pPr>
      <w:r w:rsidRPr="000A3BD0">
        <w:rPr>
          <w:lang w:val="lt-LT"/>
        </w:rPr>
        <w:t>23.2. pagal antruoju kvietimu atrinktų daugiabučių namų suformuo</w:t>
      </w:r>
      <w:r w:rsidR="007E3A71">
        <w:rPr>
          <w:lang w:val="lt-LT"/>
        </w:rPr>
        <w:t>tus „A” priemonių paketus</w:t>
      </w:r>
      <w:r w:rsidRPr="000A3BD0">
        <w:rPr>
          <w:lang w:val="lt-LT"/>
        </w:rPr>
        <w:t xml:space="preserve"> reikėtų apie 22,87 mln. Lt. Įvertinus 40,0 proc. paramą energiją taupančioms priemonėms ir 100,0 proc. inžinerinėms ir administravimo paslaugoms</w:t>
      </w:r>
      <w:r w:rsidR="007E3A71">
        <w:rPr>
          <w:lang w:val="lt-LT"/>
        </w:rPr>
        <w:t>,</w:t>
      </w:r>
      <w:r w:rsidRPr="000A3BD0">
        <w:rPr>
          <w:lang w:val="lt-LT"/>
        </w:rPr>
        <w:t xml:space="preserve"> grynoji investicijų suma gyventojams sudarytų 12,69 mln. Lt. Įgyvendinus projektus pagal „B“ priemonių paketus, planuojama, kad numatytos grupės daugiabučių gyvenamųjų pastatų atnaujinimo investicijos sudarytų apie 35,18 mln. Lt. Įvertinus 40,0 proc. paramą energiją taupančioms priemonėms ir 100,0 proc. inžinerinėms ir administravimo paslaugoms</w:t>
      </w:r>
      <w:r w:rsidR="007E3A71">
        <w:rPr>
          <w:lang w:val="lt-LT"/>
        </w:rPr>
        <w:t>,</w:t>
      </w:r>
      <w:r w:rsidRPr="000A3BD0">
        <w:rPr>
          <w:lang w:val="lt-LT"/>
        </w:rPr>
        <w:t xml:space="preserve"> grynoji investicijų suma gyventojams sudarytų 20,01 mln. Lt.“</w:t>
      </w:r>
      <w:r w:rsidR="007E3A71">
        <w:rPr>
          <w:lang w:val="lt-LT"/>
        </w:rPr>
        <w:t>;</w:t>
      </w:r>
    </w:p>
    <w:p w:rsidR="00346AA0" w:rsidRPr="000A3BD0" w:rsidRDefault="00346AA0" w:rsidP="00346AA0">
      <w:pPr>
        <w:autoSpaceDE w:val="0"/>
        <w:autoSpaceDN w:val="0"/>
        <w:adjustRightInd w:val="0"/>
        <w:ind w:firstLine="720"/>
        <w:jc w:val="both"/>
        <w:rPr>
          <w:lang w:val="lt-LT"/>
        </w:rPr>
      </w:pPr>
      <w:r w:rsidRPr="000A3BD0">
        <w:rPr>
          <w:lang w:val="lt-LT"/>
        </w:rPr>
        <w:t>1.7. 24.2. papunktį ir išdėstyti jį taip:</w:t>
      </w:r>
    </w:p>
    <w:p w:rsidR="00346AA0" w:rsidRPr="000A3BD0" w:rsidRDefault="00346AA0" w:rsidP="00814C2B">
      <w:pPr>
        <w:autoSpaceDE w:val="0"/>
        <w:autoSpaceDN w:val="0"/>
        <w:adjustRightInd w:val="0"/>
        <w:ind w:firstLine="720"/>
        <w:jc w:val="both"/>
        <w:rPr>
          <w:lang w:val="lt-LT"/>
        </w:rPr>
      </w:pPr>
      <w:r w:rsidRPr="000A3BD0">
        <w:rPr>
          <w:lang w:val="lt-LT"/>
        </w:rPr>
        <w:t>„24.2. 100 % apmokamos investicijų padengimo įmokos nepasiturintiems  gyventojams pagal Lietuvos Respublikos piniginės socialinės paramos nepasiturintiems gyventojams įstatymą.“</w:t>
      </w:r>
      <w:r w:rsidR="007E3A71">
        <w:rPr>
          <w:lang w:val="lt-LT"/>
        </w:rPr>
        <w:t>;</w:t>
      </w:r>
    </w:p>
    <w:p w:rsidR="00814C2B" w:rsidRPr="000A3BD0" w:rsidRDefault="00814C2B" w:rsidP="00017AF4">
      <w:pPr>
        <w:autoSpaceDE w:val="0"/>
        <w:autoSpaceDN w:val="0"/>
        <w:adjustRightInd w:val="0"/>
        <w:ind w:firstLine="720"/>
        <w:jc w:val="both"/>
        <w:rPr>
          <w:lang w:val="lt-LT"/>
        </w:rPr>
      </w:pPr>
      <w:r w:rsidRPr="000A3BD0">
        <w:rPr>
          <w:lang w:val="lt-LT"/>
        </w:rPr>
        <w:t xml:space="preserve">1.8. 1 priedą ir išdėstyti </w:t>
      </w:r>
      <w:r w:rsidR="007E3A71">
        <w:rPr>
          <w:lang w:val="lt-LT"/>
        </w:rPr>
        <w:t>jį pagal</w:t>
      </w:r>
      <w:r w:rsidRPr="000A3BD0">
        <w:rPr>
          <w:lang w:val="lt-LT"/>
        </w:rPr>
        <w:t xml:space="preserve"> 1 priedą</w:t>
      </w:r>
      <w:r w:rsidR="007E3A71">
        <w:rPr>
          <w:lang w:val="lt-LT"/>
        </w:rPr>
        <w:t xml:space="preserve"> (pridedama</w:t>
      </w:r>
      <w:r w:rsidR="00CB5D7D">
        <w:rPr>
          <w:lang w:val="lt-LT"/>
        </w:rPr>
        <w:t>s</w:t>
      </w:r>
      <w:r w:rsidR="007E3A71">
        <w:rPr>
          <w:lang w:val="lt-LT"/>
        </w:rPr>
        <w:t>)</w:t>
      </w:r>
      <w:r w:rsidR="008E43BF">
        <w:rPr>
          <w:lang w:val="lt-LT"/>
        </w:rPr>
        <w:t>;</w:t>
      </w:r>
    </w:p>
    <w:p w:rsidR="009B3E66" w:rsidRPr="000A3BD0" w:rsidRDefault="008E43BF" w:rsidP="009B3E66">
      <w:pPr>
        <w:autoSpaceDE w:val="0"/>
        <w:autoSpaceDN w:val="0"/>
        <w:adjustRightInd w:val="0"/>
        <w:ind w:firstLine="720"/>
        <w:jc w:val="both"/>
        <w:rPr>
          <w:lang w:val="lt-LT"/>
        </w:rPr>
      </w:pPr>
      <w:r>
        <w:rPr>
          <w:lang w:val="lt-LT"/>
        </w:rPr>
        <w:t>1.9</w:t>
      </w:r>
      <w:r w:rsidR="00C150A1" w:rsidRPr="000A3BD0">
        <w:rPr>
          <w:lang w:val="lt-LT"/>
        </w:rPr>
        <w:t xml:space="preserve">. </w:t>
      </w:r>
      <w:r>
        <w:rPr>
          <w:lang w:val="lt-LT"/>
        </w:rPr>
        <w:t>p</w:t>
      </w:r>
      <w:r w:rsidR="00814C2B" w:rsidRPr="000A3BD0">
        <w:rPr>
          <w:lang w:val="lt-LT"/>
        </w:rPr>
        <w:t xml:space="preserve">apildyti </w:t>
      </w:r>
      <w:r>
        <w:rPr>
          <w:lang w:val="lt-LT"/>
        </w:rPr>
        <w:t xml:space="preserve">nauju </w:t>
      </w:r>
      <w:r w:rsidR="00814C2B" w:rsidRPr="000A3BD0">
        <w:rPr>
          <w:lang w:val="lt-LT"/>
        </w:rPr>
        <w:t>2 priedu (</w:t>
      </w:r>
      <w:r w:rsidR="007E3A71">
        <w:rPr>
          <w:lang w:val="lt-LT"/>
        </w:rPr>
        <w:t>pridedama</w:t>
      </w:r>
      <w:r w:rsidR="00CB5D7D">
        <w:rPr>
          <w:lang w:val="lt-LT"/>
        </w:rPr>
        <w:t>s</w:t>
      </w:r>
      <w:r w:rsidR="00814C2B" w:rsidRPr="000A3BD0">
        <w:rPr>
          <w:lang w:val="lt-LT"/>
        </w:rPr>
        <w:t>).</w:t>
      </w:r>
    </w:p>
    <w:p w:rsidR="009B3E66" w:rsidRPr="000A3BD0" w:rsidRDefault="008E43BF" w:rsidP="009B3E66">
      <w:pPr>
        <w:autoSpaceDE w:val="0"/>
        <w:autoSpaceDN w:val="0"/>
        <w:adjustRightInd w:val="0"/>
        <w:ind w:firstLine="720"/>
        <w:jc w:val="both"/>
        <w:rPr>
          <w:lang w:val="lt-LT"/>
        </w:rPr>
      </w:pPr>
      <w:r>
        <w:rPr>
          <w:lang w:val="lt-LT"/>
        </w:rPr>
        <w:t>2</w:t>
      </w:r>
      <w:r w:rsidR="00DD549F" w:rsidRPr="000A3BD0">
        <w:rPr>
          <w:lang w:val="lt-LT"/>
        </w:rPr>
        <w:t xml:space="preserve">. Sprendimą paskelbti </w:t>
      </w:r>
      <w:r w:rsidR="00CB5D7D">
        <w:rPr>
          <w:lang w:val="lt-LT"/>
        </w:rPr>
        <w:t>Savivaldybės interneto svetainėje.</w:t>
      </w:r>
    </w:p>
    <w:p w:rsidR="009B3E66" w:rsidRPr="000A3BD0" w:rsidRDefault="009B3E66" w:rsidP="009B3E66">
      <w:pPr>
        <w:autoSpaceDE w:val="0"/>
        <w:autoSpaceDN w:val="0"/>
        <w:adjustRightInd w:val="0"/>
        <w:ind w:firstLine="720"/>
        <w:jc w:val="both"/>
        <w:rPr>
          <w:lang w:val="lt-LT"/>
        </w:rPr>
      </w:pPr>
    </w:p>
    <w:p w:rsidR="009B3E66" w:rsidRPr="000A3BD0" w:rsidRDefault="009B3E66" w:rsidP="009B3E66">
      <w:pPr>
        <w:autoSpaceDE w:val="0"/>
        <w:autoSpaceDN w:val="0"/>
        <w:adjustRightInd w:val="0"/>
        <w:ind w:firstLine="720"/>
        <w:jc w:val="both"/>
        <w:rPr>
          <w:lang w:val="lt-LT"/>
        </w:rPr>
      </w:pPr>
    </w:p>
    <w:p w:rsidR="00134352" w:rsidRDefault="00134352" w:rsidP="003520A5">
      <w:pPr>
        <w:jc w:val="both"/>
        <w:rPr>
          <w:lang w:val="lt-LT"/>
        </w:rPr>
      </w:pPr>
    </w:p>
    <w:p w:rsidR="002F17B0" w:rsidRDefault="002F17B0" w:rsidP="002F17B0">
      <w:pPr>
        <w:jc w:val="both"/>
      </w:pPr>
      <w:proofErr w:type="spellStart"/>
      <w:r>
        <w:t>Savivaldybės</w:t>
      </w:r>
      <w:proofErr w:type="spellEnd"/>
      <w:r>
        <w:t xml:space="preserve"> </w:t>
      </w:r>
      <w:proofErr w:type="spellStart"/>
      <w:r>
        <w:t>meras</w:t>
      </w:r>
      <w:proofErr w:type="spellEnd"/>
      <w:r>
        <w:t xml:space="preserve">                                  </w:t>
      </w:r>
      <w:r>
        <w:tab/>
      </w:r>
      <w:r>
        <w:tab/>
        <w:t xml:space="preserve">                                                        </w:t>
      </w:r>
      <w:proofErr w:type="spellStart"/>
      <w:r>
        <w:t>Juozas</w:t>
      </w:r>
      <w:proofErr w:type="spellEnd"/>
      <w:r>
        <w:t xml:space="preserve"> </w:t>
      </w:r>
      <w:proofErr w:type="spellStart"/>
      <w:r>
        <w:t>Mažeika</w:t>
      </w:r>
      <w:proofErr w:type="spellEnd"/>
      <w:r>
        <w:t xml:space="preserve">                                                                       </w:t>
      </w:r>
    </w:p>
    <w:p w:rsidR="002F17B0" w:rsidRDefault="002F17B0" w:rsidP="002F17B0">
      <w:pPr>
        <w:pStyle w:val="Pagrindinistekstas"/>
        <w:jc w:val="center"/>
        <w:rPr>
          <w:b/>
          <w:bCs/>
        </w:rPr>
      </w:pPr>
    </w:p>
    <w:p w:rsidR="00134352" w:rsidRDefault="00134352" w:rsidP="003520A5">
      <w:pPr>
        <w:jc w:val="both"/>
        <w:rPr>
          <w:lang w:val="lt-LT"/>
        </w:rPr>
      </w:pPr>
    </w:p>
    <w:p w:rsidR="00312457" w:rsidRDefault="00312457" w:rsidP="003520A5">
      <w:pPr>
        <w:jc w:val="both"/>
        <w:rPr>
          <w:lang w:val="lt-LT"/>
        </w:rPr>
      </w:pPr>
    </w:p>
    <w:p w:rsidR="00312457" w:rsidRDefault="00312457" w:rsidP="003520A5">
      <w:pPr>
        <w:jc w:val="both"/>
        <w:rPr>
          <w:lang w:val="lt-LT"/>
        </w:rPr>
      </w:pPr>
    </w:p>
    <w:p w:rsidR="00312457" w:rsidRDefault="00312457" w:rsidP="003520A5">
      <w:pPr>
        <w:jc w:val="both"/>
        <w:rPr>
          <w:lang w:val="lt-LT"/>
        </w:rPr>
      </w:pPr>
    </w:p>
    <w:p w:rsidR="00312457" w:rsidRDefault="00312457" w:rsidP="003520A5">
      <w:pPr>
        <w:jc w:val="both"/>
        <w:rPr>
          <w:lang w:val="lt-LT"/>
        </w:rPr>
      </w:pPr>
    </w:p>
    <w:p w:rsidR="00312457" w:rsidRDefault="00312457" w:rsidP="003520A5">
      <w:pPr>
        <w:jc w:val="both"/>
        <w:rPr>
          <w:lang w:val="lt-LT"/>
        </w:rPr>
      </w:pPr>
    </w:p>
    <w:p w:rsidR="00312457" w:rsidRDefault="00312457" w:rsidP="003520A5">
      <w:pPr>
        <w:jc w:val="both"/>
        <w:rPr>
          <w:lang w:val="lt-LT"/>
        </w:rPr>
      </w:pPr>
    </w:p>
    <w:p w:rsidR="003520A5" w:rsidRPr="000A3BD0" w:rsidRDefault="00134352" w:rsidP="003520A5">
      <w:pPr>
        <w:jc w:val="both"/>
        <w:rPr>
          <w:lang w:val="lt-LT"/>
        </w:rPr>
        <w:sectPr w:rsidR="003520A5" w:rsidRPr="000A3BD0" w:rsidSect="00312457">
          <w:pgSz w:w="12240" w:h="15840"/>
          <w:pgMar w:top="709" w:right="567" w:bottom="1134" w:left="1701" w:header="720" w:footer="720" w:gutter="0"/>
          <w:cols w:space="720"/>
          <w:docGrid w:linePitch="360"/>
        </w:sectPr>
      </w:pPr>
      <w:r>
        <w:rPr>
          <w:lang w:val="lt-LT"/>
        </w:rPr>
        <w:t xml:space="preserve">Alvydas </w:t>
      </w:r>
      <w:proofErr w:type="spellStart"/>
      <w:r>
        <w:rPr>
          <w:lang w:val="lt-LT"/>
        </w:rPr>
        <w:t>Poškys</w:t>
      </w:r>
      <w:proofErr w:type="spellEnd"/>
      <w:r w:rsidR="0061596E" w:rsidRPr="000A3BD0">
        <w:rPr>
          <w:lang w:val="lt-LT"/>
        </w:rPr>
        <w:tab/>
      </w:r>
      <w:r w:rsidR="0061596E" w:rsidRPr="000A3BD0">
        <w:rPr>
          <w:lang w:val="lt-LT"/>
        </w:rPr>
        <w:tab/>
      </w:r>
      <w:r w:rsidR="0061596E" w:rsidRPr="000A3BD0">
        <w:rPr>
          <w:lang w:val="lt-LT"/>
        </w:rPr>
        <w:tab/>
      </w:r>
      <w:r w:rsidR="0061596E" w:rsidRPr="000A3BD0">
        <w:rPr>
          <w:lang w:val="lt-LT"/>
        </w:rPr>
        <w:tab/>
      </w:r>
      <w:r w:rsidR="0061596E" w:rsidRPr="000A3BD0">
        <w:rPr>
          <w:lang w:val="lt-LT"/>
        </w:rPr>
        <w:tab/>
        <w:t xml:space="preserve">          </w:t>
      </w:r>
      <w:r w:rsidR="003520A5" w:rsidRPr="000A3BD0">
        <w:rPr>
          <w:lang w:val="lt-LT"/>
        </w:rPr>
        <w:t xml:space="preserve">                 </w:t>
      </w:r>
    </w:p>
    <w:p w:rsidR="002C2091" w:rsidRPr="000A3BD0" w:rsidRDefault="002C2091" w:rsidP="002C2091">
      <w:pPr>
        <w:ind w:left="6480"/>
        <w:rPr>
          <w:color w:val="1A2B2E"/>
          <w:lang w:val="lt-LT"/>
        </w:rPr>
      </w:pPr>
      <w:r w:rsidRPr="000A3BD0">
        <w:rPr>
          <w:color w:val="1A2B2E"/>
          <w:lang w:val="lt-LT"/>
        </w:rPr>
        <w:lastRenderedPageBreak/>
        <w:t>Kretingos rajono energinio efektyvumo</w:t>
      </w:r>
    </w:p>
    <w:p w:rsidR="002C2091" w:rsidRPr="000A3BD0" w:rsidRDefault="002C2091" w:rsidP="002C2091">
      <w:pPr>
        <w:ind w:left="6480" w:right="-143"/>
        <w:rPr>
          <w:color w:val="1A2B2E"/>
          <w:lang w:val="lt-LT"/>
        </w:rPr>
      </w:pPr>
      <w:r w:rsidRPr="000A3BD0">
        <w:rPr>
          <w:color w:val="1A2B2E"/>
          <w:lang w:val="lt-LT"/>
        </w:rPr>
        <w:t xml:space="preserve">didinimo daugiabučiuose namuose programos </w:t>
      </w:r>
      <w:r w:rsidR="00CB5D7D">
        <w:rPr>
          <w:color w:val="1A2B2E"/>
          <w:lang w:val="lt-LT"/>
        </w:rPr>
        <w:t xml:space="preserve">1 </w:t>
      </w:r>
      <w:r w:rsidRPr="000A3BD0">
        <w:rPr>
          <w:color w:val="1A2B2E"/>
          <w:lang w:val="lt-LT"/>
        </w:rPr>
        <w:t xml:space="preserve">priedas </w:t>
      </w:r>
    </w:p>
    <w:p w:rsidR="002C2091" w:rsidRPr="000A3BD0" w:rsidRDefault="002C2091" w:rsidP="002C2091">
      <w:pPr>
        <w:jc w:val="right"/>
        <w:rPr>
          <w:lang w:val="lt-LT"/>
        </w:rPr>
      </w:pPr>
    </w:p>
    <w:p w:rsidR="002C2091" w:rsidRPr="000A3BD0" w:rsidRDefault="002C2091" w:rsidP="002C2091">
      <w:pPr>
        <w:jc w:val="center"/>
        <w:rPr>
          <w:b/>
          <w:sz w:val="28"/>
          <w:szCs w:val="28"/>
          <w:lang w:val="lt-LT"/>
        </w:rPr>
      </w:pPr>
      <w:r w:rsidRPr="000A3BD0">
        <w:rPr>
          <w:b/>
          <w:sz w:val="28"/>
          <w:szCs w:val="28"/>
          <w:lang w:val="lt-LT"/>
        </w:rPr>
        <w:t xml:space="preserve">I – </w:t>
      </w:r>
      <w:proofErr w:type="spellStart"/>
      <w:r w:rsidRPr="000A3BD0">
        <w:rPr>
          <w:b/>
          <w:sz w:val="28"/>
          <w:szCs w:val="28"/>
          <w:lang w:val="lt-LT"/>
        </w:rPr>
        <w:t>ojo</w:t>
      </w:r>
      <w:proofErr w:type="spellEnd"/>
      <w:r w:rsidRPr="000A3BD0">
        <w:rPr>
          <w:b/>
          <w:sz w:val="28"/>
          <w:szCs w:val="28"/>
          <w:lang w:val="lt-LT"/>
        </w:rPr>
        <w:t xml:space="preserve"> renovacijos etapo daugiabučių gyvenamųjų namų sąrašas </w:t>
      </w:r>
    </w:p>
    <w:tbl>
      <w:tblPr>
        <w:tblpPr w:leftFromText="180" w:rightFromText="180" w:vertAnchor="text" w:horzAnchor="margin" w:tblpY="85"/>
        <w:tblOverlap w:val="never"/>
        <w:tblW w:w="13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708"/>
        <w:gridCol w:w="1080"/>
        <w:gridCol w:w="974"/>
        <w:gridCol w:w="914"/>
        <w:gridCol w:w="1080"/>
        <w:gridCol w:w="1620"/>
        <w:gridCol w:w="1620"/>
        <w:gridCol w:w="1620"/>
        <w:gridCol w:w="1800"/>
      </w:tblGrid>
      <w:tr w:rsidR="002C2091" w:rsidRPr="000A3BD0" w:rsidTr="00CB5D7D">
        <w:trPr>
          <w:trHeight w:val="1255"/>
        </w:trPr>
        <w:tc>
          <w:tcPr>
            <w:tcW w:w="740" w:type="dxa"/>
            <w:shd w:val="clear" w:color="auto" w:fill="D9D9D9"/>
            <w:noWrap/>
            <w:vAlign w:val="center"/>
          </w:tcPr>
          <w:p w:rsidR="002C2091" w:rsidRPr="000A3BD0" w:rsidRDefault="002C2091" w:rsidP="00C429DE">
            <w:pPr>
              <w:jc w:val="center"/>
              <w:rPr>
                <w:bCs/>
                <w:color w:val="000000"/>
                <w:lang w:val="lt-LT"/>
              </w:rPr>
            </w:pPr>
          </w:p>
          <w:p w:rsidR="002C2091" w:rsidRPr="000A3BD0" w:rsidRDefault="002C2091" w:rsidP="00C429DE">
            <w:pPr>
              <w:jc w:val="center"/>
              <w:rPr>
                <w:bCs/>
                <w:color w:val="000000"/>
                <w:lang w:val="lt-LT"/>
              </w:rPr>
            </w:pPr>
            <w:r w:rsidRPr="000A3BD0">
              <w:rPr>
                <w:bCs/>
                <w:color w:val="000000"/>
                <w:lang w:val="lt-LT"/>
              </w:rPr>
              <w:t>Eilės</w:t>
            </w:r>
          </w:p>
          <w:p w:rsidR="002C2091" w:rsidRPr="000A3BD0" w:rsidRDefault="002C2091" w:rsidP="00C429DE">
            <w:pPr>
              <w:jc w:val="center"/>
              <w:rPr>
                <w:bCs/>
                <w:color w:val="000000"/>
                <w:lang w:val="lt-LT"/>
              </w:rPr>
            </w:pPr>
            <w:r w:rsidRPr="000A3BD0">
              <w:rPr>
                <w:bCs/>
                <w:color w:val="000000"/>
                <w:lang w:val="lt-LT"/>
              </w:rPr>
              <w:t>Nr.</w:t>
            </w:r>
          </w:p>
          <w:p w:rsidR="002C2091" w:rsidRPr="000A3BD0" w:rsidRDefault="002C2091" w:rsidP="00C429DE">
            <w:pPr>
              <w:jc w:val="center"/>
              <w:rPr>
                <w:color w:val="000000"/>
                <w:sz w:val="22"/>
                <w:lang w:val="lt-LT"/>
              </w:rPr>
            </w:pPr>
          </w:p>
        </w:tc>
        <w:tc>
          <w:tcPr>
            <w:tcW w:w="1708" w:type="dxa"/>
            <w:shd w:val="clear" w:color="auto" w:fill="D9D9D9"/>
            <w:noWrap/>
            <w:vAlign w:val="center"/>
          </w:tcPr>
          <w:p w:rsidR="002C2091" w:rsidRPr="000A3BD0" w:rsidRDefault="002C2091" w:rsidP="00C429DE">
            <w:pPr>
              <w:jc w:val="center"/>
              <w:rPr>
                <w:color w:val="000000"/>
                <w:sz w:val="22"/>
                <w:lang w:val="lt-LT"/>
              </w:rPr>
            </w:pPr>
            <w:r w:rsidRPr="000A3BD0">
              <w:rPr>
                <w:color w:val="000000"/>
                <w:sz w:val="22"/>
                <w:lang w:val="lt-LT"/>
              </w:rPr>
              <w:t>Namo adresas</w:t>
            </w:r>
          </w:p>
        </w:tc>
        <w:tc>
          <w:tcPr>
            <w:tcW w:w="1080" w:type="dxa"/>
            <w:shd w:val="clear" w:color="auto" w:fill="D9D9D9"/>
            <w:noWrap/>
            <w:vAlign w:val="center"/>
          </w:tcPr>
          <w:p w:rsidR="002C2091" w:rsidRPr="000A3BD0" w:rsidRDefault="002C2091" w:rsidP="00C429DE">
            <w:pPr>
              <w:jc w:val="center"/>
              <w:rPr>
                <w:bCs/>
                <w:color w:val="000000"/>
                <w:lang w:val="lt-LT"/>
              </w:rPr>
            </w:pPr>
          </w:p>
          <w:p w:rsidR="002C2091" w:rsidRPr="000A3BD0" w:rsidRDefault="002C2091" w:rsidP="00C429DE">
            <w:pPr>
              <w:jc w:val="center"/>
              <w:rPr>
                <w:bCs/>
                <w:color w:val="000000"/>
                <w:lang w:val="lt-LT"/>
              </w:rPr>
            </w:pPr>
            <w:r w:rsidRPr="000A3BD0">
              <w:rPr>
                <w:bCs/>
                <w:color w:val="000000"/>
                <w:lang w:val="lt-LT"/>
              </w:rPr>
              <w:t>Butų</w:t>
            </w:r>
          </w:p>
          <w:p w:rsidR="002C2091" w:rsidRPr="000A3BD0" w:rsidRDefault="002C2091" w:rsidP="00C429DE">
            <w:pPr>
              <w:jc w:val="center"/>
              <w:rPr>
                <w:bCs/>
                <w:color w:val="000000"/>
                <w:lang w:val="lt-LT"/>
              </w:rPr>
            </w:pPr>
            <w:r w:rsidRPr="000A3BD0">
              <w:rPr>
                <w:bCs/>
                <w:color w:val="000000"/>
                <w:lang w:val="lt-LT"/>
              </w:rPr>
              <w:t>skaičius</w:t>
            </w:r>
          </w:p>
          <w:p w:rsidR="002C2091" w:rsidRPr="000A3BD0" w:rsidRDefault="002C2091" w:rsidP="00C429DE">
            <w:pPr>
              <w:jc w:val="center"/>
              <w:rPr>
                <w:color w:val="000000"/>
                <w:sz w:val="22"/>
                <w:lang w:val="lt-LT"/>
              </w:rPr>
            </w:pPr>
          </w:p>
        </w:tc>
        <w:tc>
          <w:tcPr>
            <w:tcW w:w="974" w:type="dxa"/>
            <w:shd w:val="clear" w:color="auto" w:fill="D9D9D9"/>
            <w:noWrap/>
            <w:vAlign w:val="center"/>
          </w:tcPr>
          <w:p w:rsidR="002C2091" w:rsidRPr="000A3BD0" w:rsidRDefault="002C2091" w:rsidP="00C429DE">
            <w:pPr>
              <w:jc w:val="center"/>
              <w:rPr>
                <w:color w:val="000000"/>
                <w:sz w:val="22"/>
                <w:lang w:val="lt-LT"/>
              </w:rPr>
            </w:pPr>
            <w:r w:rsidRPr="000A3BD0">
              <w:rPr>
                <w:color w:val="000000"/>
                <w:sz w:val="22"/>
                <w:lang w:val="lt-LT"/>
              </w:rPr>
              <w:t>Statybos metai</w:t>
            </w:r>
          </w:p>
        </w:tc>
        <w:tc>
          <w:tcPr>
            <w:tcW w:w="914" w:type="dxa"/>
            <w:shd w:val="clear" w:color="auto" w:fill="D9D9D9"/>
          </w:tcPr>
          <w:p w:rsidR="002C2091" w:rsidRPr="000A3BD0" w:rsidRDefault="002C2091" w:rsidP="00C429DE">
            <w:pPr>
              <w:jc w:val="center"/>
              <w:rPr>
                <w:color w:val="000000"/>
                <w:sz w:val="22"/>
                <w:lang w:val="lt-LT"/>
              </w:rPr>
            </w:pPr>
          </w:p>
          <w:p w:rsidR="002C2091" w:rsidRPr="000A3BD0" w:rsidRDefault="002C2091" w:rsidP="00C429DE">
            <w:pPr>
              <w:jc w:val="center"/>
              <w:rPr>
                <w:color w:val="000000"/>
                <w:sz w:val="22"/>
                <w:lang w:val="lt-LT"/>
              </w:rPr>
            </w:pPr>
            <w:proofErr w:type="spellStart"/>
            <w:r w:rsidRPr="000A3BD0">
              <w:rPr>
                <w:color w:val="000000"/>
                <w:sz w:val="22"/>
                <w:lang w:val="lt-LT"/>
              </w:rPr>
              <w:t>Energ</w:t>
            </w:r>
            <w:proofErr w:type="spellEnd"/>
            <w:r w:rsidRPr="000A3BD0">
              <w:rPr>
                <w:color w:val="000000"/>
                <w:sz w:val="22"/>
                <w:lang w:val="lt-LT"/>
              </w:rPr>
              <w:t xml:space="preserve">. </w:t>
            </w:r>
            <w:proofErr w:type="spellStart"/>
            <w:r w:rsidRPr="000A3BD0">
              <w:rPr>
                <w:color w:val="000000"/>
                <w:sz w:val="22"/>
                <w:lang w:val="lt-LT"/>
              </w:rPr>
              <w:t>efekt</w:t>
            </w:r>
            <w:proofErr w:type="spellEnd"/>
            <w:r w:rsidRPr="000A3BD0">
              <w:rPr>
                <w:color w:val="000000"/>
                <w:sz w:val="22"/>
                <w:lang w:val="lt-LT"/>
              </w:rPr>
              <w:t>. klasė</w:t>
            </w:r>
          </w:p>
        </w:tc>
        <w:tc>
          <w:tcPr>
            <w:tcW w:w="1080" w:type="dxa"/>
            <w:shd w:val="clear" w:color="auto" w:fill="D9D9D9"/>
          </w:tcPr>
          <w:p w:rsidR="002C2091" w:rsidRPr="000A3BD0" w:rsidRDefault="002C2091" w:rsidP="00C429DE">
            <w:pPr>
              <w:jc w:val="center"/>
              <w:rPr>
                <w:color w:val="000000"/>
                <w:sz w:val="22"/>
                <w:lang w:val="lt-LT"/>
              </w:rPr>
            </w:pPr>
            <w:r w:rsidRPr="000A3BD0">
              <w:rPr>
                <w:color w:val="000000"/>
                <w:sz w:val="22"/>
                <w:szCs w:val="22"/>
                <w:lang w:val="lt-LT"/>
              </w:rPr>
              <w:t>Skaičiuojamosios šiluminės energijos sąnaudos (</w:t>
            </w:r>
            <w:proofErr w:type="spellStart"/>
            <w:r w:rsidRPr="000A3BD0">
              <w:rPr>
                <w:color w:val="000000"/>
                <w:sz w:val="22"/>
                <w:szCs w:val="22"/>
                <w:lang w:val="lt-LT"/>
              </w:rPr>
              <w:t>kWh</w:t>
            </w:r>
            <w:proofErr w:type="spellEnd"/>
            <w:r w:rsidRPr="000A3BD0">
              <w:rPr>
                <w:color w:val="000000"/>
                <w:sz w:val="22"/>
                <w:szCs w:val="22"/>
                <w:lang w:val="lt-LT"/>
              </w:rPr>
              <w:t>/</w:t>
            </w:r>
            <w:proofErr w:type="spellStart"/>
            <w:r w:rsidRPr="000A3BD0">
              <w:rPr>
                <w:color w:val="000000"/>
                <w:sz w:val="22"/>
                <w:szCs w:val="22"/>
                <w:lang w:val="lt-LT"/>
              </w:rPr>
              <w:t>kv.m</w:t>
            </w:r>
            <w:proofErr w:type="spellEnd"/>
            <w:r w:rsidRPr="000A3BD0">
              <w:rPr>
                <w:color w:val="000000"/>
                <w:sz w:val="22"/>
                <w:szCs w:val="22"/>
                <w:lang w:val="lt-LT"/>
              </w:rPr>
              <w:t>/metus)</w:t>
            </w:r>
          </w:p>
        </w:tc>
        <w:tc>
          <w:tcPr>
            <w:tcW w:w="1620" w:type="dxa"/>
            <w:shd w:val="clear" w:color="auto" w:fill="D9D9D9"/>
          </w:tcPr>
          <w:p w:rsidR="002C2091" w:rsidRPr="000A3BD0" w:rsidRDefault="002C2091" w:rsidP="00C429DE">
            <w:pPr>
              <w:jc w:val="center"/>
              <w:rPr>
                <w:color w:val="000000"/>
                <w:sz w:val="22"/>
                <w:lang w:val="lt-LT"/>
              </w:rPr>
            </w:pPr>
            <w:r w:rsidRPr="000A3BD0">
              <w:rPr>
                <w:color w:val="000000"/>
                <w:sz w:val="22"/>
                <w:lang w:val="lt-LT"/>
              </w:rPr>
              <w:t>Investicijų suma pagal A paketą (Lt)</w:t>
            </w:r>
          </w:p>
        </w:tc>
        <w:tc>
          <w:tcPr>
            <w:tcW w:w="1620" w:type="dxa"/>
            <w:shd w:val="clear" w:color="auto" w:fill="D9D9D9"/>
          </w:tcPr>
          <w:p w:rsidR="002C2091" w:rsidRPr="000A3BD0" w:rsidRDefault="002C2091" w:rsidP="00C429DE">
            <w:pPr>
              <w:jc w:val="center"/>
              <w:rPr>
                <w:color w:val="000000"/>
                <w:sz w:val="22"/>
                <w:lang w:val="lt-LT"/>
              </w:rPr>
            </w:pPr>
            <w:r w:rsidRPr="000A3BD0">
              <w:rPr>
                <w:color w:val="000000"/>
                <w:sz w:val="22"/>
                <w:lang w:val="lt-LT"/>
              </w:rPr>
              <w:t xml:space="preserve">Investicijų suma gyventojams pagal A paketą </w:t>
            </w:r>
          </w:p>
        </w:tc>
        <w:tc>
          <w:tcPr>
            <w:tcW w:w="1620" w:type="dxa"/>
            <w:shd w:val="clear" w:color="auto" w:fill="D9D9D9"/>
          </w:tcPr>
          <w:p w:rsidR="002C2091" w:rsidRPr="000A3BD0" w:rsidRDefault="002C2091" w:rsidP="00C429DE">
            <w:pPr>
              <w:jc w:val="center"/>
              <w:rPr>
                <w:color w:val="000000"/>
                <w:sz w:val="22"/>
                <w:lang w:val="lt-LT"/>
              </w:rPr>
            </w:pPr>
            <w:r w:rsidRPr="000A3BD0">
              <w:rPr>
                <w:color w:val="000000"/>
                <w:sz w:val="22"/>
                <w:lang w:val="lt-LT"/>
              </w:rPr>
              <w:t>Investicijų suma pagal B paketą (Lt)</w:t>
            </w:r>
          </w:p>
        </w:tc>
        <w:tc>
          <w:tcPr>
            <w:tcW w:w="1800" w:type="dxa"/>
            <w:shd w:val="clear" w:color="auto" w:fill="D9D9D9"/>
          </w:tcPr>
          <w:p w:rsidR="002C2091" w:rsidRPr="000A3BD0" w:rsidRDefault="002C2091" w:rsidP="00C429DE">
            <w:pPr>
              <w:jc w:val="center"/>
              <w:rPr>
                <w:color w:val="000000"/>
                <w:sz w:val="22"/>
                <w:lang w:val="lt-LT"/>
              </w:rPr>
            </w:pPr>
            <w:r w:rsidRPr="000A3BD0">
              <w:rPr>
                <w:color w:val="000000"/>
                <w:sz w:val="22"/>
                <w:lang w:val="lt-LT"/>
              </w:rPr>
              <w:t>Investicijų suma gyventojams pagal B paketą</w:t>
            </w:r>
          </w:p>
        </w:tc>
      </w:tr>
      <w:tr w:rsidR="002C2091" w:rsidRPr="000A3BD0" w:rsidTr="00CB5D7D">
        <w:trPr>
          <w:trHeight w:val="338"/>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Savanorių g. 31</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1987</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294,82</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1 316 307,92</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726 708,19</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2 139 394,52</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1 207 900,69</w:t>
            </w:r>
          </w:p>
        </w:tc>
      </w:tr>
      <w:tr w:rsidR="002C2091" w:rsidRPr="000A3BD0" w:rsidTr="00CB5D7D">
        <w:trPr>
          <w:trHeight w:val="338"/>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2.</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Savanorių g. 42</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40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1982</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302,28</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835 326,34</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456 018,03</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2 268 960,17</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1 278 739,52</w:t>
            </w:r>
          </w:p>
        </w:tc>
      </w:tr>
      <w:tr w:rsidR="002C2091" w:rsidRPr="000A3BD0" w:rsidTr="00CB5D7D">
        <w:trPr>
          <w:trHeight w:val="338"/>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Savanorių g. 43</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1993</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235,91</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1 269 300,3</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702 143,41</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2 223 213,88</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1 247 885,2</w:t>
            </w:r>
          </w:p>
        </w:tc>
      </w:tr>
      <w:tr w:rsidR="002C2091" w:rsidRPr="000A3BD0" w:rsidTr="00CB5D7D">
        <w:trPr>
          <w:trHeight w:val="338"/>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4.</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Savanorių g. 45</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1993</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222,65</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1 038 830,34</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571 300,40</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1 526 249,44</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846 307,64</w:t>
            </w:r>
          </w:p>
        </w:tc>
      </w:tr>
      <w:tr w:rsidR="002C2091" w:rsidRPr="000A3BD0" w:rsidTr="00CB5D7D">
        <w:trPr>
          <w:trHeight w:val="338"/>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5.</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Savanorių g. 47</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1992</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228,42</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1 065 980,71</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586 538,75</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2 201 103,73</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1 235 575,41</w:t>
            </w:r>
          </w:p>
        </w:tc>
      </w:tr>
      <w:tr w:rsidR="002C2091" w:rsidRPr="000A3BD0" w:rsidTr="00CB5D7D">
        <w:trPr>
          <w:trHeight w:val="338"/>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6.</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Savanorių g. 52</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1982</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274,84</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660 526,09</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361 552,05</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1 575 554,04</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884 351,97</w:t>
            </w:r>
          </w:p>
        </w:tc>
      </w:tr>
      <w:tr w:rsidR="002C2091" w:rsidRPr="000A3BD0" w:rsidTr="00CB5D7D">
        <w:trPr>
          <w:trHeight w:val="386"/>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7.</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Savanorių g. 54</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1980</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260,34</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763 095,82</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420 059,05</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1 478 010,9</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831 330,9</w:t>
            </w:r>
          </w:p>
        </w:tc>
      </w:tr>
      <w:tr w:rsidR="002C2091" w:rsidRPr="000A3BD0" w:rsidTr="00CB5D7D">
        <w:trPr>
          <w:trHeight w:val="374"/>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8.</w:t>
            </w:r>
          </w:p>
        </w:tc>
        <w:tc>
          <w:tcPr>
            <w:tcW w:w="1708" w:type="dxa"/>
            <w:shd w:val="clear" w:color="auto" w:fill="auto"/>
            <w:noWrap/>
            <w:vAlign w:val="bottom"/>
          </w:tcPr>
          <w:p w:rsidR="002C2091" w:rsidRPr="000A3BD0" w:rsidRDefault="002C2091" w:rsidP="00C429DE">
            <w:pPr>
              <w:jc w:val="both"/>
              <w:rPr>
                <w:color w:val="000000"/>
                <w:sz w:val="22"/>
                <w:szCs w:val="22"/>
                <w:lang w:val="lt-LT"/>
              </w:rPr>
            </w:pPr>
            <w:r w:rsidRPr="000A3BD0">
              <w:rPr>
                <w:color w:val="000000"/>
                <w:sz w:val="22"/>
                <w:szCs w:val="22"/>
                <w:lang w:val="lt-LT"/>
              </w:rPr>
              <w:t>Lazdynų g. 5</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1986</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288,37</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1 359 056,28</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750 868,86</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2 104 409,87</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1 181 349,25</w:t>
            </w:r>
          </w:p>
        </w:tc>
      </w:tr>
      <w:tr w:rsidR="002C2091" w:rsidRPr="000A3BD0" w:rsidTr="00CB5D7D">
        <w:trPr>
          <w:trHeight w:val="386"/>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9.</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Lazdynų g. 6</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45</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1986</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283,96</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1 666 234,98</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922 724,81</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2 962 838,46</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1 660 017,97</w:t>
            </w:r>
          </w:p>
        </w:tc>
      </w:tr>
      <w:tr w:rsidR="002C2091" w:rsidRPr="000A3BD0" w:rsidTr="00CB5D7D">
        <w:trPr>
          <w:trHeight w:val="386"/>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10.</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Lazdynų g. 8</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60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1987</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266,52</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1 467 127,20</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800 288,96</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3 774 979,43</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2 113 314,83</w:t>
            </w:r>
          </w:p>
        </w:tc>
      </w:tr>
      <w:tr w:rsidR="002C2091" w:rsidRPr="000A3BD0" w:rsidTr="00CB5D7D">
        <w:trPr>
          <w:trHeight w:val="289"/>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11.</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 xml:space="preserve">Topolių </w:t>
            </w:r>
            <w:proofErr w:type="spellStart"/>
            <w:r w:rsidRPr="000A3BD0">
              <w:rPr>
                <w:color w:val="000000"/>
                <w:sz w:val="22"/>
                <w:szCs w:val="22"/>
                <w:lang w:val="lt-LT"/>
              </w:rPr>
              <w:t>akl</w:t>
            </w:r>
            <w:r w:rsidR="00CB5D7D">
              <w:rPr>
                <w:color w:val="000000"/>
                <w:sz w:val="22"/>
                <w:szCs w:val="22"/>
                <w:lang w:val="lt-LT"/>
              </w:rPr>
              <w:t>g</w:t>
            </w:r>
            <w:proofErr w:type="spellEnd"/>
            <w:r w:rsidRPr="000A3BD0">
              <w:rPr>
                <w:color w:val="000000"/>
                <w:sz w:val="22"/>
                <w:szCs w:val="22"/>
                <w:lang w:val="lt-LT"/>
              </w:rPr>
              <w:t>. 1</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54</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1982</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281,24</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1 340 360,53</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734 221,62</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3 209 481,57</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1 798 572,76</w:t>
            </w:r>
          </w:p>
        </w:tc>
      </w:tr>
      <w:tr w:rsidR="002C2091" w:rsidRPr="000A3BD0" w:rsidTr="00CB5D7D">
        <w:trPr>
          <w:trHeight w:val="277"/>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12.</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 xml:space="preserve">Topolių </w:t>
            </w:r>
            <w:proofErr w:type="spellStart"/>
            <w:r w:rsidR="00CB5D7D">
              <w:rPr>
                <w:color w:val="000000"/>
                <w:sz w:val="22"/>
                <w:szCs w:val="22"/>
                <w:lang w:val="lt-LT"/>
              </w:rPr>
              <w:t>akl</w:t>
            </w:r>
            <w:r w:rsidRPr="000A3BD0">
              <w:rPr>
                <w:color w:val="000000"/>
                <w:sz w:val="22"/>
                <w:szCs w:val="22"/>
                <w:lang w:val="lt-LT"/>
              </w:rPr>
              <w:t>g</w:t>
            </w:r>
            <w:proofErr w:type="spellEnd"/>
            <w:r w:rsidRPr="000A3BD0">
              <w:rPr>
                <w:color w:val="000000"/>
                <w:sz w:val="22"/>
                <w:szCs w:val="22"/>
                <w:lang w:val="lt-LT"/>
              </w:rPr>
              <w:t>. 10</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1977</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E</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287,68</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885 592,14</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486 855,09</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1 592 781,58</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894 791,67</w:t>
            </w:r>
          </w:p>
        </w:tc>
      </w:tr>
      <w:tr w:rsidR="002C2091" w:rsidRPr="000A3BD0" w:rsidTr="00CB5D7D">
        <w:trPr>
          <w:trHeight w:val="277"/>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13.</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Miško g. 3</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40</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1979</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 xml:space="preserve">       275,27             </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844 705,18</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460 426,59</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2 332 565,91</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1 313 555,73</w:t>
            </w:r>
          </w:p>
        </w:tc>
      </w:tr>
      <w:tr w:rsidR="002C2091" w:rsidRPr="000A3BD0" w:rsidTr="00CB5D7D">
        <w:trPr>
          <w:trHeight w:val="277"/>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14.</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Trumpoji g. 5</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7</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1967</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E</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392,82</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338 319,35</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187 335,64</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583 080,29</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333 064,72</w:t>
            </w:r>
          </w:p>
        </w:tc>
      </w:tr>
      <w:tr w:rsidR="002C2091" w:rsidRPr="000A3BD0" w:rsidTr="00CB5D7D">
        <w:trPr>
          <w:trHeight w:val="277"/>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15.</w:t>
            </w:r>
          </w:p>
        </w:tc>
        <w:tc>
          <w:tcPr>
            <w:tcW w:w="1708" w:type="dxa"/>
            <w:shd w:val="clear" w:color="auto" w:fill="auto"/>
            <w:noWrap/>
            <w:vAlign w:val="bottom"/>
          </w:tcPr>
          <w:p w:rsidR="002C2091" w:rsidRPr="000A3BD0" w:rsidRDefault="002C2091" w:rsidP="00C429DE">
            <w:pPr>
              <w:rPr>
                <w:color w:val="000000"/>
                <w:sz w:val="22"/>
                <w:szCs w:val="22"/>
                <w:lang w:val="lt-LT"/>
              </w:rPr>
            </w:pPr>
            <w:proofErr w:type="spellStart"/>
            <w:r w:rsidRPr="000A3BD0">
              <w:rPr>
                <w:color w:val="000000"/>
                <w:sz w:val="22"/>
                <w:szCs w:val="22"/>
                <w:lang w:val="lt-LT"/>
              </w:rPr>
              <w:t>J.K.Chodkevičiaus</w:t>
            </w:r>
            <w:proofErr w:type="spellEnd"/>
            <w:r w:rsidRPr="000A3BD0">
              <w:rPr>
                <w:color w:val="000000"/>
                <w:sz w:val="22"/>
                <w:szCs w:val="22"/>
                <w:lang w:val="lt-LT"/>
              </w:rPr>
              <w:t xml:space="preserve"> g. 33</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36</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1965</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E</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371,43</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675 428,01</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370 071,33</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1 803 007,18</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1 020 808,38</w:t>
            </w:r>
          </w:p>
        </w:tc>
      </w:tr>
      <w:tr w:rsidR="002C2091" w:rsidRPr="000A3BD0" w:rsidTr="00CB5D7D">
        <w:trPr>
          <w:trHeight w:val="277"/>
        </w:trPr>
        <w:tc>
          <w:tcPr>
            <w:tcW w:w="74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16.</w:t>
            </w:r>
          </w:p>
        </w:tc>
        <w:tc>
          <w:tcPr>
            <w:tcW w:w="1708" w:type="dxa"/>
            <w:shd w:val="clear" w:color="auto" w:fill="auto"/>
            <w:noWrap/>
            <w:vAlign w:val="bottom"/>
          </w:tcPr>
          <w:p w:rsidR="002C2091" w:rsidRPr="000A3BD0" w:rsidRDefault="002C2091" w:rsidP="00C429DE">
            <w:pPr>
              <w:rPr>
                <w:color w:val="000000"/>
                <w:sz w:val="22"/>
                <w:szCs w:val="22"/>
                <w:lang w:val="lt-LT"/>
              </w:rPr>
            </w:pPr>
            <w:r w:rsidRPr="000A3BD0">
              <w:rPr>
                <w:color w:val="000000"/>
                <w:sz w:val="22"/>
                <w:szCs w:val="22"/>
                <w:lang w:val="lt-LT"/>
              </w:rPr>
              <w:t>Vilniaus g. 10</w:t>
            </w:r>
          </w:p>
        </w:tc>
        <w:tc>
          <w:tcPr>
            <w:tcW w:w="1080"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33</w:t>
            </w:r>
          </w:p>
        </w:tc>
        <w:tc>
          <w:tcPr>
            <w:tcW w:w="974" w:type="dxa"/>
            <w:shd w:val="clear" w:color="auto" w:fill="auto"/>
            <w:noWrap/>
            <w:vAlign w:val="bottom"/>
          </w:tcPr>
          <w:p w:rsidR="002C2091" w:rsidRPr="000A3BD0" w:rsidRDefault="002C2091" w:rsidP="00C429DE">
            <w:pPr>
              <w:jc w:val="center"/>
              <w:rPr>
                <w:color w:val="000000"/>
                <w:sz w:val="22"/>
                <w:szCs w:val="22"/>
                <w:lang w:val="lt-LT"/>
              </w:rPr>
            </w:pPr>
            <w:r w:rsidRPr="000A3BD0">
              <w:rPr>
                <w:color w:val="000000"/>
                <w:sz w:val="22"/>
                <w:szCs w:val="22"/>
                <w:lang w:val="lt-LT"/>
              </w:rPr>
              <w:t>1962</w:t>
            </w:r>
          </w:p>
        </w:tc>
        <w:tc>
          <w:tcPr>
            <w:tcW w:w="914" w:type="dxa"/>
          </w:tcPr>
          <w:p w:rsidR="002C2091" w:rsidRPr="000A3BD0" w:rsidRDefault="002C2091" w:rsidP="00C429DE">
            <w:pPr>
              <w:jc w:val="center"/>
              <w:rPr>
                <w:color w:val="000000"/>
                <w:sz w:val="22"/>
                <w:szCs w:val="22"/>
                <w:lang w:val="lt-LT"/>
              </w:rPr>
            </w:pPr>
            <w:r w:rsidRPr="000A3BD0">
              <w:rPr>
                <w:color w:val="000000"/>
                <w:sz w:val="22"/>
                <w:szCs w:val="22"/>
                <w:lang w:val="lt-LT"/>
              </w:rPr>
              <w:t>D</w:t>
            </w:r>
          </w:p>
        </w:tc>
        <w:tc>
          <w:tcPr>
            <w:tcW w:w="1080" w:type="dxa"/>
          </w:tcPr>
          <w:p w:rsidR="002C2091" w:rsidRPr="000A3BD0" w:rsidRDefault="002C2091" w:rsidP="00C429DE">
            <w:pPr>
              <w:jc w:val="center"/>
              <w:rPr>
                <w:color w:val="000000"/>
                <w:sz w:val="22"/>
                <w:szCs w:val="22"/>
                <w:lang w:val="lt-LT"/>
              </w:rPr>
            </w:pPr>
            <w:r w:rsidRPr="000A3BD0">
              <w:rPr>
                <w:color w:val="000000"/>
                <w:sz w:val="22"/>
                <w:szCs w:val="22"/>
                <w:lang w:val="lt-LT"/>
              </w:rPr>
              <w:t>341,79</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884439,79</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487308,96</w:t>
            </w:r>
          </w:p>
        </w:tc>
        <w:tc>
          <w:tcPr>
            <w:tcW w:w="1620" w:type="dxa"/>
          </w:tcPr>
          <w:p w:rsidR="002C2091" w:rsidRPr="000A3BD0" w:rsidRDefault="002C2091" w:rsidP="00C429DE">
            <w:pPr>
              <w:jc w:val="center"/>
              <w:rPr>
                <w:color w:val="000000"/>
                <w:sz w:val="22"/>
                <w:szCs w:val="22"/>
                <w:lang w:val="lt-LT"/>
              </w:rPr>
            </w:pPr>
            <w:r w:rsidRPr="000A3BD0">
              <w:rPr>
                <w:color w:val="000000"/>
                <w:sz w:val="22"/>
                <w:szCs w:val="22"/>
                <w:lang w:val="lt-LT"/>
              </w:rPr>
              <w:t>1619754,56</w:t>
            </w:r>
          </w:p>
        </w:tc>
        <w:tc>
          <w:tcPr>
            <w:tcW w:w="1800" w:type="dxa"/>
          </w:tcPr>
          <w:p w:rsidR="002C2091" w:rsidRPr="000A3BD0" w:rsidRDefault="002C2091" w:rsidP="00C429DE">
            <w:pPr>
              <w:jc w:val="center"/>
              <w:rPr>
                <w:color w:val="000000"/>
                <w:sz w:val="22"/>
                <w:szCs w:val="22"/>
                <w:lang w:val="lt-LT"/>
              </w:rPr>
            </w:pPr>
            <w:r w:rsidRPr="000A3BD0">
              <w:rPr>
                <w:color w:val="000000"/>
                <w:sz w:val="22"/>
                <w:szCs w:val="22"/>
                <w:lang w:val="lt-LT"/>
              </w:rPr>
              <w:t>914942,08</w:t>
            </w:r>
          </w:p>
        </w:tc>
      </w:tr>
      <w:tr w:rsidR="002C2091" w:rsidRPr="000A3BD0" w:rsidTr="00CB5D7D">
        <w:trPr>
          <w:trHeight w:val="277"/>
        </w:trPr>
        <w:tc>
          <w:tcPr>
            <w:tcW w:w="5416" w:type="dxa"/>
            <w:gridSpan w:val="5"/>
            <w:shd w:val="clear" w:color="auto" w:fill="auto"/>
            <w:noWrap/>
            <w:vAlign w:val="bottom"/>
          </w:tcPr>
          <w:p w:rsidR="002C2091" w:rsidRPr="000A3BD0" w:rsidRDefault="00CB5D7D" w:rsidP="00C429DE">
            <w:pPr>
              <w:jc w:val="right"/>
              <w:rPr>
                <w:b/>
                <w:color w:val="000000"/>
                <w:sz w:val="22"/>
                <w:szCs w:val="22"/>
                <w:lang w:val="lt-LT"/>
              </w:rPr>
            </w:pPr>
            <w:r>
              <w:rPr>
                <w:b/>
                <w:color w:val="000000"/>
                <w:sz w:val="22"/>
                <w:szCs w:val="22"/>
                <w:lang w:val="lt-LT"/>
              </w:rPr>
              <w:t>Iš v</w:t>
            </w:r>
            <w:r w:rsidR="002C2091" w:rsidRPr="000A3BD0">
              <w:rPr>
                <w:b/>
                <w:color w:val="000000"/>
                <w:sz w:val="22"/>
                <w:szCs w:val="22"/>
                <w:lang w:val="lt-LT"/>
              </w:rPr>
              <w:t>iso</w:t>
            </w:r>
          </w:p>
        </w:tc>
        <w:tc>
          <w:tcPr>
            <w:tcW w:w="1080" w:type="dxa"/>
            <w:vAlign w:val="bottom"/>
          </w:tcPr>
          <w:p w:rsidR="002C2091" w:rsidRPr="000A3BD0" w:rsidRDefault="002C2091" w:rsidP="00C429DE">
            <w:pPr>
              <w:jc w:val="right"/>
              <w:rPr>
                <w:b/>
                <w:sz w:val="22"/>
                <w:szCs w:val="22"/>
                <w:lang w:val="lt-LT"/>
              </w:rPr>
            </w:pPr>
            <w:r w:rsidRPr="000A3BD0">
              <w:rPr>
                <w:b/>
                <w:sz w:val="22"/>
                <w:szCs w:val="22"/>
                <w:lang w:val="lt-LT"/>
              </w:rPr>
              <w:t>4608,34</w:t>
            </w:r>
          </w:p>
        </w:tc>
        <w:tc>
          <w:tcPr>
            <w:tcW w:w="1620" w:type="dxa"/>
            <w:vAlign w:val="bottom"/>
          </w:tcPr>
          <w:p w:rsidR="002C2091" w:rsidRPr="000A3BD0" w:rsidRDefault="002C2091" w:rsidP="00C429DE">
            <w:pPr>
              <w:jc w:val="right"/>
              <w:rPr>
                <w:b/>
                <w:sz w:val="22"/>
                <w:szCs w:val="22"/>
                <w:lang w:val="lt-LT"/>
              </w:rPr>
            </w:pPr>
            <w:r w:rsidRPr="000A3BD0">
              <w:rPr>
                <w:b/>
                <w:sz w:val="22"/>
                <w:szCs w:val="22"/>
                <w:lang w:val="lt-LT"/>
              </w:rPr>
              <w:t>16 410 630,98</w:t>
            </w:r>
          </w:p>
        </w:tc>
        <w:tc>
          <w:tcPr>
            <w:tcW w:w="1620" w:type="dxa"/>
            <w:vAlign w:val="bottom"/>
          </w:tcPr>
          <w:p w:rsidR="002C2091" w:rsidRPr="000A3BD0" w:rsidRDefault="002C2091" w:rsidP="00C429DE">
            <w:pPr>
              <w:jc w:val="right"/>
              <w:rPr>
                <w:b/>
                <w:sz w:val="22"/>
                <w:szCs w:val="22"/>
                <w:lang w:val="lt-LT"/>
              </w:rPr>
            </w:pPr>
            <w:r w:rsidRPr="000A3BD0">
              <w:rPr>
                <w:b/>
                <w:sz w:val="22"/>
                <w:szCs w:val="22"/>
                <w:lang w:val="lt-LT"/>
              </w:rPr>
              <w:t>9 024 421,74</w:t>
            </w:r>
          </w:p>
        </w:tc>
        <w:tc>
          <w:tcPr>
            <w:tcW w:w="1620" w:type="dxa"/>
            <w:vAlign w:val="bottom"/>
          </w:tcPr>
          <w:p w:rsidR="002C2091" w:rsidRPr="000A3BD0" w:rsidRDefault="002C2091" w:rsidP="00C429DE">
            <w:pPr>
              <w:jc w:val="right"/>
              <w:rPr>
                <w:b/>
                <w:sz w:val="22"/>
                <w:szCs w:val="22"/>
                <w:lang w:val="lt-LT"/>
              </w:rPr>
            </w:pPr>
            <w:r w:rsidRPr="000A3BD0">
              <w:rPr>
                <w:b/>
                <w:sz w:val="22"/>
                <w:szCs w:val="22"/>
                <w:lang w:val="lt-LT"/>
              </w:rPr>
              <w:t>33 395 385,53</w:t>
            </w:r>
          </w:p>
        </w:tc>
        <w:tc>
          <w:tcPr>
            <w:tcW w:w="1800" w:type="dxa"/>
            <w:vAlign w:val="bottom"/>
          </w:tcPr>
          <w:p w:rsidR="002C2091" w:rsidRPr="000A3BD0" w:rsidRDefault="002C2091" w:rsidP="00C429DE">
            <w:pPr>
              <w:jc w:val="right"/>
              <w:rPr>
                <w:b/>
                <w:sz w:val="22"/>
                <w:szCs w:val="22"/>
                <w:lang w:val="lt-LT"/>
              </w:rPr>
            </w:pPr>
            <w:r w:rsidRPr="000A3BD0">
              <w:rPr>
                <w:b/>
                <w:sz w:val="22"/>
                <w:szCs w:val="22"/>
                <w:lang w:val="lt-LT"/>
              </w:rPr>
              <w:t>17 762 508,72</w:t>
            </w:r>
          </w:p>
        </w:tc>
      </w:tr>
      <w:tr w:rsidR="002C2091" w:rsidRPr="000A3BD0" w:rsidTr="00CB5D7D">
        <w:trPr>
          <w:trHeight w:val="277"/>
        </w:trPr>
        <w:tc>
          <w:tcPr>
            <w:tcW w:w="5416" w:type="dxa"/>
            <w:gridSpan w:val="5"/>
            <w:shd w:val="clear" w:color="auto" w:fill="auto"/>
            <w:noWrap/>
            <w:vAlign w:val="bottom"/>
          </w:tcPr>
          <w:p w:rsidR="002C2091" w:rsidRPr="000A3BD0" w:rsidRDefault="00CB5D7D" w:rsidP="00C429DE">
            <w:pPr>
              <w:jc w:val="right"/>
              <w:rPr>
                <w:b/>
                <w:color w:val="000000"/>
                <w:sz w:val="22"/>
                <w:szCs w:val="22"/>
                <w:lang w:val="lt-LT"/>
              </w:rPr>
            </w:pPr>
            <w:r>
              <w:rPr>
                <w:b/>
                <w:color w:val="000000"/>
                <w:sz w:val="22"/>
                <w:szCs w:val="22"/>
                <w:lang w:val="lt-LT"/>
              </w:rPr>
              <w:t>Vidutiniškai</w:t>
            </w:r>
          </w:p>
        </w:tc>
        <w:tc>
          <w:tcPr>
            <w:tcW w:w="1080" w:type="dxa"/>
            <w:vAlign w:val="bottom"/>
          </w:tcPr>
          <w:p w:rsidR="002C2091" w:rsidRPr="000A3BD0" w:rsidRDefault="002C2091" w:rsidP="00C429DE">
            <w:pPr>
              <w:jc w:val="right"/>
              <w:rPr>
                <w:b/>
                <w:sz w:val="22"/>
                <w:szCs w:val="22"/>
                <w:lang w:val="lt-LT"/>
              </w:rPr>
            </w:pPr>
            <w:r w:rsidRPr="000A3BD0">
              <w:rPr>
                <w:b/>
                <w:sz w:val="22"/>
                <w:szCs w:val="22"/>
                <w:lang w:val="lt-LT"/>
              </w:rPr>
              <w:t>288,02</w:t>
            </w:r>
          </w:p>
        </w:tc>
        <w:tc>
          <w:tcPr>
            <w:tcW w:w="1620" w:type="dxa"/>
            <w:vAlign w:val="bottom"/>
          </w:tcPr>
          <w:p w:rsidR="002C2091" w:rsidRPr="000A3BD0" w:rsidRDefault="002C2091" w:rsidP="00C429DE">
            <w:pPr>
              <w:jc w:val="right"/>
              <w:rPr>
                <w:b/>
                <w:sz w:val="22"/>
                <w:szCs w:val="22"/>
                <w:lang w:val="lt-LT"/>
              </w:rPr>
            </w:pPr>
            <w:r w:rsidRPr="000A3BD0">
              <w:rPr>
                <w:b/>
                <w:sz w:val="22"/>
                <w:szCs w:val="22"/>
                <w:lang w:val="lt-LT"/>
              </w:rPr>
              <w:t>1 025 664,44</w:t>
            </w:r>
          </w:p>
        </w:tc>
        <w:tc>
          <w:tcPr>
            <w:tcW w:w="1620" w:type="dxa"/>
            <w:vAlign w:val="bottom"/>
          </w:tcPr>
          <w:p w:rsidR="002C2091" w:rsidRPr="000A3BD0" w:rsidRDefault="002C2091" w:rsidP="00C429DE">
            <w:pPr>
              <w:jc w:val="right"/>
              <w:rPr>
                <w:b/>
                <w:sz w:val="22"/>
                <w:szCs w:val="22"/>
                <w:lang w:val="lt-LT"/>
              </w:rPr>
            </w:pPr>
            <w:r w:rsidRPr="000A3BD0">
              <w:rPr>
                <w:b/>
                <w:sz w:val="22"/>
                <w:szCs w:val="22"/>
                <w:lang w:val="lt-LT"/>
              </w:rPr>
              <w:t>564 026,36</w:t>
            </w:r>
          </w:p>
        </w:tc>
        <w:tc>
          <w:tcPr>
            <w:tcW w:w="1620" w:type="dxa"/>
            <w:vAlign w:val="bottom"/>
          </w:tcPr>
          <w:p w:rsidR="002C2091" w:rsidRPr="000A3BD0" w:rsidRDefault="002C2091" w:rsidP="00C429DE">
            <w:pPr>
              <w:jc w:val="right"/>
              <w:rPr>
                <w:b/>
                <w:sz w:val="22"/>
                <w:szCs w:val="22"/>
                <w:lang w:val="lt-LT"/>
              </w:rPr>
            </w:pPr>
            <w:r w:rsidRPr="000A3BD0">
              <w:rPr>
                <w:b/>
                <w:sz w:val="22"/>
                <w:szCs w:val="22"/>
                <w:lang w:val="lt-LT"/>
              </w:rPr>
              <w:t>2 087 211,6</w:t>
            </w:r>
          </w:p>
        </w:tc>
        <w:tc>
          <w:tcPr>
            <w:tcW w:w="1800" w:type="dxa"/>
            <w:vAlign w:val="bottom"/>
          </w:tcPr>
          <w:p w:rsidR="002C2091" w:rsidRPr="000A3BD0" w:rsidRDefault="002C2091" w:rsidP="00C429DE">
            <w:pPr>
              <w:jc w:val="right"/>
              <w:rPr>
                <w:b/>
                <w:sz w:val="22"/>
                <w:szCs w:val="22"/>
                <w:lang w:val="lt-LT"/>
              </w:rPr>
            </w:pPr>
            <w:r w:rsidRPr="000A3BD0">
              <w:rPr>
                <w:b/>
                <w:sz w:val="22"/>
                <w:szCs w:val="22"/>
                <w:lang w:val="lt-LT"/>
              </w:rPr>
              <w:t>1 110 156,8</w:t>
            </w:r>
          </w:p>
        </w:tc>
      </w:tr>
    </w:tbl>
    <w:p w:rsidR="002C2091" w:rsidRPr="000A3BD0" w:rsidRDefault="002C2091" w:rsidP="002C2091">
      <w:pPr>
        <w:jc w:val="center"/>
        <w:rPr>
          <w:lang w:val="lt-LT"/>
        </w:rPr>
      </w:pPr>
    </w:p>
    <w:p w:rsidR="002C2091" w:rsidRPr="000A3BD0" w:rsidRDefault="002C2091" w:rsidP="002C2091">
      <w:pPr>
        <w:ind w:left="6480"/>
        <w:rPr>
          <w:color w:val="1A2B2E"/>
          <w:lang w:val="lt-LT"/>
        </w:rPr>
      </w:pPr>
    </w:p>
    <w:p w:rsidR="002C2091" w:rsidRPr="000A3BD0" w:rsidRDefault="002C2091" w:rsidP="002C2091">
      <w:pPr>
        <w:ind w:left="6480"/>
        <w:rPr>
          <w:color w:val="1A2B2E"/>
          <w:lang w:val="lt-LT"/>
        </w:rPr>
      </w:pPr>
    </w:p>
    <w:p w:rsidR="003520A5" w:rsidRPr="000A3BD0" w:rsidRDefault="003520A5" w:rsidP="002C2091">
      <w:pPr>
        <w:ind w:left="6480"/>
        <w:rPr>
          <w:color w:val="1A2B2E"/>
          <w:lang w:val="lt-LT"/>
        </w:rPr>
      </w:pPr>
    </w:p>
    <w:p w:rsidR="002C2091" w:rsidRPr="000A3BD0" w:rsidRDefault="002C2091" w:rsidP="002C2091">
      <w:pPr>
        <w:ind w:left="6480"/>
        <w:rPr>
          <w:color w:val="1A2B2E"/>
          <w:lang w:val="lt-LT"/>
        </w:rPr>
      </w:pPr>
      <w:r w:rsidRPr="000A3BD0">
        <w:rPr>
          <w:color w:val="1A2B2E"/>
          <w:lang w:val="lt-LT"/>
        </w:rPr>
        <w:lastRenderedPageBreak/>
        <w:t>Kretingos rajono energinio efektyvumo</w:t>
      </w:r>
    </w:p>
    <w:p w:rsidR="002C2091" w:rsidRPr="000A3BD0" w:rsidRDefault="002C2091" w:rsidP="002C2091">
      <w:pPr>
        <w:ind w:left="6480" w:right="-143"/>
        <w:rPr>
          <w:color w:val="1A2B2E"/>
          <w:lang w:val="lt-LT"/>
        </w:rPr>
      </w:pPr>
      <w:r w:rsidRPr="000A3BD0">
        <w:rPr>
          <w:color w:val="1A2B2E"/>
          <w:lang w:val="lt-LT"/>
        </w:rPr>
        <w:t xml:space="preserve">didinimo daugiabučiuose namuose programos </w:t>
      </w:r>
      <w:r w:rsidR="00CB5D7D">
        <w:rPr>
          <w:color w:val="1A2B2E"/>
          <w:lang w:val="lt-LT"/>
        </w:rPr>
        <w:t xml:space="preserve">2 </w:t>
      </w:r>
      <w:r w:rsidRPr="000A3BD0">
        <w:rPr>
          <w:color w:val="1A2B2E"/>
          <w:lang w:val="lt-LT"/>
        </w:rPr>
        <w:t xml:space="preserve">priedas </w:t>
      </w:r>
    </w:p>
    <w:p w:rsidR="002C2091" w:rsidRPr="000A3BD0" w:rsidRDefault="002C2091" w:rsidP="002C2091">
      <w:pPr>
        <w:jc w:val="right"/>
        <w:rPr>
          <w:lang w:val="lt-LT"/>
        </w:rPr>
      </w:pPr>
    </w:p>
    <w:p w:rsidR="002C2091" w:rsidRPr="000A3BD0" w:rsidRDefault="002C2091" w:rsidP="002C2091">
      <w:pPr>
        <w:jc w:val="center"/>
        <w:rPr>
          <w:b/>
          <w:sz w:val="28"/>
          <w:szCs w:val="28"/>
          <w:lang w:val="lt-LT"/>
        </w:rPr>
      </w:pPr>
      <w:r w:rsidRPr="000A3BD0">
        <w:rPr>
          <w:b/>
          <w:sz w:val="28"/>
          <w:szCs w:val="28"/>
          <w:lang w:val="lt-LT"/>
        </w:rPr>
        <w:t xml:space="preserve">II – </w:t>
      </w:r>
      <w:proofErr w:type="spellStart"/>
      <w:r w:rsidRPr="000A3BD0">
        <w:rPr>
          <w:b/>
          <w:sz w:val="28"/>
          <w:szCs w:val="28"/>
          <w:lang w:val="lt-LT"/>
        </w:rPr>
        <w:t>ojo</w:t>
      </w:r>
      <w:proofErr w:type="spellEnd"/>
      <w:r w:rsidRPr="000A3BD0">
        <w:rPr>
          <w:b/>
          <w:sz w:val="28"/>
          <w:szCs w:val="28"/>
          <w:lang w:val="lt-LT"/>
        </w:rPr>
        <w:t xml:space="preserve"> renovacijos etapo daugiabučių gyvenamųjų namų sąrašas </w:t>
      </w:r>
    </w:p>
    <w:tbl>
      <w:tblPr>
        <w:tblpPr w:leftFromText="180" w:rightFromText="180" w:vertAnchor="text" w:horzAnchor="margin" w:tblpXSpec="center" w:tblpY="126"/>
        <w:tblOverlap w:val="never"/>
        <w:tblW w:w="13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0"/>
        <w:gridCol w:w="1888"/>
        <w:gridCol w:w="1080"/>
        <w:gridCol w:w="974"/>
        <w:gridCol w:w="914"/>
        <w:gridCol w:w="1172"/>
        <w:gridCol w:w="1620"/>
        <w:gridCol w:w="1620"/>
        <w:gridCol w:w="1620"/>
        <w:gridCol w:w="1800"/>
      </w:tblGrid>
      <w:tr w:rsidR="002C2091" w:rsidRPr="000A3BD0" w:rsidTr="00CB5D7D">
        <w:trPr>
          <w:trHeight w:val="1255"/>
        </w:trPr>
        <w:tc>
          <w:tcPr>
            <w:tcW w:w="740" w:type="dxa"/>
            <w:shd w:val="clear" w:color="auto" w:fill="D9D9D9"/>
            <w:noWrap/>
            <w:vAlign w:val="center"/>
          </w:tcPr>
          <w:p w:rsidR="002C2091" w:rsidRPr="000A3BD0" w:rsidRDefault="002C2091" w:rsidP="003520A5">
            <w:pPr>
              <w:jc w:val="center"/>
              <w:rPr>
                <w:bCs/>
                <w:color w:val="000000"/>
                <w:sz w:val="22"/>
                <w:szCs w:val="22"/>
                <w:lang w:val="lt-LT"/>
              </w:rPr>
            </w:pPr>
          </w:p>
          <w:p w:rsidR="002C2091" w:rsidRPr="000A3BD0" w:rsidRDefault="002C2091" w:rsidP="003520A5">
            <w:pPr>
              <w:jc w:val="center"/>
              <w:rPr>
                <w:bCs/>
                <w:color w:val="000000"/>
                <w:sz w:val="22"/>
                <w:szCs w:val="22"/>
                <w:lang w:val="lt-LT"/>
              </w:rPr>
            </w:pPr>
            <w:r w:rsidRPr="000A3BD0">
              <w:rPr>
                <w:bCs/>
                <w:color w:val="000000"/>
                <w:sz w:val="22"/>
                <w:szCs w:val="22"/>
                <w:lang w:val="lt-LT"/>
              </w:rPr>
              <w:t>Eilės</w:t>
            </w:r>
          </w:p>
          <w:p w:rsidR="002C2091" w:rsidRPr="000A3BD0" w:rsidRDefault="002C2091" w:rsidP="003520A5">
            <w:pPr>
              <w:jc w:val="center"/>
              <w:rPr>
                <w:bCs/>
                <w:color w:val="000000"/>
                <w:sz w:val="22"/>
                <w:szCs w:val="22"/>
                <w:lang w:val="lt-LT"/>
              </w:rPr>
            </w:pPr>
            <w:r w:rsidRPr="000A3BD0">
              <w:rPr>
                <w:bCs/>
                <w:color w:val="000000"/>
                <w:sz w:val="22"/>
                <w:szCs w:val="22"/>
                <w:lang w:val="lt-LT"/>
              </w:rPr>
              <w:t>Nr.</w:t>
            </w:r>
          </w:p>
          <w:p w:rsidR="002C2091" w:rsidRPr="000A3BD0" w:rsidRDefault="002C2091" w:rsidP="003520A5">
            <w:pPr>
              <w:jc w:val="center"/>
              <w:rPr>
                <w:color w:val="000000"/>
                <w:sz w:val="22"/>
                <w:szCs w:val="22"/>
                <w:lang w:val="lt-LT"/>
              </w:rPr>
            </w:pPr>
          </w:p>
        </w:tc>
        <w:tc>
          <w:tcPr>
            <w:tcW w:w="1888" w:type="dxa"/>
            <w:shd w:val="clear" w:color="auto" w:fill="D9D9D9"/>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Namo adresas</w:t>
            </w:r>
          </w:p>
        </w:tc>
        <w:tc>
          <w:tcPr>
            <w:tcW w:w="1080" w:type="dxa"/>
            <w:shd w:val="clear" w:color="auto" w:fill="D9D9D9"/>
            <w:noWrap/>
            <w:vAlign w:val="center"/>
          </w:tcPr>
          <w:p w:rsidR="002C2091" w:rsidRPr="000A3BD0" w:rsidRDefault="002C2091" w:rsidP="003520A5">
            <w:pPr>
              <w:jc w:val="center"/>
              <w:rPr>
                <w:bCs/>
                <w:color w:val="000000"/>
                <w:sz w:val="22"/>
                <w:szCs w:val="22"/>
                <w:lang w:val="lt-LT"/>
              </w:rPr>
            </w:pPr>
          </w:p>
          <w:p w:rsidR="002C2091" w:rsidRPr="000A3BD0" w:rsidRDefault="002C2091" w:rsidP="003520A5">
            <w:pPr>
              <w:jc w:val="center"/>
              <w:rPr>
                <w:bCs/>
                <w:color w:val="000000"/>
                <w:sz w:val="22"/>
                <w:szCs w:val="22"/>
                <w:lang w:val="lt-LT"/>
              </w:rPr>
            </w:pPr>
            <w:r w:rsidRPr="000A3BD0">
              <w:rPr>
                <w:bCs/>
                <w:color w:val="000000"/>
                <w:sz w:val="22"/>
                <w:szCs w:val="22"/>
                <w:lang w:val="lt-LT"/>
              </w:rPr>
              <w:t>Butų</w:t>
            </w:r>
          </w:p>
          <w:p w:rsidR="002C2091" w:rsidRPr="000A3BD0" w:rsidRDefault="002C2091" w:rsidP="003520A5">
            <w:pPr>
              <w:jc w:val="center"/>
              <w:rPr>
                <w:bCs/>
                <w:color w:val="000000"/>
                <w:sz w:val="22"/>
                <w:szCs w:val="22"/>
                <w:lang w:val="lt-LT"/>
              </w:rPr>
            </w:pPr>
            <w:r w:rsidRPr="000A3BD0">
              <w:rPr>
                <w:bCs/>
                <w:color w:val="000000"/>
                <w:sz w:val="22"/>
                <w:szCs w:val="22"/>
                <w:lang w:val="lt-LT"/>
              </w:rPr>
              <w:t>skaičius</w:t>
            </w:r>
          </w:p>
          <w:p w:rsidR="002C2091" w:rsidRPr="000A3BD0" w:rsidRDefault="002C2091" w:rsidP="003520A5">
            <w:pPr>
              <w:jc w:val="center"/>
              <w:rPr>
                <w:color w:val="000000"/>
                <w:sz w:val="22"/>
                <w:szCs w:val="22"/>
                <w:lang w:val="lt-LT"/>
              </w:rPr>
            </w:pPr>
          </w:p>
        </w:tc>
        <w:tc>
          <w:tcPr>
            <w:tcW w:w="974" w:type="dxa"/>
            <w:shd w:val="clear" w:color="auto" w:fill="D9D9D9"/>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Statybos metai</w:t>
            </w:r>
          </w:p>
        </w:tc>
        <w:tc>
          <w:tcPr>
            <w:tcW w:w="914" w:type="dxa"/>
            <w:shd w:val="clear" w:color="auto" w:fill="D9D9D9"/>
          </w:tcPr>
          <w:p w:rsidR="002C2091" w:rsidRPr="000A3BD0" w:rsidRDefault="002C2091" w:rsidP="003520A5">
            <w:pPr>
              <w:jc w:val="center"/>
              <w:rPr>
                <w:color w:val="000000"/>
                <w:sz w:val="22"/>
                <w:szCs w:val="22"/>
                <w:lang w:val="lt-LT"/>
              </w:rPr>
            </w:pPr>
          </w:p>
          <w:p w:rsidR="002C2091" w:rsidRPr="000A3BD0" w:rsidRDefault="002C2091" w:rsidP="003520A5">
            <w:pPr>
              <w:jc w:val="center"/>
              <w:rPr>
                <w:color w:val="000000"/>
                <w:sz w:val="22"/>
                <w:szCs w:val="22"/>
                <w:lang w:val="lt-LT"/>
              </w:rPr>
            </w:pPr>
            <w:proofErr w:type="spellStart"/>
            <w:r w:rsidRPr="000A3BD0">
              <w:rPr>
                <w:color w:val="000000"/>
                <w:sz w:val="22"/>
                <w:szCs w:val="22"/>
                <w:lang w:val="lt-LT"/>
              </w:rPr>
              <w:t>Energ</w:t>
            </w:r>
            <w:proofErr w:type="spellEnd"/>
            <w:r w:rsidRPr="000A3BD0">
              <w:rPr>
                <w:color w:val="000000"/>
                <w:sz w:val="22"/>
                <w:szCs w:val="22"/>
                <w:lang w:val="lt-LT"/>
              </w:rPr>
              <w:t xml:space="preserve">. </w:t>
            </w:r>
            <w:proofErr w:type="spellStart"/>
            <w:r w:rsidRPr="000A3BD0">
              <w:rPr>
                <w:color w:val="000000"/>
                <w:sz w:val="22"/>
                <w:szCs w:val="22"/>
                <w:lang w:val="lt-LT"/>
              </w:rPr>
              <w:t>efekt</w:t>
            </w:r>
            <w:proofErr w:type="spellEnd"/>
            <w:r w:rsidRPr="000A3BD0">
              <w:rPr>
                <w:color w:val="000000"/>
                <w:sz w:val="22"/>
                <w:szCs w:val="22"/>
                <w:lang w:val="lt-LT"/>
              </w:rPr>
              <w:t>. klasė</w:t>
            </w:r>
          </w:p>
        </w:tc>
        <w:tc>
          <w:tcPr>
            <w:tcW w:w="1172" w:type="dxa"/>
            <w:shd w:val="clear" w:color="auto" w:fill="D9D9D9"/>
          </w:tcPr>
          <w:p w:rsidR="002C2091" w:rsidRPr="000A3BD0" w:rsidRDefault="002C2091" w:rsidP="003520A5">
            <w:pPr>
              <w:jc w:val="center"/>
              <w:rPr>
                <w:color w:val="000000"/>
                <w:sz w:val="22"/>
                <w:szCs w:val="22"/>
                <w:lang w:val="lt-LT"/>
              </w:rPr>
            </w:pPr>
            <w:r w:rsidRPr="000A3BD0">
              <w:rPr>
                <w:color w:val="000000"/>
                <w:sz w:val="22"/>
                <w:szCs w:val="22"/>
                <w:lang w:val="lt-LT"/>
              </w:rPr>
              <w:t>Skaičiuojamosios šiluminės energijos sąnaudos (</w:t>
            </w:r>
            <w:proofErr w:type="spellStart"/>
            <w:r w:rsidRPr="000A3BD0">
              <w:rPr>
                <w:color w:val="000000"/>
                <w:sz w:val="22"/>
                <w:szCs w:val="22"/>
                <w:lang w:val="lt-LT"/>
              </w:rPr>
              <w:t>kWh</w:t>
            </w:r>
            <w:proofErr w:type="spellEnd"/>
            <w:r w:rsidRPr="000A3BD0">
              <w:rPr>
                <w:color w:val="000000"/>
                <w:sz w:val="22"/>
                <w:szCs w:val="22"/>
                <w:lang w:val="lt-LT"/>
              </w:rPr>
              <w:t>/</w:t>
            </w:r>
            <w:proofErr w:type="spellStart"/>
            <w:r w:rsidRPr="000A3BD0">
              <w:rPr>
                <w:color w:val="000000"/>
                <w:sz w:val="22"/>
                <w:szCs w:val="22"/>
                <w:lang w:val="lt-LT"/>
              </w:rPr>
              <w:t>kv.m</w:t>
            </w:r>
            <w:proofErr w:type="spellEnd"/>
            <w:r w:rsidRPr="000A3BD0">
              <w:rPr>
                <w:color w:val="000000"/>
                <w:sz w:val="22"/>
                <w:szCs w:val="22"/>
                <w:lang w:val="lt-LT"/>
              </w:rPr>
              <w:t>/metus)</w:t>
            </w:r>
          </w:p>
        </w:tc>
        <w:tc>
          <w:tcPr>
            <w:tcW w:w="1620" w:type="dxa"/>
            <w:shd w:val="clear" w:color="auto" w:fill="D9D9D9"/>
          </w:tcPr>
          <w:p w:rsidR="002C2091" w:rsidRPr="000A3BD0" w:rsidRDefault="002C2091" w:rsidP="003520A5">
            <w:pPr>
              <w:jc w:val="center"/>
              <w:rPr>
                <w:color w:val="000000"/>
                <w:sz w:val="22"/>
                <w:szCs w:val="22"/>
                <w:lang w:val="lt-LT"/>
              </w:rPr>
            </w:pPr>
            <w:r w:rsidRPr="000A3BD0">
              <w:rPr>
                <w:color w:val="000000"/>
                <w:sz w:val="22"/>
                <w:szCs w:val="22"/>
                <w:lang w:val="lt-LT"/>
              </w:rPr>
              <w:t>Investicijų suma pagal A paketą (Lt)</w:t>
            </w:r>
          </w:p>
        </w:tc>
        <w:tc>
          <w:tcPr>
            <w:tcW w:w="1620" w:type="dxa"/>
            <w:shd w:val="clear" w:color="auto" w:fill="D9D9D9"/>
          </w:tcPr>
          <w:p w:rsidR="002C2091" w:rsidRPr="000A3BD0" w:rsidRDefault="002C2091" w:rsidP="003520A5">
            <w:pPr>
              <w:jc w:val="center"/>
              <w:rPr>
                <w:color w:val="000000"/>
                <w:sz w:val="22"/>
                <w:szCs w:val="22"/>
                <w:lang w:val="lt-LT"/>
              </w:rPr>
            </w:pPr>
            <w:r w:rsidRPr="000A3BD0">
              <w:rPr>
                <w:color w:val="000000"/>
                <w:sz w:val="22"/>
                <w:szCs w:val="22"/>
                <w:lang w:val="lt-LT"/>
              </w:rPr>
              <w:t>Investicijų suma gyventojams pagal A paketą</w:t>
            </w:r>
          </w:p>
        </w:tc>
        <w:tc>
          <w:tcPr>
            <w:tcW w:w="1620" w:type="dxa"/>
            <w:shd w:val="clear" w:color="auto" w:fill="D9D9D9"/>
          </w:tcPr>
          <w:p w:rsidR="002C2091" w:rsidRPr="000A3BD0" w:rsidRDefault="002C2091" w:rsidP="003520A5">
            <w:pPr>
              <w:jc w:val="center"/>
              <w:rPr>
                <w:color w:val="000000"/>
                <w:sz w:val="22"/>
                <w:szCs w:val="22"/>
                <w:lang w:val="lt-LT"/>
              </w:rPr>
            </w:pPr>
            <w:r w:rsidRPr="000A3BD0">
              <w:rPr>
                <w:color w:val="000000"/>
                <w:sz w:val="22"/>
                <w:szCs w:val="22"/>
                <w:lang w:val="lt-LT"/>
              </w:rPr>
              <w:t>Investicijų suma pagal B paketą (Lt)</w:t>
            </w:r>
          </w:p>
        </w:tc>
        <w:tc>
          <w:tcPr>
            <w:tcW w:w="1800" w:type="dxa"/>
            <w:shd w:val="clear" w:color="auto" w:fill="D9D9D9"/>
          </w:tcPr>
          <w:p w:rsidR="002C2091" w:rsidRPr="000A3BD0" w:rsidRDefault="002C2091" w:rsidP="003520A5">
            <w:pPr>
              <w:jc w:val="center"/>
              <w:rPr>
                <w:color w:val="000000"/>
                <w:sz w:val="22"/>
                <w:szCs w:val="22"/>
                <w:lang w:val="lt-LT"/>
              </w:rPr>
            </w:pPr>
            <w:r w:rsidRPr="000A3BD0">
              <w:rPr>
                <w:color w:val="000000"/>
                <w:sz w:val="22"/>
                <w:szCs w:val="22"/>
                <w:lang w:val="lt-LT"/>
              </w:rPr>
              <w:t>Investicijų suma gyventojams pagal B paketą</w:t>
            </w:r>
          </w:p>
        </w:tc>
      </w:tr>
      <w:tr w:rsidR="002C2091" w:rsidRPr="000A3BD0" w:rsidTr="00CB5D7D">
        <w:trPr>
          <w:trHeight w:val="338"/>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Vytauto g. 133</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8</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1958</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E</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336,13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619 379,39</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342 596,20</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650 974,68</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362 997,99</w:t>
            </w:r>
          </w:p>
        </w:tc>
      </w:tr>
      <w:tr w:rsidR="002C2091" w:rsidRPr="000A3BD0" w:rsidTr="00CB5D7D">
        <w:trPr>
          <w:trHeight w:val="338"/>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2.</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Savanorių g. 28</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12</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1961</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317,49</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619 030,53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335 622,84</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660 462,01</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371 170,62</w:t>
            </w:r>
          </w:p>
        </w:tc>
      </w:tr>
      <w:tr w:rsidR="002C2091" w:rsidRPr="000A3BD0" w:rsidTr="00CB5D7D">
        <w:trPr>
          <w:trHeight w:val="338"/>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3.</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Žemaičių g. 8</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80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1975</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225,36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2 700 131,42</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1 531 910,95</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4 479 511,09</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2 582 266,04</w:t>
            </w:r>
          </w:p>
        </w:tc>
      </w:tr>
      <w:tr w:rsidR="002C2091" w:rsidRPr="000A3BD0" w:rsidTr="00CB5D7D">
        <w:trPr>
          <w:trHeight w:val="338"/>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4.</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Savanorių g. 3A</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20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1976</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259,82</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879 021,68</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487 852,09</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1 654 385,49</w:t>
            </w:r>
          </w:p>
        </w:tc>
        <w:tc>
          <w:tcPr>
            <w:tcW w:w="1800" w:type="dxa"/>
          </w:tcPr>
          <w:p w:rsidR="002C2091" w:rsidRPr="000A3BD0" w:rsidRDefault="002C2091" w:rsidP="003520A5">
            <w:pPr>
              <w:tabs>
                <w:tab w:val="left" w:pos="330"/>
              </w:tabs>
              <w:rPr>
                <w:color w:val="000000"/>
                <w:sz w:val="22"/>
                <w:szCs w:val="22"/>
                <w:lang w:val="lt-LT"/>
              </w:rPr>
            </w:pPr>
            <w:r w:rsidRPr="000A3BD0">
              <w:rPr>
                <w:color w:val="000000"/>
                <w:sz w:val="22"/>
                <w:szCs w:val="22"/>
                <w:lang w:val="lt-LT"/>
              </w:rPr>
              <w:tab/>
              <w:t>920 288,62</w:t>
            </w:r>
          </w:p>
        </w:tc>
      </w:tr>
      <w:tr w:rsidR="002C2091" w:rsidRPr="000A3BD0" w:rsidTr="00CB5D7D">
        <w:trPr>
          <w:trHeight w:val="338"/>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5.</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Kęstučio g. 9</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55</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1966</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219,15</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1 685 935,56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918 673,92</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2 369 857,31</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1 342 418,75</w:t>
            </w:r>
          </w:p>
        </w:tc>
      </w:tr>
      <w:tr w:rsidR="002C2091" w:rsidRPr="000A3BD0" w:rsidTr="00CB5D7D">
        <w:trPr>
          <w:trHeight w:val="338"/>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6.</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Laisvės g. 1</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24</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1970</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261,20</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812 780,68</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463 328,99</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1 336 888,72</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757 954,26</w:t>
            </w:r>
          </w:p>
        </w:tc>
      </w:tr>
      <w:tr w:rsidR="002C2091" w:rsidRPr="000A3BD0" w:rsidTr="00CB5D7D">
        <w:trPr>
          <w:trHeight w:val="386"/>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7.</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Pasieniečių g. 4</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20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1975</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282,42</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1 007 148,13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550 557,11</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1 746 786,19</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986 288,76</w:t>
            </w:r>
          </w:p>
        </w:tc>
      </w:tr>
      <w:tr w:rsidR="002C2091" w:rsidRPr="000A3BD0" w:rsidTr="00CB5D7D">
        <w:trPr>
          <w:trHeight w:val="374"/>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8.</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Savanorių g. 5A</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20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1974</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258,26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974 622,84</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541 877,85</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1 663 233,66</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926 550,07</w:t>
            </w:r>
          </w:p>
        </w:tc>
      </w:tr>
      <w:tr w:rsidR="002C2091" w:rsidRPr="000A3BD0" w:rsidTr="00CB5D7D">
        <w:trPr>
          <w:trHeight w:val="386"/>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9.</w:t>
            </w:r>
          </w:p>
        </w:tc>
        <w:tc>
          <w:tcPr>
            <w:tcW w:w="1888" w:type="dxa"/>
            <w:shd w:val="clear" w:color="auto" w:fill="auto"/>
            <w:noWrap/>
            <w:vAlign w:val="center"/>
          </w:tcPr>
          <w:p w:rsidR="002C2091" w:rsidRPr="000A3BD0" w:rsidRDefault="00CB5D7D" w:rsidP="003520A5">
            <w:pPr>
              <w:jc w:val="center"/>
              <w:rPr>
                <w:color w:val="000000"/>
                <w:sz w:val="22"/>
                <w:szCs w:val="22"/>
                <w:lang w:val="lt-LT"/>
              </w:rPr>
            </w:pPr>
            <w:r>
              <w:rPr>
                <w:color w:val="000000"/>
                <w:sz w:val="22"/>
                <w:szCs w:val="22"/>
                <w:lang w:val="lt-LT"/>
              </w:rPr>
              <w:t>Kęstučio g. 7</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55</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1967</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220,73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2 044 640,88</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1 150 176,73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2 390 451,16</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1 353 942,54</w:t>
            </w:r>
          </w:p>
        </w:tc>
      </w:tr>
      <w:tr w:rsidR="002C2091" w:rsidRPr="000A3BD0" w:rsidTr="00CB5D7D">
        <w:trPr>
          <w:trHeight w:val="386"/>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10.</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Topolių g. 3</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30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1981</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191,87</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992 011,21</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543 294,26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2 067 779,46</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1 161 700,64</w:t>
            </w:r>
          </w:p>
        </w:tc>
      </w:tr>
      <w:tr w:rsidR="002C2091" w:rsidRPr="000A3BD0" w:rsidTr="00CB5D7D">
        <w:trPr>
          <w:trHeight w:val="289"/>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11.</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Kęstučio g. 16</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80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1972</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248,03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3 058 879,51</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1 711 627,84</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3 662 255,4</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2 135 951,36</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12.</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 xml:space="preserve">Topolių </w:t>
            </w:r>
            <w:proofErr w:type="spellStart"/>
            <w:r w:rsidRPr="000A3BD0">
              <w:rPr>
                <w:color w:val="000000"/>
                <w:sz w:val="22"/>
                <w:szCs w:val="22"/>
                <w:lang w:val="lt-LT"/>
              </w:rPr>
              <w:t>aklg</w:t>
            </w:r>
            <w:proofErr w:type="spellEnd"/>
            <w:r w:rsidRPr="000A3BD0">
              <w:rPr>
                <w:color w:val="000000"/>
                <w:sz w:val="22"/>
                <w:szCs w:val="22"/>
                <w:lang w:val="lt-LT"/>
              </w:rPr>
              <w:t>. 5</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54</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1980</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190,59</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2 050 979,44</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1 138 558,99</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2 340 992,68</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1 335 401,24</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13.</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Lazdynų g. 3</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30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1985</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211,26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1 123 655,62</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611 193,77</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2 456 410,34</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1 384 825,27</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14.</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Savanorių g. 7A</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10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1972</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278,73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485 292,95</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262 033,78</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1 035 918,10</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573 827,6</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15.</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Klaipėdos g. 121</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8</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1964</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E</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316,83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398 278,10</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215 428,67</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646 700,94</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361 077,57</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16.</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Klaipėdos g. 72</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8</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1909</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E</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544,96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294 386,23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163 972,41</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413 731,5</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234 358,28</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17.</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Miško g. 1</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40</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1979</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D</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248,73</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1 166 961,97</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664 557,22</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2 348 973,39</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1 401 217,08</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18.</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Vilniaus g. 29</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12</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1967</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E</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489,17</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404 957,36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218 454,34</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708 412,22</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397 300,7</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19.</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Jaunimo g. 3, Salantai</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9</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1991</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E</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304,21</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590 894,55</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321 538,97</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653 377,3</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355 620,47</w:t>
            </w:r>
          </w:p>
        </w:tc>
      </w:tr>
      <w:tr w:rsidR="002C2091" w:rsidRPr="000A3BD0" w:rsidTr="00CB5D7D">
        <w:trPr>
          <w:trHeight w:val="277"/>
        </w:trPr>
        <w:tc>
          <w:tcPr>
            <w:tcW w:w="740" w:type="dxa"/>
            <w:shd w:val="clear" w:color="auto" w:fill="auto"/>
            <w:noWrap/>
            <w:vAlign w:val="bottom"/>
          </w:tcPr>
          <w:p w:rsidR="002C2091" w:rsidRPr="000A3BD0" w:rsidRDefault="002C2091" w:rsidP="003520A5">
            <w:pPr>
              <w:jc w:val="center"/>
              <w:rPr>
                <w:color w:val="000000"/>
                <w:sz w:val="22"/>
                <w:szCs w:val="22"/>
                <w:lang w:val="lt-LT"/>
              </w:rPr>
            </w:pPr>
            <w:r w:rsidRPr="000A3BD0">
              <w:rPr>
                <w:color w:val="000000"/>
                <w:sz w:val="22"/>
                <w:szCs w:val="22"/>
                <w:lang w:val="lt-LT"/>
              </w:rPr>
              <w:t>20.</w:t>
            </w:r>
          </w:p>
        </w:tc>
        <w:tc>
          <w:tcPr>
            <w:tcW w:w="1888"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S.Nėries g. 9, Salantai</w:t>
            </w:r>
          </w:p>
        </w:tc>
        <w:tc>
          <w:tcPr>
            <w:tcW w:w="1080" w:type="dxa"/>
            <w:shd w:val="clear" w:color="auto" w:fill="auto"/>
            <w:noWrap/>
            <w:vAlign w:val="center"/>
          </w:tcPr>
          <w:p w:rsidR="002C2091" w:rsidRPr="000A3BD0" w:rsidRDefault="002C2091" w:rsidP="003520A5">
            <w:pPr>
              <w:jc w:val="center"/>
              <w:rPr>
                <w:color w:val="000000"/>
                <w:sz w:val="22"/>
                <w:szCs w:val="22"/>
                <w:lang w:val="lt-LT"/>
              </w:rPr>
            </w:pPr>
            <w:r w:rsidRPr="000A3BD0">
              <w:rPr>
                <w:color w:val="000000"/>
                <w:sz w:val="22"/>
                <w:szCs w:val="22"/>
                <w:lang w:val="lt-LT"/>
              </w:rPr>
              <w:t>14</w:t>
            </w:r>
          </w:p>
        </w:tc>
        <w:tc>
          <w:tcPr>
            <w:tcW w:w="974" w:type="dxa"/>
            <w:shd w:val="clear" w:color="auto" w:fill="auto"/>
            <w:noWrap/>
          </w:tcPr>
          <w:p w:rsidR="002C2091" w:rsidRPr="000A3BD0" w:rsidRDefault="002C2091" w:rsidP="003520A5">
            <w:pPr>
              <w:jc w:val="center"/>
              <w:rPr>
                <w:color w:val="000000"/>
                <w:sz w:val="22"/>
                <w:szCs w:val="22"/>
                <w:lang w:val="lt-LT"/>
              </w:rPr>
            </w:pPr>
            <w:r w:rsidRPr="000A3BD0">
              <w:rPr>
                <w:bCs/>
                <w:color w:val="000000"/>
                <w:sz w:val="22"/>
                <w:szCs w:val="22"/>
                <w:lang w:val="lt-LT"/>
              </w:rPr>
              <w:t>1991</w:t>
            </w:r>
          </w:p>
        </w:tc>
        <w:tc>
          <w:tcPr>
            <w:tcW w:w="914" w:type="dxa"/>
          </w:tcPr>
          <w:p w:rsidR="002C2091" w:rsidRPr="000A3BD0" w:rsidRDefault="002C2091" w:rsidP="003520A5">
            <w:pPr>
              <w:jc w:val="center"/>
              <w:rPr>
                <w:color w:val="000000"/>
                <w:sz w:val="22"/>
                <w:szCs w:val="22"/>
                <w:lang w:val="lt-LT"/>
              </w:rPr>
            </w:pPr>
            <w:r w:rsidRPr="000A3BD0">
              <w:rPr>
                <w:color w:val="000000"/>
                <w:sz w:val="22"/>
                <w:szCs w:val="22"/>
                <w:lang w:val="lt-LT"/>
              </w:rPr>
              <w:t>E</w:t>
            </w:r>
          </w:p>
        </w:tc>
        <w:tc>
          <w:tcPr>
            <w:tcW w:w="1172" w:type="dxa"/>
          </w:tcPr>
          <w:p w:rsidR="002C2091" w:rsidRPr="000A3BD0" w:rsidRDefault="002C2091" w:rsidP="003520A5">
            <w:pPr>
              <w:jc w:val="center"/>
              <w:rPr>
                <w:color w:val="000000"/>
                <w:sz w:val="22"/>
                <w:szCs w:val="22"/>
                <w:lang w:val="lt-LT"/>
              </w:rPr>
            </w:pPr>
            <w:r w:rsidRPr="000A3BD0">
              <w:rPr>
                <w:color w:val="000000"/>
                <w:sz w:val="22"/>
                <w:szCs w:val="22"/>
                <w:lang w:val="lt-LT"/>
              </w:rPr>
              <w:t>378,51</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967 273,46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524 155,6</w:t>
            </w:r>
          </w:p>
        </w:tc>
        <w:tc>
          <w:tcPr>
            <w:tcW w:w="1620" w:type="dxa"/>
          </w:tcPr>
          <w:p w:rsidR="002C2091" w:rsidRPr="000A3BD0" w:rsidRDefault="002C2091" w:rsidP="003520A5">
            <w:pPr>
              <w:jc w:val="center"/>
              <w:rPr>
                <w:color w:val="000000"/>
                <w:sz w:val="22"/>
                <w:szCs w:val="22"/>
                <w:lang w:val="lt-LT"/>
              </w:rPr>
            </w:pPr>
            <w:r w:rsidRPr="000A3BD0">
              <w:rPr>
                <w:color w:val="000000"/>
                <w:sz w:val="22"/>
                <w:szCs w:val="22"/>
                <w:lang w:val="lt-LT"/>
              </w:rPr>
              <w:t>1 892 369,17</w:t>
            </w:r>
          </w:p>
        </w:tc>
        <w:tc>
          <w:tcPr>
            <w:tcW w:w="1800" w:type="dxa"/>
          </w:tcPr>
          <w:p w:rsidR="002C2091" w:rsidRPr="000A3BD0" w:rsidRDefault="002C2091" w:rsidP="003520A5">
            <w:pPr>
              <w:jc w:val="center"/>
              <w:rPr>
                <w:color w:val="000000"/>
                <w:sz w:val="22"/>
                <w:szCs w:val="22"/>
                <w:lang w:val="lt-LT"/>
              </w:rPr>
            </w:pPr>
            <w:r w:rsidRPr="000A3BD0">
              <w:rPr>
                <w:color w:val="000000"/>
                <w:sz w:val="22"/>
                <w:szCs w:val="22"/>
                <w:lang w:val="lt-LT"/>
              </w:rPr>
              <w:t>1 064 296,8</w:t>
            </w:r>
          </w:p>
        </w:tc>
      </w:tr>
      <w:tr w:rsidR="002C2091" w:rsidRPr="000A3BD0" w:rsidTr="00CB5D7D">
        <w:trPr>
          <w:trHeight w:val="277"/>
        </w:trPr>
        <w:tc>
          <w:tcPr>
            <w:tcW w:w="5596" w:type="dxa"/>
            <w:gridSpan w:val="5"/>
            <w:shd w:val="clear" w:color="auto" w:fill="auto"/>
            <w:noWrap/>
            <w:vAlign w:val="bottom"/>
          </w:tcPr>
          <w:p w:rsidR="002C2091" w:rsidRPr="000A3BD0" w:rsidRDefault="00CB5D7D" w:rsidP="003520A5">
            <w:pPr>
              <w:jc w:val="right"/>
              <w:rPr>
                <w:b/>
                <w:color w:val="000000"/>
                <w:sz w:val="22"/>
                <w:szCs w:val="22"/>
                <w:lang w:val="lt-LT"/>
              </w:rPr>
            </w:pPr>
            <w:r>
              <w:rPr>
                <w:b/>
                <w:color w:val="000000"/>
                <w:sz w:val="22"/>
                <w:szCs w:val="22"/>
                <w:lang w:val="lt-LT"/>
              </w:rPr>
              <w:t>Iš v</w:t>
            </w:r>
            <w:r w:rsidR="002C2091" w:rsidRPr="000A3BD0">
              <w:rPr>
                <w:b/>
                <w:color w:val="000000"/>
                <w:sz w:val="22"/>
                <w:szCs w:val="22"/>
                <w:lang w:val="lt-LT"/>
              </w:rPr>
              <w:t>iso</w:t>
            </w:r>
          </w:p>
        </w:tc>
        <w:tc>
          <w:tcPr>
            <w:tcW w:w="1172" w:type="dxa"/>
            <w:vAlign w:val="bottom"/>
          </w:tcPr>
          <w:p w:rsidR="002C2091" w:rsidRPr="000A3BD0" w:rsidRDefault="002C2091" w:rsidP="003520A5">
            <w:pPr>
              <w:jc w:val="right"/>
              <w:rPr>
                <w:b/>
                <w:sz w:val="22"/>
                <w:szCs w:val="22"/>
                <w:lang w:val="lt-LT"/>
              </w:rPr>
            </w:pPr>
            <w:r w:rsidRPr="000A3BD0">
              <w:rPr>
                <w:b/>
                <w:sz w:val="22"/>
                <w:szCs w:val="22"/>
                <w:lang w:val="lt-LT"/>
              </w:rPr>
              <w:t>5783,45</w:t>
            </w:r>
          </w:p>
        </w:tc>
        <w:tc>
          <w:tcPr>
            <w:tcW w:w="1620" w:type="dxa"/>
            <w:vAlign w:val="bottom"/>
          </w:tcPr>
          <w:p w:rsidR="002C2091" w:rsidRPr="000A3BD0" w:rsidRDefault="002C2091" w:rsidP="003520A5">
            <w:pPr>
              <w:jc w:val="right"/>
              <w:rPr>
                <w:b/>
                <w:sz w:val="22"/>
                <w:szCs w:val="22"/>
                <w:lang w:val="lt-LT"/>
              </w:rPr>
            </w:pPr>
            <w:r w:rsidRPr="000A3BD0">
              <w:rPr>
                <w:b/>
                <w:sz w:val="22"/>
                <w:szCs w:val="22"/>
                <w:lang w:val="lt-LT"/>
              </w:rPr>
              <w:t>22 876 261,51</w:t>
            </w:r>
          </w:p>
        </w:tc>
        <w:tc>
          <w:tcPr>
            <w:tcW w:w="1620" w:type="dxa"/>
            <w:vAlign w:val="bottom"/>
          </w:tcPr>
          <w:p w:rsidR="002C2091" w:rsidRPr="000A3BD0" w:rsidRDefault="002C2091" w:rsidP="003520A5">
            <w:pPr>
              <w:jc w:val="right"/>
              <w:rPr>
                <w:b/>
                <w:sz w:val="22"/>
                <w:szCs w:val="22"/>
                <w:lang w:val="lt-LT"/>
              </w:rPr>
            </w:pPr>
            <w:r w:rsidRPr="000A3BD0">
              <w:rPr>
                <w:b/>
                <w:sz w:val="22"/>
                <w:szCs w:val="22"/>
                <w:lang w:val="lt-LT"/>
              </w:rPr>
              <w:t>12 697 412,53</w:t>
            </w:r>
          </w:p>
        </w:tc>
        <w:tc>
          <w:tcPr>
            <w:tcW w:w="1620" w:type="dxa"/>
            <w:vAlign w:val="bottom"/>
          </w:tcPr>
          <w:p w:rsidR="002C2091" w:rsidRPr="000A3BD0" w:rsidRDefault="002C2091" w:rsidP="003520A5">
            <w:pPr>
              <w:jc w:val="right"/>
              <w:rPr>
                <w:b/>
                <w:sz w:val="22"/>
                <w:szCs w:val="22"/>
                <w:lang w:val="lt-LT"/>
              </w:rPr>
            </w:pPr>
            <w:r w:rsidRPr="000A3BD0">
              <w:rPr>
                <w:b/>
                <w:sz w:val="22"/>
                <w:szCs w:val="22"/>
                <w:lang w:val="lt-LT"/>
              </w:rPr>
              <w:t>35 179 470,81</w:t>
            </w:r>
          </w:p>
        </w:tc>
        <w:tc>
          <w:tcPr>
            <w:tcW w:w="1800" w:type="dxa"/>
            <w:vAlign w:val="bottom"/>
          </w:tcPr>
          <w:p w:rsidR="002C2091" w:rsidRPr="000A3BD0" w:rsidRDefault="002C2091" w:rsidP="003520A5">
            <w:pPr>
              <w:jc w:val="right"/>
              <w:rPr>
                <w:b/>
                <w:sz w:val="22"/>
                <w:szCs w:val="22"/>
                <w:lang w:val="lt-LT"/>
              </w:rPr>
            </w:pPr>
            <w:r w:rsidRPr="000A3BD0">
              <w:rPr>
                <w:b/>
                <w:sz w:val="22"/>
                <w:szCs w:val="22"/>
                <w:lang w:val="lt-LT"/>
              </w:rPr>
              <w:t>20 009 454,66</w:t>
            </w:r>
          </w:p>
        </w:tc>
      </w:tr>
      <w:tr w:rsidR="002C2091" w:rsidRPr="000A3BD0" w:rsidTr="00CB5D7D">
        <w:trPr>
          <w:trHeight w:val="277"/>
        </w:trPr>
        <w:tc>
          <w:tcPr>
            <w:tcW w:w="5596" w:type="dxa"/>
            <w:gridSpan w:val="5"/>
            <w:shd w:val="clear" w:color="auto" w:fill="auto"/>
            <w:noWrap/>
            <w:vAlign w:val="bottom"/>
          </w:tcPr>
          <w:p w:rsidR="002C2091" w:rsidRPr="000A3BD0" w:rsidRDefault="00CB5D7D" w:rsidP="003520A5">
            <w:pPr>
              <w:jc w:val="right"/>
              <w:rPr>
                <w:b/>
                <w:color w:val="000000"/>
                <w:sz w:val="22"/>
                <w:szCs w:val="22"/>
                <w:lang w:val="lt-LT"/>
              </w:rPr>
            </w:pPr>
            <w:r>
              <w:rPr>
                <w:b/>
                <w:color w:val="000000"/>
                <w:sz w:val="22"/>
                <w:szCs w:val="22"/>
                <w:lang w:val="lt-LT"/>
              </w:rPr>
              <w:t>Vidutiniškai</w:t>
            </w:r>
          </w:p>
        </w:tc>
        <w:tc>
          <w:tcPr>
            <w:tcW w:w="1172" w:type="dxa"/>
            <w:vAlign w:val="bottom"/>
          </w:tcPr>
          <w:p w:rsidR="002C2091" w:rsidRPr="000A3BD0" w:rsidRDefault="002C2091" w:rsidP="003520A5">
            <w:pPr>
              <w:jc w:val="right"/>
              <w:rPr>
                <w:b/>
                <w:sz w:val="22"/>
                <w:szCs w:val="22"/>
                <w:lang w:val="lt-LT"/>
              </w:rPr>
            </w:pPr>
            <w:r w:rsidRPr="000A3BD0">
              <w:rPr>
                <w:b/>
                <w:sz w:val="22"/>
                <w:szCs w:val="22"/>
                <w:lang w:val="lt-LT"/>
              </w:rPr>
              <w:t>289,17</w:t>
            </w:r>
          </w:p>
        </w:tc>
        <w:tc>
          <w:tcPr>
            <w:tcW w:w="1620" w:type="dxa"/>
            <w:vAlign w:val="bottom"/>
          </w:tcPr>
          <w:p w:rsidR="002C2091" w:rsidRPr="000A3BD0" w:rsidRDefault="002C2091" w:rsidP="003520A5">
            <w:pPr>
              <w:jc w:val="right"/>
              <w:rPr>
                <w:b/>
                <w:sz w:val="22"/>
                <w:szCs w:val="22"/>
                <w:lang w:val="lt-LT"/>
              </w:rPr>
            </w:pPr>
            <w:r w:rsidRPr="000A3BD0">
              <w:rPr>
                <w:b/>
                <w:sz w:val="22"/>
                <w:szCs w:val="22"/>
                <w:lang w:val="lt-LT"/>
              </w:rPr>
              <w:t>1 143 813,08</w:t>
            </w:r>
          </w:p>
        </w:tc>
        <w:tc>
          <w:tcPr>
            <w:tcW w:w="1620" w:type="dxa"/>
            <w:vAlign w:val="bottom"/>
          </w:tcPr>
          <w:p w:rsidR="002C2091" w:rsidRPr="000A3BD0" w:rsidRDefault="002C2091" w:rsidP="003520A5">
            <w:pPr>
              <w:jc w:val="right"/>
              <w:rPr>
                <w:b/>
                <w:sz w:val="22"/>
                <w:szCs w:val="22"/>
                <w:lang w:val="lt-LT"/>
              </w:rPr>
            </w:pPr>
            <w:r w:rsidRPr="000A3BD0">
              <w:rPr>
                <w:b/>
                <w:sz w:val="22"/>
                <w:szCs w:val="22"/>
                <w:lang w:val="lt-LT"/>
              </w:rPr>
              <w:t>634 870,63</w:t>
            </w:r>
          </w:p>
        </w:tc>
        <w:tc>
          <w:tcPr>
            <w:tcW w:w="1620" w:type="dxa"/>
            <w:vAlign w:val="bottom"/>
          </w:tcPr>
          <w:p w:rsidR="002C2091" w:rsidRPr="000A3BD0" w:rsidRDefault="002C2091" w:rsidP="003520A5">
            <w:pPr>
              <w:jc w:val="right"/>
              <w:rPr>
                <w:b/>
                <w:sz w:val="22"/>
                <w:szCs w:val="22"/>
                <w:lang w:val="lt-LT"/>
              </w:rPr>
            </w:pPr>
            <w:r w:rsidRPr="000A3BD0">
              <w:rPr>
                <w:b/>
                <w:sz w:val="22"/>
                <w:szCs w:val="22"/>
                <w:lang w:val="lt-LT"/>
              </w:rPr>
              <w:t>1 758 973,54</w:t>
            </w:r>
          </w:p>
        </w:tc>
        <w:tc>
          <w:tcPr>
            <w:tcW w:w="1800" w:type="dxa"/>
            <w:vAlign w:val="bottom"/>
          </w:tcPr>
          <w:p w:rsidR="002C2091" w:rsidRPr="000A3BD0" w:rsidRDefault="002C2091" w:rsidP="003520A5">
            <w:pPr>
              <w:jc w:val="right"/>
              <w:rPr>
                <w:b/>
                <w:sz w:val="22"/>
                <w:szCs w:val="22"/>
                <w:lang w:val="lt-LT"/>
              </w:rPr>
            </w:pPr>
            <w:r w:rsidRPr="000A3BD0">
              <w:rPr>
                <w:b/>
                <w:sz w:val="22"/>
                <w:szCs w:val="22"/>
                <w:lang w:val="lt-LT"/>
              </w:rPr>
              <w:t>1 000 472,73</w:t>
            </w:r>
          </w:p>
        </w:tc>
      </w:tr>
    </w:tbl>
    <w:p w:rsidR="002C2091" w:rsidRPr="000A3BD0" w:rsidRDefault="00F5395E" w:rsidP="0061596E">
      <w:pPr>
        <w:autoSpaceDE w:val="0"/>
        <w:autoSpaceDN w:val="0"/>
        <w:adjustRightInd w:val="0"/>
        <w:ind w:firstLine="720"/>
        <w:jc w:val="center"/>
        <w:rPr>
          <w:lang w:val="lt-LT"/>
        </w:rPr>
        <w:sectPr w:rsidR="002C2091" w:rsidRPr="000A3BD0" w:rsidSect="003520A5">
          <w:pgSz w:w="15840" w:h="12240" w:orient="landscape"/>
          <w:pgMar w:top="851" w:right="567" w:bottom="719" w:left="1701" w:header="720" w:footer="720" w:gutter="0"/>
          <w:cols w:space="720"/>
          <w:docGrid w:linePitch="360"/>
        </w:sectPr>
      </w:pPr>
      <w:r>
        <w:rPr>
          <w:noProof/>
          <w:lang w:val="lt-LT" w:eastAsia="lt-LT"/>
        </w:rPr>
        <mc:AlternateContent>
          <mc:Choice Requires="wps">
            <w:drawing>
              <wp:anchor distT="0" distB="0" distL="114300" distR="114300" simplePos="0" relativeHeight="251657216" behindDoc="0" locked="0" layoutInCell="1" allowOverlap="1">
                <wp:simplePos x="0" y="0"/>
                <wp:positionH relativeFrom="column">
                  <wp:posOffset>2628900</wp:posOffset>
                </wp:positionH>
                <wp:positionV relativeFrom="paragraph">
                  <wp:posOffset>6193155</wp:posOffset>
                </wp:positionV>
                <wp:extent cx="2857500" cy="0"/>
                <wp:effectExtent l="9525" t="11430" r="9525" b="762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7pt,487.65pt" to="6in,4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JrEgIAACgEAAAOAAAAZHJzL2Uyb0RvYy54bWysU02P2jAQvVfqf7B8h3wUW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"/>
            </w:pict>
          </mc:Fallback>
        </mc:AlternateContent>
      </w:r>
    </w:p>
    <w:p w:rsidR="00C04C49" w:rsidRPr="000A3BD0" w:rsidRDefault="00C04C49" w:rsidP="002F17B0">
      <w:pPr>
        <w:autoSpaceDE w:val="0"/>
        <w:autoSpaceDN w:val="0"/>
        <w:adjustRightInd w:val="0"/>
        <w:ind w:firstLine="720"/>
        <w:jc w:val="center"/>
        <w:rPr>
          <w:lang w:val="lt-LT"/>
        </w:rPr>
      </w:pPr>
    </w:p>
    <w:sectPr w:rsidR="00C04C49" w:rsidRPr="000A3BD0" w:rsidSect="003520A5">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6B7C2F7D"/>
    <w:multiLevelType w:val="hybridMultilevel"/>
    <w:tmpl w:val="96802584"/>
    <w:lvl w:ilvl="0" w:tplc="93DE4266">
      <w:start w:val="1"/>
      <w:numFmt w:val="decimal"/>
      <w:pStyle w:val="Antrat1"/>
      <w:lvlText w:val="%1."/>
      <w:lvlJc w:val="left"/>
      <w:pPr>
        <w:tabs>
          <w:tab w:val="num" w:pos="1650"/>
        </w:tabs>
        <w:ind w:left="1650" w:hanging="360"/>
      </w:pPr>
      <w:rPr>
        <w:rFonts w:hint="default"/>
        <w:b/>
      </w:rPr>
    </w:lvl>
    <w:lvl w:ilvl="1" w:tplc="04270019" w:tentative="1">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66"/>
    <w:rsid w:val="00017AF4"/>
    <w:rsid w:val="000A2C17"/>
    <w:rsid w:val="000A3BD0"/>
    <w:rsid w:val="00134352"/>
    <w:rsid w:val="001424D2"/>
    <w:rsid w:val="00244353"/>
    <w:rsid w:val="002C2091"/>
    <w:rsid w:val="002D3AF4"/>
    <w:rsid w:val="002F17B0"/>
    <w:rsid w:val="00312457"/>
    <w:rsid w:val="0033291E"/>
    <w:rsid w:val="00346AA0"/>
    <w:rsid w:val="003520A5"/>
    <w:rsid w:val="00413E3B"/>
    <w:rsid w:val="00473C98"/>
    <w:rsid w:val="00493B97"/>
    <w:rsid w:val="00597A4D"/>
    <w:rsid w:val="005F2619"/>
    <w:rsid w:val="0061596E"/>
    <w:rsid w:val="00620A14"/>
    <w:rsid w:val="006B4235"/>
    <w:rsid w:val="006C1566"/>
    <w:rsid w:val="006D2993"/>
    <w:rsid w:val="0075452D"/>
    <w:rsid w:val="007D043B"/>
    <w:rsid w:val="007E3A71"/>
    <w:rsid w:val="00810352"/>
    <w:rsid w:val="00814C2B"/>
    <w:rsid w:val="00876B4C"/>
    <w:rsid w:val="008A0971"/>
    <w:rsid w:val="008E43BF"/>
    <w:rsid w:val="008F70D3"/>
    <w:rsid w:val="00944460"/>
    <w:rsid w:val="00951FCF"/>
    <w:rsid w:val="0098778A"/>
    <w:rsid w:val="009B3E66"/>
    <w:rsid w:val="00A903DA"/>
    <w:rsid w:val="00AB7205"/>
    <w:rsid w:val="00B534CD"/>
    <w:rsid w:val="00BA4906"/>
    <w:rsid w:val="00C04C49"/>
    <w:rsid w:val="00C150A1"/>
    <w:rsid w:val="00C36F9A"/>
    <w:rsid w:val="00C429DE"/>
    <w:rsid w:val="00C5575A"/>
    <w:rsid w:val="00CB5D7D"/>
    <w:rsid w:val="00D47B93"/>
    <w:rsid w:val="00D70EC1"/>
    <w:rsid w:val="00DD549F"/>
    <w:rsid w:val="00E84AE1"/>
    <w:rsid w:val="00E9108F"/>
    <w:rsid w:val="00F5395E"/>
    <w:rsid w:val="00FE7EDB"/>
    <w:rsid w:val="00FF62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E66"/>
    <w:rPr>
      <w:rFonts w:ascii="Times New Roman" w:eastAsia="Times New Roman" w:hAnsi="Times New Roman"/>
      <w:sz w:val="24"/>
      <w:szCs w:val="24"/>
      <w:lang w:val="en-US" w:eastAsia="en-US"/>
    </w:rPr>
  </w:style>
  <w:style w:type="paragraph" w:styleId="Antrat1">
    <w:name w:val="heading 1"/>
    <w:basedOn w:val="prastasis"/>
    <w:next w:val="prastasis"/>
    <w:qFormat/>
    <w:rsid w:val="008F70D3"/>
    <w:pPr>
      <w:keepNext/>
      <w:numPr>
        <w:numId w:val="1"/>
      </w:numPr>
      <w:jc w:val="center"/>
      <w:outlineLvl w:val="0"/>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B534CD"/>
    <w:pPr>
      <w:spacing w:before="100" w:beforeAutospacing="1" w:after="100" w:afterAutospacing="1"/>
    </w:pPr>
    <w:rPr>
      <w:rFonts w:ascii="Arial" w:hAnsi="Arial" w:cs="Arial"/>
      <w:color w:val="1A2B2E"/>
      <w:sz w:val="18"/>
      <w:szCs w:val="18"/>
    </w:rPr>
  </w:style>
  <w:style w:type="paragraph" w:styleId="Pagrindinistekstas">
    <w:name w:val="Body Text"/>
    <w:basedOn w:val="prastasis"/>
    <w:rsid w:val="008F70D3"/>
    <w:pPr>
      <w:suppressAutoHyphens/>
      <w:spacing w:after="120"/>
    </w:pPr>
    <w:rPr>
      <w:lang w:val="lt-LT" w:eastAsia="ar-SA"/>
    </w:rPr>
  </w:style>
  <w:style w:type="paragraph" w:styleId="Pagrindiniotekstotrauka">
    <w:name w:val="Body Text Indent"/>
    <w:basedOn w:val="prastasis"/>
    <w:rsid w:val="008F70D3"/>
    <w:pPr>
      <w:spacing w:line="360" w:lineRule="auto"/>
      <w:ind w:firstLine="720"/>
      <w:jc w:val="both"/>
    </w:pPr>
    <w:rPr>
      <w:lang w:val="lt-LT" w:eastAsia="ar-SA"/>
    </w:rPr>
  </w:style>
  <w:style w:type="character" w:styleId="Hipersaitas">
    <w:name w:val="Hyperlink"/>
    <w:basedOn w:val="Numatytasispastraiposriftas"/>
    <w:rsid w:val="00493B97"/>
    <w:rPr>
      <w:color w:val="0000FF"/>
      <w:u w:val="single"/>
    </w:rPr>
  </w:style>
  <w:style w:type="character" w:customStyle="1" w:styleId="apple-converted-space">
    <w:name w:val="apple-converted-space"/>
    <w:basedOn w:val="Numatytasispastraiposriftas"/>
    <w:rsid w:val="00FF6208"/>
  </w:style>
  <w:style w:type="paragraph" w:styleId="Debesliotekstas">
    <w:name w:val="Balloon Text"/>
    <w:basedOn w:val="prastasis"/>
    <w:link w:val="DebesliotekstasDiagrama"/>
    <w:uiPriority w:val="99"/>
    <w:semiHidden/>
    <w:unhideWhenUsed/>
    <w:rsid w:val="003124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457"/>
    <w:rPr>
      <w:rFonts w:ascii="Tahoma" w:eastAsia="Times New Roman"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3E66"/>
    <w:rPr>
      <w:rFonts w:ascii="Times New Roman" w:eastAsia="Times New Roman" w:hAnsi="Times New Roman"/>
      <w:sz w:val="24"/>
      <w:szCs w:val="24"/>
      <w:lang w:val="en-US" w:eastAsia="en-US"/>
    </w:rPr>
  </w:style>
  <w:style w:type="paragraph" w:styleId="Antrat1">
    <w:name w:val="heading 1"/>
    <w:basedOn w:val="prastasis"/>
    <w:next w:val="prastasis"/>
    <w:qFormat/>
    <w:rsid w:val="008F70D3"/>
    <w:pPr>
      <w:keepNext/>
      <w:numPr>
        <w:numId w:val="1"/>
      </w:numPr>
      <w:jc w:val="center"/>
      <w:outlineLvl w:val="0"/>
    </w:pPr>
    <w:rPr>
      <w:b/>
      <w:szCs w:val="20"/>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stinklapis">
    <w:name w:val="Normal (Web)"/>
    <w:basedOn w:val="prastasis"/>
    <w:rsid w:val="00B534CD"/>
    <w:pPr>
      <w:spacing w:before="100" w:beforeAutospacing="1" w:after="100" w:afterAutospacing="1"/>
    </w:pPr>
    <w:rPr>
      <w:rFonts w:ascii="Arial" w:hAnsi="Arial" w:cs="Arial"/>
      <w:color w:val="1A2B2E"/>
      <w:sz w:val="18"/>
      <w:szCs w:val="18"/>
    </w:rPr>
  </w:style>
  <w:style w:type="paragraph" w:styleId="Pagrindinistekstas">
    <w:name w:val="Body Text"/>
    <w:basedOn w:val="prastasis"/>
    <w:rsid w:val="008F70D3"/>
    <w:pPr>
      <w:suppressAutoHyphens/>
      <w:spacing w:after="120"/>
    </w:pPr>
    <w:rPr>
      <w:lang w:val="lt-LT" w:eastAsia="ar-SA"/>
    </w:rPr>
  </w:style>
  <w:style w:type="paragraph" w:styleId="Pagrindiniotekstotrauka">
    <w:name w:val="Body Text Indent"/>
    <w:basedOn w:val="prastasis"/>
    <w:rsid w:val="008F70D3"/>
    <w:pPr>
      <w:spacing w:line="360" w:lineRule="auto"/>
      <w:ind w:firstLine="720"/>
      <w:jc w:val="both"/>
    </w:pPr>
    <w:rPr>
      <w:lang w:val="lt-LT" w:eastAsia="ar-SA"/>
    </w:rPr>
  </w:style>
  <w:style w:type="character" w:styleId="Hipersaitas">
    <w:name w:val="Hyperlink"/>
    <w:basedOn w:val="Numatytasispastraiposriftas"/>
    <w:rsid w:val="00493B97"/>
    <w:rPr>
      <w:color w:val="0000FF"/>
      <w:u w:val="single"/>
    </w:rPr>
  </w:style>
  <w:style w:type="character" w:customStyle="1" w:styleId="apple-converted-space">
    <w:name w:val="apple-converted-space"/>
    <w:basedOn w:val="Numatytasispastraiposriftas"/>
    <w:rsid w:val="00FF6208"/>
  </w:style>
  <w:style w:type="paragraph" w:styleId="Debesliotekstas">
    <w:name w:val="Balloon Text"/>
    <w:basedOn w:val="prastasis"/>
    <w:link w:val="DebesliotekstasDiagrama"/>
    <w:uiPriority w:val="99"/>
    <w:semiHidden/>
    <w:unhideWhenUsed/>
    <w:rsid w:val="0031245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12457"/>
    <w:rPr>
      <w:rFonts w:ascii="Tahoma" w:eastAsia="Times New Roman"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6424</Words>
  <Characters>3663</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10067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user</cp:lastModifiedBy>
  <cp:revision>7</cp:revision>
  <cp:lastPrinted>2014-08-28T12:20:00Z</cp:lastPrinted>
  <dcterms:created xsi:type="dcterms:W3CDTF">2014-08-18T11:40:00Z</dcterms:created>
  <dcterms:modified xsi:type="dcterms:W3CDTF">2014-08-28T12:20:00Z</dcterms:modified>
</cp:coreProperties>
</file>