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01" w:rsidRPr="001C1BE1" w:rsidRDefault="00282E7E" w:rsidP="00282E7E">
      <w:pPr>
        <w:jc w:val="center"/>
        <w:rPr>
          <w:bCs/>
          <w:color w:val="000000"/>
          <w:szCs w:val="24"/>
        </w:rPr>
      </w:pPr>
      <w:r w:rsidRPr="001C1BE1">
        <w:rPr>
          <w:bCs/>
          <w:color w:val="000000"/>
          <w:szCs w:val="24"/>
        </w:rPr>
        <w:t xml:space="preserve">                                      </w:t>
      </w:r>
      <w:r w:rsidR="00AA66E4">
        <w:rPr>
          <w:bCs/>
          <w:color w:val="000000"/>
          <w:szCs w:val="24"/>
        </w:rPr>
        <w:t xml:space="preserve">                           </w:t>
      </w:r>
      <w:r w:rsidRPr="001C1BE1">
        <w:rPr>
          <w:bCs/>
          <w:color w:val="000000"/>
          <w:szCs w:val="24"/>
        </w:rPr>
        <w:t xml:space="preserve">   </w:t>
      </w:r>
      <w:r w:rsidR="001C1BE1">
        <w:rPr>
          <w:bCs/>
          <w:color w:val="000000"/>
          <w:szCs w:val="24"/>
        </w:rPr>
        <w:t xml:space="preserve">  </w:t>
      </w:r>
      <w:r w:rsidR="00560E01" w:rsidRPr="001C1BE1">
        <w:rPr>
          <w:bCs/>
          <w:color w:val="000000"/>
          <w:szCs w:val="24"/>
        </w:rPr>
        <w:t>Kretingos rajono savivaldybės</w:t>
      </w:r>
      <w:r w:rsidR="001F6EDB" w:rsidRPr="001C1BE1">
        <w:rPr>
          <w:bCs/>
          <w:color w:val="000000"/>
          <w:szCs w:val="24"/>
        </w:rPr>
        <w:t xml:space="preserve"> tarybos</w:t>
      </w:r>
    </w:p>
    <w:p w:rsidR="00560E01" w:rsidRPr="001C1BE1" w:rsidRDefault="00282E7E" w:rsidP="00282E7E">
      <w:pPr>
        <w:jc w:val="center"/>
        <w:rPr>
          <w:bCs/>
          <w:color w:val="000000"/>
          <w:szCs w:val="24"/>
        </w:rPr>
      </w:pPr>
      <w:r w:rsidRPr="001C1BE1">
        <w:rPr>
          <w:bCs/>
          <w:color w:val="000000"/>
          <w:szCs w:val="24"/>
        </w:rPr>
        <w:t xml:space="preserve">                                                                                  </w:t>
      </w:r>
      <w:r w:rsidR="00560E01" w:rsidRPr="001C1BE1">
        <w:rPr>
          <w:bCs/>
          <w:color w:val="000000"/>
          <w:szCs w:val="24"/>
        </w:rPr>
        <w:t>2014</w:t>
      </w:r>
      <w:r w:rsidR="001F6EDB" w:rsidRPr="001C1BE1">
        <w:rPr>
          <w:bCs/>
          <w:color w:val="000000"/>
          <w:szCs w:val="24"/>
        </w:rPr>
        <w:t xml:space="preserve"> m. rugpjūčio </w:t>
      </w:r>
      <w:r w:rsidRPr="001C1BE1">
        <w:rPr>
          <w:bCs/>
          <w:color w:val="000000"/>
          <w:szCs w:val="24"/>
        </w:rPr>
        <w:t>28</w:t>
      </w:r>
      <w:r w:rsidR="001F6EDB" w:rsidRPr="001C1BE1">
        <w:rPr>
          <w:bCs/>
          <w:color w:val="000000"/>
          <w:szCs w:val="24"/>
        </w:rPr>
        <w:t xml:space="preserve"> </w:t>
      </w:r>
      <w:r w:rsidRPr="001C1BE1">
        <w:rPr>
          <w:bCs/>
          <w:color w:val="000000"/>
          <w:szCs w:val="24"/>
        </w:rPr>
        <w:t xml:space="preserve">d. </w:t>
      </w:r>
      <w:r w:rsidR="001F6EDB" w:rsidRPr="001C1BE1">
        <w:rPr>
          <w:bCs/>
          <w:color w:val="000000"/>
          <w:szCs w:val="24"/>
        </w:rPr>
        <w:t xml:space="preserve">sprendimo </w:t>
      </w:r>
      <w:r w:rsidR="00560E01" w:rsidRPr="001C1BE1">
        <w:rPr>
          <w:bCs/>
          <w:color w:val="000000"/>
          <w:szCs w:val="24"/>
        </w:rPr>
        <w:t>Nr.</w:t>
      </w:r>
      <w:r w:rsidRPr="001C1BE1">
        <w:rPr>
          <w:bCs/>
          <w:color w:val="000000"/>
          <w:szCs w:val="24"/>
        </w:rPr>
        <w:t>T2-</w:t>
      </w:r>
      <w:r w:rsidR="00AA66E4">
        <w:rPr>
          <w:bCs/>
          <w:color w:val="000000"/>
          <w:szCs w:val="24"/>
        </w:rPr>
        <w:t>228</w:t>
      </w:r>
    </w:p>
    <w:p w:rsidR="001F6EDB" w:rsidRPr="001C1BE1" w:rsidRDefault="001F6EDB" w:rsidP="001F6EDB">
      <w:pPr>
        <w:jc w:val="center"/>
        <w:rPr>
          <w:bCs/>
          <w:color w:val="000000"/>
          <w:szCs w:val="24"/>
        </w:rPr>
      </w:pPr>
      <w:r w:rsidRPr="001C1BE1">
        <w:rPr>
          <w:bCs/>
          <w:color w:val="000000"/>
          <w:szCs w:val="24"/>
        </w:rPr>
        <w:t xml:space="preserve">                     </w:t>
      </w:r>
      <w:bookmarkStart w:id="0" w:name="_GoBack"/>
      <w:bookmarkEnd w:id="0"/>
      <w:r w:rsidRPr="001C1BE1">
        <w:rPr>
          <w:bCs/>
          <w:color w:val="000000"/>
          <w:szCs w:val="24"/>
        </w:rPr>
        <w:t>priedas</w:t>
      </w:r>
    </w:p>
    <w:p w:rsidR="00560E01" w:rsidRDefault="00560E01" w:rsidP="00560E01">
      <w:pPr>
        <w:jc w:val="right"/>
        <w:rPr>
          <w:b/>
          <w:bCs/>
          <w:color w:val="000000"/>
        </w:rPr>
      </w:pPr>
    </w:p>
    <w:p w:rsidR="00282E7E" w:rsidRDefault="00282E7E" w:rsidP="00560E01">
      <w:pPr>
        <w:jc w:val="right"/>
        <w:rPr>
          <w:b/>
          <w:bCs/>
          <w:color w:val="000000"/>
        </w:rPr>
      </w:pPr>
    </w:p>
    <w:p w:rsidR="00560E01" w:rsidRDefault="00560E01" w:rsidP="00560E01">
      <w:pPr>
        <w:jc w:val="center"/>
      </w:pPr>
      <w:r>
        <w:rPr>
          <w:b/>
          <w:bCs/>
          <w:color w:val="000000"/>
        </w:rPr>
        <w:t>KRETINGOS RAJONO SAVIVALDYBĖS ŠVIETIMO ĮSTAIGŲ DIDŽIAUSIAS LEISTINAS PAREIGYBIŲ SKAIČIUS</w:t>
      </w:r>
      <w:r w:rsidR="00347DCB">
        <w:rPr>
          <w:b/>
          <w:bCs/>
          <w:color w:val="000000"/>
        </w:rPr>
        <w:t xml:space="preserve"> </w:t>
      </w:r>
    </w:p>
    <w:p w:rsidR="00560E01" w:rsidRDefault="00560E01" w:rsidP="00560E01"/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701"/>
      </w:tblGrid>
      <w:tr w:rsidR="00560E01" w:rsidRPr="007535C7" w:rsidTr="00347DCB">
        <w:trPr>
          <w:trHeight w:val="8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E01" w:rsidRPr="007535C7" w:rsidRDefault="00560E01" w:rsidP="00347D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35C7">
              <w:rPr>
                <w:bCs/>
                <w:color w:val="000000"/>
              </w:rPr>
              <w:t>Eil.Nr.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E01" w:rsidRPr="007535C7" w:rsidRDefault="00560E01" w:rsidP="00347D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35C7">
              <w:rPr>
                <w:bCs/>
                <w:color w:val="000000"/>
              </w:rPr>
              <w:t>Mokyklos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E01" w:rsidRPr="007535C7" w:rsidRDefault="00560E01" w:rsidP="00347D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35C7">
              <w:rPr>
                <w:bCs/>
                <w:color w:val="000000"/>
              </w:rPr>
              <w:t>Pareigybių skaičius</w:t>
            </w:r>
          </w:p>
        </w:tc>
      </w:tr>
      <w:tr w:rsidR="00560E01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E01" w:rsidRPr="007535C7" w:rsidRDefault="00560E01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7535C7" w:rsidRDefault="00560E01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Jurgio Pabrėžos universitetinė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212E6D" w:rsidRDefault="00BC1481" w:rsidP="005A5C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29,2</w:t>
            </w:r>
            <w:r w:rsidR="00560E01" w:rsidRPr="00212E6D">
              <w:rPr>
                <w:bCs/>
                <w:szCs w:val="24"/>
              </w:rPr>
              <w:t>5</w:t>
            </w:r>
          </w:p>
        </w:tc>
      </w:tr>
      <w:tr w:rsidR="00560E01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E01" w:rsidRPr="007535C7" w:rsidRDefault="00560E01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7535C7" w:rsidRDefault="00560E01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Darbėnų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212E6D" w:rsidRDefault="00560E01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41,69</w:t>
            </w:r>
          </w:p>
        </w:tc>
      </w:tr>
      <w:tr w:rsidR="00560E01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E01" w:rsidRPr="007535C7" w:rsidRDefault="00560E01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E01" w:rsidRPr="007535C7" w:rsidRDefault="00560E01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Darbėnų gimnazijos Piliakalnio pagrindinio ugdymo skyrius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E01" w:rsidRPr="00212E6D" w:rsidRDefault="00560E01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9,85</w:t>
            </w:r>
          </w:p>
        </w:tc>
      </w:tr>
      <w:tr w:rsidR="00560E01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E01" w:rsidRPr="007535C7" w:rsidRDefault="00560E01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7535C7" w:rsidRDefault="00560E01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Salantų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E01" w:rsidRPr="00212E6D" w:rsidRDefault="00560E01" w:rsidP="00DD2D85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3</w:t>
            </w:r>
            <w:r w:rsidR="00DD2D85">
              <w:rPr>
                <w:bCs/>
                <w:szCs w:val="24"/>
              </w:rPr>
              <w:t>7</w:t>
            </w:r>
            <w:r w:rsidRPr="00212E6D">
              <w:rPr>
                <w:bCs/>
                <w:szCs w:val="24"/>
              </w:rPr>
              <w:t>,75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347DC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0649BB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 xml:space="preserve">Vydmantų </w:t>
            </w:r>
            <w:r>
              <w:rPr>
                <w:bCs/>
                <w:szCs w:val="24"/>
              </w:rPr>
              <w:t>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0649BB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21,50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347DCB">
            <w:pPr>
              <w:rPr>
                <w:bCs/>
                <w:szCs w:val="24"/>
              </w:rPr>
            </w:pPr>
            <w:r w:rsidRPr="00347DCB">
              <w:rPr>
                <w:bCs/>
                <w:szCs w:val="24"/>
              </w:rPr>
              <w:t>Kartenos mokykla</w:t>
            </w:r>
            <w:r w:rsidR="001C1BE1">
              <w:rPr>
                <w:bCs/>
                <w:szCs w:val="24"/>
              </w:rPr>
              <w:t xml:space="preserve"> </w:t>
            </w:r>
            <w:r w:rsidRPr="00347DCB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proofErr w:type="spellStart"/>
            <w:r w:rsidRPr="00347DCB">
              <w:rPr>
                <w:bCs/>
                <w:szCs w:val="24"/>
              </w:rPr>
              <w:t>daugiafunkcis</w:t>
            </w:r>
            <w:proofErr w:type="spellEnd"/>
            <w:r w:rsidRPr="00347DCB">
              <w:rPr>
                <w:bCs/>
                <w:szCs w:val="24"/>
              </w:rPr>
              <w:t xml:space="preserve"> centras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32,22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347DC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Kartenos mokyklos</w:t>
            </w:r>
            <w:r w:rsidR="001C1BE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daugiafunkcio</w:t>
            </w:r>
            <w:proofErr w:type="spellEnd"/>
            <w:r w:rsidRPr="00347DCB">
              <w:rPr>
                <w:bCs/>
                <w:szCs w:val="24"/>
              </w:rPr>
              <w:t xml:space="preserve"> centr</w:t>
            </w:r>
            <w:r>
              <w:rPr>
                <w:bCs/>
                <w:szCs w:val="24"/>
              </w:rPr>
              <w:t>o</w:t>
            </w:r>
            <w:r w:rsidRPr="007535C7">
              <w:rPr>
                <w:bCs/>
                <w:szCs w:val="24"/>
              </w:rPr>
              <w:t xml:space="preserve"> Kalniškių pradinio ugdymo skyrius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5,35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suaugusiųjų ir jaunimo mokymo centras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10,2</w:t>
            </w:r>
            <w:r w:rsidRPr="00212E6D">
              <w:rPr>
                <w:bCs/>
                <w:szCs w:val="24"/>
              </w:rPr>
              <w:t>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Marijono Daujoto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40,25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Simono Daukanto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27,15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Baublių mokykla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proofErr w:type="spellStart"/>
            <w:r w:rsidRPr="007535C7">
              <w:rPr>
                <w:bCs/>
                <w:szCs w:val="24"/>
              </w:rPr>
              <w:t>daugiafunkcis</w:t>
            </w:r>
            <w:proofErr w:type="spellEnd"/>
            <w:r w:rsidRPr="007535C7">
              <w:rPr>
                <w:bCs/>
                <w:szCs w:val="24"/>
              </w:rPr>
              <w:t xml:space="preserve"> centras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22,12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Grūšlaukės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18,85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Jokūbavo Aleksandro Stulginskio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21,72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proofErr w:type="spellStart"/>
            <w:r w:rsidRPr="007535C7">
              <w:rPr>
                <w:bCs/>
                <w:szCs w:val="24"/>
              </w:rPr>
              <w:t>Kūlupėnų</w:t>
            </w:r>
            <w:proofErr w:type="spellEnd"/>
            <w:r w:rsidRPr="007535C7">
              <w:rPr>
                <w:bCs/>
                <w:szCs w:val="24"/>
              </w:rPr>
              <w:t xml:space="preserve"> Motiejaus Valančiaus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27,24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Rūdaičių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16,32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proofErr w:type="spellStart"/>
            <w:r w:rsidRPr="007535C7">
              <w:rPr>
                <w:bCs/>
                <w:szCs w:val="24"/>
              </w:rPr>
              <w:t>Kurmaičių</w:t>
            </w:r>
            <w:proofErr w:type="spellEnd"/>
            <w:r w:rsidRPr="007535C7">
              <w:rPr>
                <w:bCs/>
                <w:szCs w:val="24"/>
              </w:rPr>
              <w:t xml:space="preserve"> pradinė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19,20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 xml:space="preserve">Kretingos Marijos </w:t>
            </w:r>
            <w:proofErr w:type="spellStart"/>
            <w:r w:rsidRPr="007535C7">
              <w:rPr>
                <w:bCs/>
                <w:szCs w:val="24"/>
              </w:rPr>
              <w:t>Tiškevičiūtės</w:t>
            </w:r>
            <w:proofErr w:type="spellEnd"/>
            <w:r w:rsidRPr="007535C7">
              <w:rPr>
                <w:bCs/>
                <w:szCs w:val="24"/>
              </w:rPr>
              <w:t xml:space="preserve">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56,55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mokykla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Žibutė"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26,75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meno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13,75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Salantų meno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5,50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sporto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8,75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rajono pedagogų švietimo centras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8,00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rajono pedagoginė psichologinė tarnyba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7,50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Ąžuoliukas"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4F50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44,17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Pasaka"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30,53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lo</w:t>
            </w:r>
            <w:r w:rsidR="001C1BE1">
              <w:rPr>
                <w:bCs/>
                <w:szCs w:val="24"/>
              </w:rPr>
              <w:t>p</w:t>
            </w:r>
            <w:r w:rsidRPr="007535C7">
              <w:rPr>
                <w:bCs/>
                <w:szCs w:val="24"/>
              </w:rPr>
              <w:t>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Voveraitė"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18,73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Žilvitis"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43,65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Kretingos rajono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Eglutė"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15,65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Salantų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 xml:space="preserve">Rasa"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28,91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1C1BE1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Vydmantų lopšelis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>-</w:t>
            </w:r>
            <w:r w:rsidR="001C1BE1">
              <w:rPr>
                <w:bCs/>
                <w:szCs w:val="24"/>
              </w:rPr>
              <w:t xml:space="preserve"> </w:t>
            </w:r>
            <w:r w:rsidRPr="007535C7">
              <w:rPr>
                <w:bCs/>
                <w:szCs w:val="24"/>
              </w:rPr>
              <w:t xml:space="preserve">darželis </w:t>
            </w:r>
            <w:r w:rsidR="001C1BE1">
              <w:rPr>
                <w:bCs/>
                <w:szCs w:val="24"/>
              </w:rPr>
              <w:t>„</w:t>
            </w:r>
            <w:r w:rsidRPr="007535C7">
              <w:rPr>
                <w:bCs/>
                <w:szCs w:val="24"/>
              </w:rPr>
              <w:t>Pasagėlė"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DCB" w:rsidRPr="00212E6D" w:rsidRDefault="00347DCB" w:rsidP="005A5C5F">
            <w:pPr>
              <w:jc w:val="center"/>
              <w:rPr>
                <w:bCs/>
                <w:szCs w:val="24"/>
              </w:rPr>
            </w:pPr>
            <w:r w:rsidRPr="00212E6D">
              <w:rPr>
                <w:bCs/>
                <w:szCs w:val="24"/>
              </w:rPr>
              <w:t>20,71</w:t>
            </w:r>
          </w:p>
        </w:tc>
      </w:tr>
      <w:tr w:rsidR="00347DCB" w:rsidRPr="007535C7" w:rsidTr="005A5C5F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CB" w:rsidRPr="007535C7" w:rsidRDefault="00347DCB" w:rsidP="005A5C5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7535C7" w:rsidRDefault="00347DCB" w:rsidP="005A5C5F">
            <w:pPr>
              <w:rPr>
                <w:bCs/>
                <w:szCs w:val="24"/>
              </w:rPr>
            </w:pPr>
            <w:r w:rsidRPr="007535C7">
              <w:rPr>
                <w:bCs/>
                <w:szCs w:val="24"/>
              </w:rPr>
              <w:t>Iš viso</w:t>
            </w:r>
            <w:r w:rsidR="001C1BE1">
              <w:rPr>
                <w:bCs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7DCB" w:rsidRPr="00212E6D" w:rsidRDefault="00347DCB" w:rsidP="00DD2D8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  <w:r w:rsidR="00DD2D85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,81</w:t>
            </w:r>
          </w:p>
        </w:tc>
      </w:tr>
    </w:tbl>
    <w:p w:rsidR="001C1BE1" w:rsidRDefault="001C1BE1" w:rsidP="001C1BE1">
      <w:pPr>
        <w:pBdr>
          <w:bottom w:val="single" w:sz="12" w:space="20" w:color="auto"/>
        </w:pBdr>
      </w:pPr>
    </w:p>
    <w:sectPr w:rsidR="001C1BE1" w:rsidSect="00282E7E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01"/>
    <w:rsid w:val="00035AA8"/>
    <w:rsid w:val="00076DA0"/>
    <w:rsid w:val="001C1BE1"/>
    <w:rsid w:val="001F6EDB"/>
    <w:rsid w:val="00282E7E"/>
    <w:rsid w:val="00347DCB"/>
    <w:rsid w:val="004F5099"/>
    <w:rsid w:val="00560E01"/>
    <w:rsid w:val="00A3551E"/>
    <w:rsid w:val="00AA66E4"/>
    <w:rsid w:val="00BC1481"/>
    <w:rsid w:val="00DC1C0B"/>
    <w:rsid w:val="00D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0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0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8</cp:revision>
  <cp:lastPrinted>2014-08-28T12:31:00Z</cp:lastPrinted>
  <dcterms:created xsi:type="dcterms:W3CDTF">2014-08-19T10:16:00Z</dcterms:created>
  <dcterms:modified xsi:type="dcterms:W3CDTF">2014-08-28T12:31:00Z</dcterms:modified>
</cp:coreProperties>
</file>