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E65C2" w:rsidRPr="00247585" w:rsidTr="00BA5061">
        <w:trPr>
          <w:trHeight w:val="1985"/>
          <w:tblHeader/>
        </w:trPr>
        <w:tc>
          <w:tcPr>
            <w:tcW w:w="9747" w:type="dxa"/>
          </w:tcPr>
          <w:p w:rsidR="002E65C2" w:rsidRPr="00247585" w:rsidRDefault="00C645CD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 wp14:anchorId="5BE6BA75" wp14:editId="3D8C061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5C2" w:rsidRPr="00247585" w:rsidRDefault="002E65C2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E65C2" w:rsidRPr="00247585" w:rsidRDefault="002E65C2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2E65C2" w:rsidRPr="00247585" w:rsidRDefault="002E65C2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2E65C2" w:rsidRPr="00247585" w:rsidRDefault="002E65C2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2E65C2" w:rsidRPr="00247585" w:rsidRDefault="002E65C2" w:rsidP="00BA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NEGYVENAMŲJŲ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PATALPŲ</w:t>
            </w:r>
            <w:r w:rsidRPr="0024758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47585">
              <w:rPr>
                <w:rFonts w:ascii="Times New Roman" w:hAnsi="Times New Roman"/>
                <w:b/>
                <w:sz w:val="26"/>
                <w:szCs w:val="26"/>
              </w:rPr>
              <w:t>NUOMOS</w:t>
            </w:r>
          </w:p>
        </w:tc>
      </w:tr>
    </w:tbl>
    <w:p w:rsidR="002E65C2" w:rsidRPr="00247585" w:rsidRDefault="002E65C2" w:rsidP="002E6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5C2" w:rsidRPr="00247585" w:rsidRDefault="002E65C2" w:rsidP="002E6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5E91">
        <w:rPr>
          <w:rFonts w:ascii="Times New Roman" w:hAnsi="Times New Roman"/>
          <w:sz w:val="24"/>
          <w:szCs w:val="24"/>
        </w:rPr>
        <w:t xml:space="preserve">2014 m. birželio </w:t>
      </w:r>
      <w:r w:rsidR="006C058D">
        <w:rPr>
          <w:rFonts w:ascii="Times New Roman" w:hAnsi="Times New Roman"/>
          <w:sz w:val="24"/>
          <w:szCs w:val="24"/>
        </w:rPr>
        <w:t>27</w:t>
      </w:r>
      <w:r w:rsidRPr="009B5E91">
        <w:rPr>
          <w:rFonts w:ascii="Times New Roman" w:hAnsi="Times New Roman"/>
          <w:sz w:val="24"/>
          <w:szCs w:val="24"/>
        </w:rPr>
        <w:t xml:space="preserve"> d.  Nr.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D0411D">
        <w:rPr>
          <w:rFonts w:ascii="Times New Roman" w:hAnsi="Times New Roman"/>
          <w:sz w:val="24"/>
          <w:szCs w:val="24"/>
        </w:rPr>
        <w:t>T</w:t>
      </w:r>
      <w:r w:rsidR="006C058D">
        <w:rPr>
          <w:rFonts w:ascii="Times New Roman" w:hAnsi="Times New Roman"/>
          <w:sz w:val="24"/>
          <w:szCs w:val="24"/>
        </w:rPr>
        <w:t>2</w:t>
      </w:r>
      <w:r w:rsidR="00D0411D">
        <w:rPr>
          <w:rFonts w:ascii="Times New Roman" w:hAnsi="Times New Roman"/>
          <w:sz w:val="24"/>
          <w:szCs w:val="24"/>
        </w:rPr>
        <w:t>-</w:t>
      </w:r>
      <w:r w:rsidR="00342480">
        <w:rPr>
          <w:rFonts w:ascii="Times New Roman" w:hAnsi="Times New Roman"/>
          <w:sz w:val="24"/>
          <w:szCs w:val="24"/>
        </w:rPr>
        <w:t>211</w:t>
      </w:r>
    </w:p>
    <w:p w:rsidR="002E65C2" w:rsidRPr="00247585" w:rsidRDefault="002E65C2" w:rsidP="002E65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2E65C2" w:rsidRPr="005E27C4" w:rsidRDefault="002E65C2" w:rsidP="002E65C2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2E65C2" w:rsidRPr="00D0411D" w:rsidRDefault="002E65C2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7C4">
        <w:rPr>
          <w:rFonts w:ascii="Times New Roman" w:hAnsi="Times New Roman"/>
          <w:sz w:val="23"/>
          <w:szCs w:val="23"/>
        </w:rPr>
        <w:tab/>
      </w:r>
      <w:r w:rsidRPr="00D0411D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14 straipsnio 6 dalimi, Kretingos rajono savivaldybės tarybos 2007 m. sausio 25 d. sprendimu Nr.</w:t>
      </w:r>
      <w:r w:rsidR="009B5E91" w:rsidRPr="00D0411D">
        <w:rPr>
          <w:rFonts w:ascii="Times New Roman" w:hAnsi="Times New Roman"/>
          <w:sz w:val="24"/>
          <w:szCs w:val="24"/>
        </w:rPr>
        <w:t xml:space="preserve"> </w:t>
      </w:r>
      <w:r w:rsidRPr="00D0411D">
        <w:rPr>
          <w:rFonts w:ascii="Times New Roman" w:hAnsi="Times New Roman"/>
          <w:sz w:val="24"/>
          <w:szCs w:val="24"/>
        </w:rPr>
        <w:t xml:space="preserve">T2-31 patvirtinto Kretingos rajono savivaldybės turto valdymo, naudojimo  ir  disponavimo  juo tvarkos aprašo 35.2 punktu bei atsižvelgdama į akcinės bendrovės </w:t>
      </w:r>
      <w:r w:rsidRPr="00D0411D">
        <w:rPr>
          <w:rFonts w:ascii="Times New Roman" w:hAnsi="Times New Roman"/>
          <w:i/>
          <w:sz w:val="24"/>
          <w:szCs w:val="24"/>
        </w:rPr>
        <w:t>Lietuvos paštas</w:t>
      </w:r>
      <w:r w:rsidRPr="00D0411D">
        <w:rPr>
          <w:rFonts w:ascii="Times New Roman" w:hAnsi="Times New Roman"/>
          <w:sz w:val="24"/>
          <w:szCs w:val="24"/>
        </w:rPr>
        <w:t xml:space="preserve"> 201</w:t>
      </w:r>
      <w:r w:rsidR="009B5E91" w:rsidRPr="00D0411D">
        <w:rPr>
          <w:rFonts w:ascii="Times New Roman" w:hAnsi="Times New Roman"/>
          <w:sz w:val="24"/>
          <w:szCs w:val="24"/>
        </w:rPr>
        <w:t>4</w:t>
      </w:r>
      <w:r w:rsidRPr="00D0411D">
        <w:rPr>
          <w:rFonts w:ascii="Times New Roman" w:hAnsi="Times New Roman"/>
          <w:sz w:val="24"/>
          <w:szCs w:val="24"/>
        </w:rPr>
        <w:t>-</w:t>
      </w:r>
      <w:r w:rsidR="009B5E91" w:rsidRPr="00D0411D">
        <w:rPr>
          <w:rFonts w:ascii="Times New Roman" w:hAnsi="Times New Roman"/>
          <w:sz w:val="24"/>
          <w:szCs w:val="24"/>
        </w:rPr>
        <w:t>0</w:t>
      </w:r>
      <w:r w:rsidR="00E004AA" w:rsidRPr="00D0411D">
        <w:rPr>
          <w:rFonts w:ascii="Times New Roman" w:hAnsi="Times New Roman"/>
          <w:sz w:val="24"/>
          <w:szCs w:val="24"/>
        </w:rPr>
        <w:t>6</w:t>
      </w:r>
      <w:r w:rsidRPr="00D0411D">
        <w:rPr>
          <w:rFonts w:ascii="Times New Roman" w:hAnsi="Times New Roman"/>
          <w:sz w:val="24"/>
          <w:szCs w:val="24"/>
        </w:rPr>
        <w:t>-1</w:t>
      </w:r>
      <w:r w:rsidR="00E004AA" w:rsidRPr="00D0411D">
        <w:rPr>
          <w:rFonts w:ascii="Times New Roman" w:hAnsi="Times New Roman"/>
          <w:sz w:val="24"/>
          <w:szCs w:val="24"/>
        </w:rPr>
        <w:t>0</w:t>
      </w:r>
      <w:r w:rsidRPr="00D0411D">
        <w:rPr>
          <w:rFonts w:ascii="Times New Roman" w:hAnsi="Times New Roman"/>
          <w:sz w:val="24"/>
          <w:szCs w:val="24"/>
        </w:rPr>
        <w:t xml:space="preserve"> raštą Nr. 3-3</w:t>
      </w:r>
      <w:r w:rsidR="00E004AA" w:rsidRPr="00D0411D">
        <w:rPr>
          <w:rFonts w:ascii="Times New Roman" w:hAnsi="Times New Roman"/>
          <w:sz w:val="24"/>
          <w:szCs w:val="24"/>
        </w:rPr>
        <w:t>592</w:t>
      </w:r>
      <w:r w:rsidR="009B5E91" w:rsidRPr="00D0411D">
        <w:rPr>
          <w:rFonts w:ascii="Times New Roman" w:hAnsi="Times New Roman"/>
          <w:sz w:val="24"/>
          <w:szCs w:val="24"/>
        </w:rPr>
        <w:t xml:space="preserve"> „Dėl ilgalaikio materialiojo turto nuomos sutarties</w:t>
      </w:r>
      <w:r w:rsidRPr="00D0411D">
        <w:rPr>
          <w:rFonts w:ascii="Times New Roman" w:hAnsi="Times New Roman"/>
          <w:sz w:val="24"/>
          <w:szCs w:val="24"/>
        </w:rPr>
        <w:t xml:space="preserve"> pratęsimo“</w:t>
      </w:r>
      <w:r w:rsidR="00404D82" w:rsidRPr="00D0411D">
        <w:rPr>
          <w:rFonts w:ascii="Times New Roman" w:hAnsi="Times New Roman"/>
          <w:sz w:val="24"/>
          <w:szCs w:val="24"/>
        </w:rPr>
        <w:t>,</w:t>
      </w:r>
      <w:r w:rsidR="00E004AA" w:rsidRPr="00D0411D">
        <w:rPr>
          <w:rFonts w:ascii="Times New Roman" w:hAnsi="Times New Roman"/>
          <w:sz w:val="24"/>
          <w:szCs w:val="24"/>
        </w:rPr>
        <w:t xml:space="preserve"> 2014-06</w:t>
      </w:r>
      <w:r w:rsidR="009B5E91" w:rsidRPr="00D0411D">
        <w:rPr>
          <w:rFonts w:ascii="Times New Roman" w:hAnsi="Times New Roman"/>
          <w:sz w:val="24"/>
          <w:szCs w:val="24"/>
        </w:rPr>
        <w:t>-1</w:t>
      </w:r>
      <w:r w:rsidR="00E004AA" w:rsidRPr="00D0411D">
        <w:rPr>
          <w:rFonts w:ascii="Times New Roman" w:hAnsi="Times New Roman"/>
          <w:sz w:val="24"/>
          <w:szCs w:val="24"/>
        </w:rPr>
        <w:t>0</w:t>
      </w:r>
      <w:r w:rsidR="009B5E91" w:rsidRPr="00D0411D">
        <w:rPr>
          <w:rFonts w:ascii="Times New Roman" w:hAnsi="Times New Roman"/>
          <w:sz w:val="24"/>
          <w:szCs w:val="24"/>
        </w:rPr>
        <w:t xml:space="preserve"> raštą Nr. 3-35</w:t>
      </w:r>
      <w:r w:rsidR="00E004AA" w:rsidRPr="00D0411D">
        <w:rPr>
          <w:rFonts w:ascii="Times New Roman" w:hAnsi="Times New Roman"/>
          <w:sz w:val="24"/>
          <w:szCs w:val="24"/>
        </w:rPr>
        <w:t>93</w:t>
      </w:r>
      <w:r w:rsidR="009B5E91" w:rsidRPr="00D0411D">
        <w:rPr>
          <w:rFonts w:ascii="Times New Roman" w:hAnsi="Times New Roman"/>
          <w:sz w:val="24"/>
          <w:szCs w:val="24"/>
        </w:rPr>
        <w:t xml:space="preserve"> „Dėl ilgalaikio materialiojo tur</w:t>
      </w:r>
      <w:r w:rsidR="00E004AA" w:rsidRPr="00D0411D">
        <w:rPr>
          <w:rFonts w:ascii="Times New Roman" w:hAnsi="Times New Roman"/>
          <w:sz w:val="24"/>
          <w:szCs w:val="24"/>
        </w:rPr>
        <w:t>to nuomos sutarties sudarymo</w:t>
      </w:r>
      <w:r w:rsidR="009B5E91" w:rsidRPr="00D0411D">
        <w:rPr>
          <w:rFonts w:ascii="Times New Roman" w:hAnsi="Times New Roman"/>
          <w:sz w:val="24"/>
          <w:szCs w:val="24"/>
        </w:rPr>
        <w:t>“</w:t>
      </w:r>
      <w:r w:rsidR="00404D82" w:rsidRPr="00D0411D">
        <w:rPr>
          <w:rFonts w:ascii="Times New Roman" w:hAnsi="Times New Roman"/>
          <w:sz w:val="24"/>
          <w:szCs w:val="24"/>
        </w:rPr>
        <w:t xml:space="preserve"> ir 2014-0</w:t>
      </w:r>
      <w:r w:rsidR="00A678F1" w:rsidRPr="00D0411D">
        <w:rPr>
          <w:rFonts w:ascii="Times New Roman" w:hAnsi="Times New Roman"/>
          <w:sz w:val="24"/>
          <w:szCs w:val="24"/>
        </w:rPr>
        <w:t>6</w:t>
      </w:r>
      <w:r w:rsidR="00404D82" w:rsidRPr="00D0411D">
        <w:rPr>
          <w:rFonts w:ascii="Times New Roman" w:hAnsi="Times New Roman"/>
          <w:sz w:val="24"/>
          <w:szCs w:val="24"/>
        </w:rPr>
        <w:t>-1</w:t>
      </w:r>
      <w:r w:rsidR="00A678F1" w:rsidRPr="00D0411D">
        <w:rPr>
          <w:rFonts w:ascii="Times New Roman" w:hAnsi="Times New Roman"/>
          <w:sz w:val="24"/>
          <w:szCs w:val="24"/>
        </w:rPr>
        <w:t>2</w:t>
      </w:r>
      <w:r w:rsidR="00404D82" w:rsidRPr="00D0411D">
        <w:rPr>
          <w:rFonts w:ascii="Times New Roman" w:hAnsi="Times New Roman"/>
          <w:sz w:val="24"/>
          <w:szCs w:val="24"/>
        </w:rPr>
        <w:t xml:space="preserve"> raštą Nr. 3-3</w:t>
      </w:r>
      <w:r w:rsidR="00A678F1" w:rsidRPr="00D0411D">
        <w:rPr>
          <w:rFonts w:ascii="Times New Roman" w:hAnsi="Times New Roman"/>
          <w:sz w:val="24"/>
          <w:szCs w:val="24"/>
        </w:rPr>
        <w:t>686</w:t>
      </w:r>
      <w:r w:rsidR="00404D82" w:rsidRPr="00D0411D">
        <w:rPr>
          <w:rFonts w:ascii="Times New Roman" w:hAnsi="Times New Roman"/>
          <w:sz w:val="24"/>
          <w:szCs w:val="24"/>
        </w:rPr>
        <w:t xml:space="preserve"> „Dėl ilgalaikio materialiojo turto nuomos sutarties</w:t>
      </w:r>
      <w:r w:rsidR="00A678F1" w:rsidRPr="00D0411D">
        <w:rPr>
          <w:rFonts w:ascii="Times New Roman" w:hAnsi="Times New Roman"/>
          <w:sz w:val="24"/>
          <w:szCs w:val="24"/>
        </w:rPr>
        <w:t>“</w:t>
      </w:r>
      <w:r w:rsidR="00404D82" w:rsidRPr="00D0411D">
        <w:rPr>
          <w:rFonts w:ascii="Times New Roman" w:hAnsi="Times New Roman"/>
          <w:sz w:val="24"/>
          <w:szCs w:val="24"/>
        </w:rPr>
        <w:t xml:space="preserve">, </w:t>
      </w:r>
      <w:r w:rsidRPr="00D0411D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D0411D">
        <w:rPr>
          <w:rFonts w:ascii="Times New Roman" w:hAnsi="Times New Roman"/>
          <w:sz w:val="24"/>
          <w:szCs w:val="24"/>
        </w:rPr>
        <w:t xml:space="preserve"> </w:t>
      </w:r>
      <w:r w:rsidRPr="00D0411D">
        <w:rPr>
          <w:rFonts w:ascii="Times New Roman" w:hAnsi="Times New Roman"/>
          <w:sz w:val="24"/>
          <w:szCs w:val="24"/>
        </w:rPr>
        <w:t>n u s p r e n d ž i a:</w:t>
      </w:r>
    </w:p>
    <w:p w:rsidR="00A678F1" w:rsidRPr="00D0411D" w:rsidRDefault="002E65C2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 xml:space="preserve">1. </w:t>
      </w:r>
      <w:r w:rsidR="00C5354C" w:rsidRPr="00D0411D">
        <w:rPr>
          <w:rFonts w:ascii="Times New Roman" w:hAnsi="Times New Roman"/>
          <w:sz w:val="24"/>
          <w:szCs w:val="24"/>
        </w:rPr>
        <w:t xml:space="preserve">Išnuomoti akcinei </w:t>
      </w:r>
      <w:r w:rsidRPr="00D0411D">
        <w:rPr>
          <w:rFonts w:ascii="Times New Roman" w:hAnsi="Times New Roman"/>
          <w:sz w:val="24"/>
          <w:szCs w:val="24"/>
        </w:rPr>
        <w:t xml:space="preserve">bendrovei </w:t>
      </w:r>
      <w:r w:rsidRPr="00D0411D">
        <w:rPr>
          <w:rFonts w:ascii="Times New Roman" w:hAnsi="Times New Roman"/>
          <w:i/>
          <w:sz w:val="24"/>
          <w:szCs w:val="24"/>
        </w:rPr>
        <w:t>Lietuvos paštas</w:t>
      </w:r>
      <w:r w:rsidRPr="00D0411D">
        <w:rPr>
          <w:rFonts w:ascii="Times New Roman" w:hAnsi="Times New Roman"/>
          <w:sz w:val="24"/>
          <w:szCs w:val="24"/>
        </w:rPr>
        <w:t xml:space="preserve"> ne konkurso būdu nuo 2014 m. rugpjūčio 1 d. pašto paslaugoms teikti Kretingos rajono savivaldybei nuosavybės teise priklausantį turtą:</w:t>
      </w:r>
      <w:r w:rsidR="00A678F1" w:rsidRPr="00D0411D">
        <w:rPr>
          <w:rFonts w:ascii="Times New Roman" w:hAnsi="Times New Roman"/>
          <w:sz w:val="24"/>
          <w:szCs w:val="24"/>
        </w:rPr>
        <w:t xml:space="preserve"> </w:t>
      </w:r>
    </w:p>
    <w:p w:rsidR="002E65C2" w:rsidRPr="00D0411D" w:rsidRDefault="00A678F1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>1.1. 3 metų laikotarpiui</w:t>
      </w:r>
      <w:r w:rsidR="00C5354C" w:rsidRPr="00D0411D">
        <w:rPr>
          <w:rFonts w:ascii="Times New Roman" w:hAnsi="Times New Roman"/>
          <w:sz w:val="24"/>
          <w:szCs w:val="24"/>
        </w:rPr>
        <w:t>:</w:t>
      </w:r>
    </w:p>
    <w:p w:rsidR="00454E78" w:rsidRPr="00D0411D" w:rsidRDefault="002E65C2" w:rsidP="00454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</w:r>
      <w:r w:rsidR="00A678F1" w:rsidRPr="00D0411D">
        <w:rPr>
          <w:rFonts w:ascii="Times New Roman" w:hAnsi="Times New Roman"/>
          <w:sz w:val="24"/>
          <w:szCs w:val="24"/>
        </w:rPr>
        <w:t xml:space="preserve">1.1.1. </w:t>
      </w:r>
      <w:r w:rsidR="00454E78" w:rsidRPr="00D0411D">
        <w:rPr>
          <w:rFonts w:ascii="Times New Roman" w:hAnsi="Times New Roman"/>
          <w:sz w:val="24"/>
          <w:szCs w:val="24"/>
        </w:rPr>
        <w:t>46,82 m</w:t>
      </w:r>
      <w:r w:rsidR="00454E78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454E78" w:rsidRPr="00D0411D">
        <w:rPr>
          <w:rFonts w:ascii="Times New Roman" w:hAnsi="Times New Roman"/>
          <w:sz w:val="24"/>
          <w:szCs w:val="24"/>
        </w:rPr>
        <w:t xml:space="preserve"> ploto negyvenamąsias patalpas (Namų valdos techninės apskaitos byloje  inventorinis Nr. 5502 pastatas plane pažymėtas 1B2p, 46,12 m</w:t>
      </w:r>
      <w:r w:rsidR="00454E78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454E78" w:rsidRPr="00D0411D">
        <w:rPr>
          <w:rFonts w:ascii="Times New Roman" w:hAnsi="Times New Roman"/>
          <w:sz w:val="24"/>
          <w:szCs w:val="24"/>
        </w:rPr>
        <w:t xml:space="preserve"> ploto patalpos pažymėtos simboliais 1-10, 1-11, 1-12, 1-13</w:t>
      </w:r>
      <w:r w:rsidR="00A46D2B" w:rsidRPr="00D0411D">
        <w:rPr>
          <w:rFonts w:ascii="Times New Roman" w:hAnsi="Times New Roman"/>
          <w:sz w:val="24"/>
          <w:szCs w:val="24"/>
        </w:rPr>
        <w:t xml:space="preserve"> ir</w:t>
      </w:r>
      <w:r w:rsidR="00454E78" w:rsidRPr="00D0411D">
        <w:rPr>
          <w:rFonts w:ascii="Times New Roman" w:hAnsi="Times New Roman"/>
          <w:sz w:val="24"/>
          <w:szCs w:val="24"/>
        </w:rPr>
        <w:t xml:space="preserve"> </w:t>
      </w:r>
      <w:r w:rsidR="00A46D2B" w:rsidRPr="00D0411D">
        <w:rPr>
          <w:rFonts w:ascii="Times New Roman" w:hAnsi="Times New Roman"/>
          <w:sz w:val="24"/>
          <w:szCs w:val="24"/>
        </w:rPr>
        <w:t>½ bendro naudoji</w:t>
      </w:r>
      <w:r w:rsidR="00454E78" w:rsidRPr="00D0411D">
        <w:rPr>
          <w:rFonts w:ascii="Times New Roman" w:hAnsi="Times New Roman"/>
          <w:sz w:val="24"/>
          <w:szCs w:val="24"/>
        </w:rPr>
        <w:t>mo patalp</w:t>
      </w:r>
      <w:r w:rsidR="00A46D2B" w:rsidRPr="00D0411D">
        <w:rPr>
          <w:rFonts w:ascii="Times New Roman" w:hAnsi="Times New Roman"/>
          <w:sz w:val="24"/>
          <w:szCs w:val="24"/>
        </w:rPr>
        <w:t>os</w:t>
      </w:r>
      <w:r w:rsidR="00454E78" w:rsidRPr="00D0411D">
        <w:rPr>
          <w:rFonts w:ascii="Times New Roman" w:hAnsi="Times New Roman"/>
          <w:sz w:val="24"/>
          <w:szCs w:val="24"/>
        </w:rPr>
        <w:t xml:space="preserve"> plane pažymėt</w:t>
      </w:r>
      <w:r w:rsidR="00A46D2B" w:rsidRPr="00D0411D">
        <w:rPr>
          <w:rFonts w:ascii="Times New Roman" w:hAnsi="Times New Roman"/>
          <w:sz w:val="24"/>
          <w:szCs w:val="24"/>
        </w:rPr>
        <w:t>os</w:t>
      </w:r>
      <w:r w:rsidR="00454E78" w:rsidRPr="00D0411D">
        <w:rPr>
          <w:rFonts w:ascii="Times New Roman" w:hAnsi="Times New Roman"/>
          <w:sz w:val="24"/>
          <w:szCs w:val="24"/>
        </w:rPr>
        <w:t xml:space="preserve"> simboliu 1-8</w:t>
      </w:r>
      <w:r w:rsidR="00A46D2B" w:rsidRPr="00D0411D">
        <w:rPr>
          <w:rFonts w:ascii="Times New Roman" w:hAnsi="Times New Roman"/>
          <w:sz w:val="24"/>
          <w:szCs w:val="24"/>
        </w:rPr>
        <w:t>, plotas – 0,70 m</w:t>
      </w:r>
      <w:r w:rsidR="00A46D2B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454E78" w:rsidRPr="00D0411D">
        <w:rPr>
          <w:rFonts w:ascii="Times New Roman" w:hAnsi="Times New Roman"/>
          <w:sz w:val="24"/>
          <w:szCs w:val="24"/>
        </w:rPr>
        <w:t>, registro Nr. 50/1376</w:t>
      </w:r>
      <w:r w:rsidR="00A46D2B" w:rsidRPr="00D0411D">
        <w:rPr>
          <w:rFonts w:ascii="Times New Roman" w:hAnsi="Times New Roman"/>
          <w:sz w:val="24"/>
          <w:szCs w:val="24"/>
        </w:rPr>
        <w:t>62</w:t>
      </w:r>
      <w:r w:rsidR="00454E78" w:rsidRPr="00D0411D">
        <w:rPr>
          <w:rFonts w:ascii="Times New Roman" w:hAnsi="Times New Roman"/>
          <w:sz w:val="24"/>
          <w:szCs w:val="24"/>
        </w:rPr>
        <w:t>, unikalus Nr. 569</w:t>
      </w:r>
      <w:r w:rsidR="00A46D2B" w:rsidRPr="00D0411D">
        <w:rPr>
          <w:rFonts w:ascii="Times New Roman" w:hAnsi="Times New Roman"/>
          <w:sz w:val="24"/>
          <w:szCs w:val="24"/>
        </w:rPr>
        <w:t>7-2011-5013:0</w:t>
      </w:r>
      <w:r w:rsidR="00454E78" w:rsidRPr="00D0411D">
        <w:rPr>
          <w:rFonts w:ascii="Times New Roman" w:hAnsi="Times New Roman"/>
          <w:sz w:val="24"/>
          <w:szCs w:val="24"/>
        </w:rPr>
        <w:t>00</w:t>
      </w:r>
      <w:r w:rsidR="00A46D2B" w:rsidRPr="00D0411D">
        <w:rPr>
          <w:rFonts w:ascii="Times New Roman" w:hAnsi="Times New Roman"/>
          <w:sz w:val="24"/>
          <w:szCs w:val="24"/>
        </w:rPr>
        <w:t>1</w:t>
      </w:r>
      <w:r w:rsidR="00454E78" w:rsidRPr="00D0411D">
        <w:rPr>
          <w:rFonts w:ascii="Times New Roman" w:hAnsi="Times New Roman"/>
          <w:sz w:val="24"/>
          <w:szCs w:val="24"/>
        </w:rPr>
        <w:t xml:space="preserve">) </w:t>
      </w:r>
      <w:r w:rsidR="00A46D2B" w:rsidRPr="00D0411D">
        <w:rPr>
          <w:rFonts w:ascii="Times New Roman" w:hAnsi="Times New Roman"/>
          <w:sz w:val="24"/>
          <w:szCs w:val="24"/>
        </w:rPr>
        <w:t>Skuodo</w:t>
      </w:r>
      <w:r w:rsidR="00454E78" w:rsidRPr="00D0411D">
        <w:rPr>
          <w:rFonts w:ascii="Times New Roman" w:hAnsi="Times New Roman"/>
          <w:sz w:val="24"/>
          <w:szCs w:val="24"/>
        </w:rPr>
        <w:t xml:space="preserve"> g. </w:t>
      </w:r>
      <w:r w:rsidR="00A46D2B" w:rsidRPr="00D0411D">
        <w:rPr>
          <w:rFonts w:ascii="Times New Roman" w:hAnsi="Times New Roman"/>
          <w:sz w:val="24"/>
          <w:szCs w:val="24"/>
        </w:rPr>
        <w:t>4</w:t>
      </w:r>
      <w:r w:rsidR="00454E78" w:rsidRPr="00D0411D">
        <w:rPr>
          <w:rFonts w:ascii="Times New Roman" w:hAnsi="Times New Roman"/>
          <w:sz w:val="24"/>
          <w:szCs w:val="24"/>
        </w:rPr>
        <w:t xml:space="preserve">, </w:t>
      </w:r>
      <w:r w:rsidR="00A46D2B" w:rsidRPr="00D0411D">
        <w:rPr>
          <w:rFonts w:ascii="Times New Roman" w:hAnsi="Times New Roman"/>
          <w:sz w:val="24"/>
          <w:szCs w:val="24"/>
        </w:rPr>
        <w:t>Darbėnų mstl</w:t>
      </w:r>
      <w:r w:rsidR="00454E78" w:rsidRPr="00D0411D">
        <w:rPr>
          <w:rFonts w:ascii="Times New Roman" w:hAnsi="Times New Roman"/>
          <w:sz w:val="24"/>
          <w:szCs w:val="24"/>
        </w:rPr>
        <w:t xml:space="preserve">., </w:t>
      </w:r>
      <w:r w:rsidR="00A46D2B" w:rsidRPr="00D0411D">
        <w:rPr>
          <w:rFonts w:ascii="Times New Roman" w:hAnsi="Times New Roman"/>
          <w:sz w:val="24"/>
          <w:szCs w:val="24"/>
        </w:rPr>
        <w:t>Darbėnų</w:t>
      </w:r>
      <w:r w:rsidR="00454E78" w:rsidRPr="00D0411D">
        <w:rPr>
          <w:rFonts w:ascii="Times New Roman" w:hAnsi="Times New Roman"/>
          <w:sz w:val="24"/>
          <w:szCs w:val="24"/>
        </w:rPr>
        <w:t xml:space="preserve"> sen., Kretingos r. sav., kurių įsigijimo vertė – </w:t>
      </w:r>
      <w:r w:rsidR="003C4F36" w:rsidRPr="00D0411D">
        <w:rPr>
          <w:rFonts w:ascii="Times New Roman" w:hAnsi="Times New Roman"/>
          <w:sz w:val="24"/>
          <w:szCs w:val="24"/>
        </w:rPr>
        <w:t>17257,86</w:t>
      </w:r>
      <w:r w:rsidR="00454E78" w:rsidRPr="00D0411D">
        <w:rPr>
          <w:rFonts w:ascii="Times New Roman" w:hAnsi="Times New Roman"/>
          <w:sz w:val="24"/>
          <w:szCs w:val="24"/>
        </w:rPr>
        <w:t xml:space="preserve"> Lt, likutinė vertė 201</w:t>
      </w:r>
      <w:r w:rsidR="00A46D2B" w:rsidRPr="00D0411D">
        <w:rPr>
          <w:rFonts w:ascii="Times New Roman" w:hAnsi="Times New Roman"/>
          <w:sz w:val="24"/>
          <w:szCs w:val="24"/>
        </w:rPr>
        <w:t>4-05</w:t>
      </w:r>
      <w:r w:rsidR="00454E78" w:rsidRPr="00D0411D">
        <w:rPr>
          <w:rFonts w:ascii="Times New Roman" w:hAnsi="Times New Roman"/>
          <w:sz w:val="24"/>
          <w:szCs w:val="24"/>
        </w:rPr>
        <w:t>-3</w:t>
      </w:r>
      <w:r w:rsidR="00A46D2B" w:rsidRPr="00D0411D">
        <w:rPr>
          <w:rFonts w:ascii="Times New Roman" w:hAnsi="Times New Roman"/>
          <w:sz w:val="24"/>
          <w:szCs w:val="24"/>
        </w:rPr>
        <w:t>1</w:t>
      </w:r>
      <w:r w:rsidR="00454E78" w:rsidRPr="00D0411D">
        <w:rPr>
          <w:rFonts w:ascii="Times New Roman" w:hAnsi="Times New Roman"/>
          <w:sz w:val="24"/>
          <w:szCs w:val="24"/>
        </w:rPr>
        <w:t xml:space="preserve"> – </w:t>
      </w:r>
      <w:r w:rsidR="003C4F36" w:rsidRPr="00D0411D">
        <w:rPr>
          <w:rFonts w:ascii="Times New Roman" w:hAnsi="Times New Roman"/>
          <w:sz w:val="24"/>
          <w:szCs w:val="24"/>
        </w:rPr>
        <w:t>7063,74</w:t>
      </w:r>
      <w:r w:rsidR="00454E78" w:rsidRPr="00D0411D">
        <w:rPr>
          <w:rFonts w:ascii="Times New Roman" w:hAnsi="Times New Roman"/>
          <w:sz w:val="24"/>
          <w:szCs w:val="24"/>
        </w:rPr>
        <w:t xml:space="preserve"> Lt, ir nustatyti nuomojamų patalpų 1 </w:t>
      </w:r>
      <w:r w:rsidR="00C5354C" w:rsidRPr="00D0411D">
        <w:rPr>
          <w:rFonts w:ascii="Times New Roman" w:hAnsi="Times New Roman"/>
          <w:sz w:val="24"/>
          <w:szCs w:val="24"/>
        </w:rPr>
        <w:t>m</w:t>
      </w:r>
      <w:r w:rsidR="00C5354C" w:rsidRPr="00D0411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54E78" w:rsidRPr="00D0411D">
        <w:rPr>
          <w:rFonts w:ascii="Times New Roman" w:hAnsi="Times New Roman"/>
          <w:sz w:val="24"/>
          <w:szCs w:val="24"/>
        </w:rPr>
        <w:t xml:space="preserve">kainą – </w:t>
      </w:r>
      <w:r w:rsidR="00A46D2B" w:rsidRPr="00D0411D">
        <w:rPr>
          <w:rFonts w:ascii="Times New Roman" w:hAnsi="Times New Roman"/>
          <w:sz w:val="24"/>
          <w:szCs w:val="24"/>
        </w:rPr>
        <w:t>3,54</w:t>
      </w:r>
      <w:r w:rsidR="00454E78" w:rsidRPr="00D0411D">
        <w:rPr>
          <w:rFonts w:ascii="Times New Roman" w:hAnsi="Times New Roman"/>
          <w:sz w:val="24"/>
          <w:szCs w:val="24"/>
        </w:rPr>
        <w:t xml:space="preserve"> </w:t>
      </w:r>
      <w:r w:rsidR="00A46D2B" w:rsidRPr="00D0411D">
        <w:rPr>
          <w:rFonts w:ascii="Times New Roman" w:hAnsi="Times New Roman"/>
          <w:sz w:val="24"/>
          <w:szCs w:val="24"/>
        </w:rPr>
        <w:t>Lt per  mėnesį;</w:t>
      </w:r>
    </w:p>
    <w:p w:rsidR="004A41DA" w:rsidRPr="00D0411D" w:rsidRDefault="002E65C2" w:rsidP="004A41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>1.</w:t>
      </w:r>
      <w:r w:rsidR="00A678F1" w:rsidRPr="00D0411D">
        <w:rPr>
          <w:rFonts w:ascii="Times New Roman" w:hAnsi="Times New Roman"/>
          <w:sz w:val="24"/>
          <w:szCs w:val="24"/>
        </w:rPr>
        <w:t>1.</w:t>
      </w:r>
      <w:r w:rsidRPr="00D0411D">
        <w:rPr>
          <w:rFonts w:ascii="Times New Roman" w:hAnsi="Times New Roman"/>
          <w:sz w:val="24"/>
          <w:szCs w:val="24"/>
        </w:rPr>
        <w:t>2</w:t>
      </w:r>
      <w:r w:rsidR="004A41DA" w:rsidRPr="00D0411D">
        <w:rPr>
          <w:rFonts w:ascii="Times New Roman" w:hAnsi="Times New Roman"/>
          <w:sz w:val="24"/>
          <w:szCs w:val="24"/>
        </w:rPr>
        <w:t xml:space="preserve"> </w:t>
      </w:r>
      <w:r w:rsidR="000F13F6" w:rsidRPr="00D0411D">
        <w:rPr>
          <w:rFonts w:ascii="Times New Roman" w:hAnsi="Times New Roman"/>
          <w:sz w:val="24"/>
          <w:szCs w:val="24"/>
        </w:rPr>
        <w:t>44,85</w:t>
      </w:r>
      <w:r w:rsidR="004A41DA" w:rsidRPr="00D0411D">
        <w:rPr>
          <w:rFonts w:ascii="Times New Roman" w:hAnsi="Times New Roman"/>
          <w:sz w:val="24"/>
          <w:szCs w:val="24"/>
        </w:rPr>
        <w:t xml:space="preserve"> m</w:t>
      </w:r>
      <w:r w:rsidR="004A41DA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4A41DA" w:rsidRPr="00D0411D">
        <w:rPr>
          <w:rFonts w:ascii="Times New Roman" w:hAnsi="Times New Roman"/>
          <w:sz w:val="24"/>
          <w:szCs w:val="24"/>
        </w:rPr>
        <w:t xml:space="preserve"> ploto negyvenamąsias patalpas (Nekilnojamojo turto kadastro ir registro byloje pastatas plane pažymėtas 1B2p, </w:t>
      </w:r>
      <w:r w:rsidR="002350AE" w:rsidRPr="00D0411D">
        <w:rPr>
          <w:rFonts w:ascii="Times New Roman" w:hAnsi="Times New Roman"/>
          <w:sz w:val="24"/>
          <w:szCs w:val="24"/>
        </w:rPr>
        <w:t>44,20 m</w:t>
      </w:r>
      <w:r w:rsidR="002350AE" w:rsidRPr="00D0411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2350AE" w:rsidRPr="00D0411D">
        <w:rPr>
          <w:rFonts w:ascii="Times New Roman" w:hAnsi="Times New Roman"/>
          <w:sz w:val="24"/>
          <w:szCs w:val="24"/>
        </w:rPr>
        <w:t xml:space="preserve">ploto </w:t>
      </w:r>
      <w:r w:rsidR="004A41DA" w:rsidRPr="00D0411D">
        <w:rPr>
          <w:rFonts w:ascii="Times New Roman" w:hAnsi="Times New Roman"/>
          <w:sz w:val="24"/>
          <w:szCs w:val="24"/>
        </w:rPr>
        <w:t>patalpos pažymėtos simboliais 1-</w:t>
      </w:r>
      <w:r w:rsidR="000F13F6" w:rsidRPr="00D0411D">
        <w:rPr>
          <w:rFonts w:ascii="Times New Roman" w:hAnsi="Times New Roman"/>
          <w:sz w:val="24"/>
          <w:szCs w:val="24"/>
        </w:rPr>
        <w:t>8,</w:t>
      </w:r>
      <w:r w:rsidR="004A41DA" w:rsidRPr="00D0411D">
        <w:rPr>
          <w:rFonts w:ascii="Times New Roman" w:hAnsi="Times New Roman"/>
          <w:sz w:val="24"/>
          <w:szCs w:val="24"/>
        </w:rPr>
        <w:t xml:space="preserve"> 1-</w:t>
      </w:r>
      <w:r w:rsidR="000F13F6" w:rsidRPr="00D0411D">
        <w:rPr>
          <w:rFonts w:ascii="Times New Roman" w:hAnsi="Times New Roman"/>
          <w:sz w:val="24"/>
          <w:szCs w:val="24"/>
        </w:rPr>
        <w:t>9, 1-10, 1-11</w:t>
      </w:r>
      <w:r w:rsidR="004A41DA" w:rsidRPr="00D0411D">
        <w:rPr>
          <w:rFonts w:ascii="Times New Roman" w:hAnsi="Times New Roman"/>
          <w:sz w:val="24"/>
          <w:szCs w:val="24"/>
        </w:rPr>
        <w:t xml:space="preserve"> ir ½ bendro naudojimo patalp</w:t>
      </w:r>
      <w:r w:rsidR="00CC2BBC" w:rsidRPr="00D0411D">
        <w:rPr>
          <w:rFonts w:ascii="Times New Roman" w:hAnsi="Times New Roman"/>
          <w:sz w:val="24"/>
          <w:szCs w:val="24"/>
        </w:rPr>
        <w:t>os</w:t>
      </w:r>
      <w:r w:rsidR="004A41DA" w:rsidRPr="00D0411D">
        <w:rPr>
          <w:rFonts w:ascii="Times New Roman" w:hAnsi="Times New Roman"/>
          <w:sz w:val="24"/>
          <w:szCs w:val="24"/>
        </w:rPr>
        <w:t xml:space="preserve"> plane pažymėt</w:t>
      </w:r>
      <w:r w:rsidR="00CC2BBC" w:rsidRPr="00D0411D">
        <w:rPr>
          <w:rFonts w:ascii="Times New Roman" w:hAnsi="Times New Roman"/>
          <w:sz w:val="24"/>
          <w:szCs w:val="24"/>
        </w:rPr>
        <w:t>os</w:t>
      </w:r>
      <w:r w:rsidR="004A41DA" w:rsidRPr="00D0411D">
        <w:rPr>
          <w:rFonts w:ascii="Times New Roman" w:hAnsi="Times New Roman"/>
          <w:sz w:val="24"/>
          <w:szCs w:val="24"/>
        </w:rPr>
        <w:t xml:space="preserve"> simboliu 1-</w:t>
      </w:r>
      <w:r w:rsidR="000F13F6" w:rsidRPr="00D0411D">
        <w:rPr>
          <w:rFonts w:ascii="Times New Roman" w:hAnsi="Times New Roman"/>
          <w:sz w:val="24"/>
          <w:szCs w:val="24"/>
        </w:rPr>
        <w:t>6</w:t>
      </w:r>
      <w:r w:rsidR="004A41DA" w:rsidRPr="00D0411D">
        <w:rPr>
          <w:rFonts w:ascii="Times New Roman" w:hAnsi="Times New Roman"/>
          <w:sz w:val="24"/>
          <w:szCs w:val="24"/>
        </w:rPr>
        <w:t>, plotas – 0,6</w:t>
      </w:r>
      <w:r w:rsidR="000F13F6" w:rsidRPr="00D0411D">
        <w:rPr>
          <w:rFonts w:ascii="Times New Roman" w:hAnsi="Times New Roman"/>
          <w:sz w:val="24"/>
          <w:szCs w:val="24"/>
        </w:rPr>
        <w:t>5</w:t>
      </w:r>
      <w:r w:rsidR="004A41DA" w:rsidRPr="00D0411D">
        <w:rPr>
          <w:rFonts w:ascii="Times New Roman" w:hAnsi="Times New Roman"/>
          <w:sz w:val="24"/>
          <w:szCs w:val="24"/>
        </w:rPr>
        <w:t xml:space="preserve"> m</w:t>
      </w:r>
      <w:r w:rsidR="004A41DA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4A41DA" w:rsidRPr="00D0411D">
        <w:rPr>
          <w:rFonts w:ascii="Times New Roman" w:hAnsi="Times New Roman"/>
          <w:sz w:val="24"/>
          <w:szCs w:val="24"/>
        </w:rPr>
        <w:t>, registro Nr. 50/1</w:t>
      </w:r>
      <w:r w:rsidR="000F13F6" w:rsidRPr="00D0411D">
        <w:rPr>
          <w:rFonts w:ascii="Times New Roman" w:hAnsi="Times New Roman"/>
          <w:sz w:val="24"/>
          <w:szCs w:val="24"/>
        </w:rPr>
        <w:t>65983</w:t>
      </w:r>
      <w:r w:rsidR="004A41DA" w:rsidRPr="00D0411D">
        <w:rPr>
          <w:rFonts w:ascii="Times New Roman" w:hAnsi="Times New Roman"/>
          <w:sz w:val="24"/>
          <w:szCs w:val="24"/>
        </w:rPr>
        <w:t>, unikalus Nr. 569</w:t>
      </w:r>
      <w:r w:rsidR="000F13F6" w:rsidRPr="00D0411D">
        <w:rPr>
          <w:rFonts w:ascii="Times New Roman" w:hAnsi="Times New Roman"/>
          <w:sz w:val="24"/>
          <w:szCs w:val="24"/>
        </w:rPr>
        <w:t>6</w:t>
      </w:r>
      <w:r w:rsidR="004A41DA" w:rsidRPr="00D0411D">
        <w:rPr>
          <w:rFonts w:ascii="Times New Roman" w:hAnsi="Times New Roman"/>
          <w:sz w:val="24"/>
          <w:szCs w:val="24"/>
        </w:rPr>
        <w:t>-</w:t>
      </w:r>
      <w:r w:rsidR="000F13F6" w:rsidRPr="00D0411D">
        <w:rPr>
          <w:rFonts w:ascii="Times New Roman" w:hAnsi="Times New Roman"/>
          <w:sz w:val="24"/>
          <w:szCs w:val="24"/>
        </w:rPr>
        <w:t>5004</w:t>
      </w:r>
      <w:r w:rsidR="004A41DA" w:rsidRPr="00D0411D">
        <w:rPr>
          <w:rFonts w:ascii="Times New Roman" w:hAnsi="Times New Roman"/>
          <w:sz w:val="24"/>
          <w:szCs w:val="24"/>
        </w:rPr>
        <w:t>-5013:000</w:t>
      </w:r>
      <w:r w:rsidR="000F13F6" w:rsidRPr="00D0411D">
        <w:rPr>
          <w:rFonts w:ascii="Times New Roman" w:hAnsi="Times New Roman"/>
          <w:sz w:val="24"/>
          <w:szCs w:val="24"/>
        </w:rPr>
        <w:t>4</w:t>
      </w:r>
      <w:r w:rsidR="004A41DA" w:rsidRPr="00D0411D">
        <w:rPr>
          <w:rFonts w:ascii="Times New Roman" w:hAnsi="Times New Roman"/>
          <w:sz w:val="24"/>
          <w:szCs w:val="24"/>
        </w:rPr>
        <w:t xml:space="preserve">) </w:t>
      </w:r>
      <w:r w:rsidR="000F13F6" w:rsidRPr="00D0411D">
        <w:rPr>
          <w:rFonts w:ascii="Times New Roman" w:hAnsi="Times New Roman"/>
          <w:sz w:val="24"/>
          <w:szCs w:val="24"/>
        </w:rPr>
        <w:t>Mokyklos</w:t>
      </w:r>
      <w:r w:rsidR="004A41DA" w:rsidRPr="00D0411D">
        <w:rPr>
          <w:rFonts w:ascii="Times New Roman" w:hAnsi="Times New Roman"/>
          <w:sz w:val="24"/>
          <w:szCs w:val="24"/>
        </w:rPr>
        <w:t xml:space="preserve"> g. </w:t>
      </w:r>
      <w:r w:rsidR="000F13F6" w:rsidRPr="00D0411D">
        <w:rPr>
          <w:rFonts w:ascii="Times New Roman" w:hAnsi="Times New Roman"/>
          <w:sz w:val="24"/>
          <w:szCs w:val="24"/>
        </w:rPr>
        <w:t>3</w:t>
      </w:r>
      <w:r w:rsidR="004A41DA" w:rsidRPr="00D0411D">
        <w:rPr>
          <w:rFonts w:ascii="Times New Roman" w:hAnsi="Times New Roman"/>
          <w:sz w:val="24"/>
          <w:szCs w:val="24"/>
        </w:rPr>
        <w:t xml:space="preserve">, </w:t>
      </w:r>
      <w:r w:rsidR="000F13F6" w:rsidRPr="00D0411D">
        <w:rPr>
          <w:rFonts w:ascii="Times New Roman" w:hAnsi="Times New Roman"/>
          <w:sz w:val="24"/>
          <w:szCs w:val="24"/>
        </w:rPr>
        <w:t>Kartenos mstl., Kartenos</w:t>
      </w:r>
      <w:r w:rsidR="004A41DA" w:rsidRPr="00D0411D">
        <w:rPr>
          <w:rFonts w:ascii="Times New Roman" w:hAnsi="Times New Roman"/>
          <w:sz w:val="24"/>
          <w:szCs w:val="24"/>
        </w:rPr>
        <w:t xml:space="preserve"> sen., Kretingos r. sav., kurių įsigijimo vertė – </w:t>
      </w:r>
      <w:r w:rsidR="003C4F36" w:rsidRPr="00D0411D">
        <w:rPr>
          <w:rFonts w:ascii="Times New Roman" w:hAnsi="Times New Roman"/>
          <w:sz w:val="24"/>
          <w:szCs w:val="24"/>
        </w:rPr>
        <w:t>30951,64</w:t>
      </w:r>
      <w:r w:rsidR="004A41DA" w:rsidRPr="00D0411D">
        <w:rPr>
          <w:rFonts w:ascii="Times New Roman" w:hAnsi="Times New Roman"/>
          <w:sz w:val="24"/>
          <w:szCs w:val="24"/>
        </w:rPr>
        <w:t xml:space="preserve"> Lt, likutinė vertė 2014-05-31 – </w:t>
      </w:r>
      <w:r w:rsidR="003C4F36" w:rsidRPr="00D0411D">
        <w:rPr>
          <w:rFonts w:ascii="Times New Roman" w:hAnsi="Times New Roman"/>
          <w:sz w:val="24"/>
          <w:szCs w:val="24"/>
        </w:rPr>
        <w:t>20390,72</w:t>
      </w:r>
      <w:r w:rsidR="004A41DA" w:rsidRPr="00D0411D">
        <w:rPr>
          <w:rFonts w:ascii="Times New Roman" w:hAnsi="Times New Roman"/>
          <w:sz w:val="24"/>
          <w:szCs w:val="24"/>
        </w:rPr>
        <w:t xml:space="preserve"> Lt, ir nustatyti nuomojamų patalpų 1 </w:t>
      </w:r>
      <w:r w:rsidR="00C5354C" w:rsidRPr="00D0411D">
        <w:rPr>
          <w:rFonts w:ascii="Times New Roman" w:hAnsi="Times New Roman"/>
          <w:sz w:val="24"/>
          <w:szCs w:val="24"/>
        </w:rPr>
        <w:t>m</w:t>
      </w:r>
      <w:r w:rsidR="00C5354C" w:rsidRPr="00D0411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A41DA" w:rsidRPr="00D0411D">
        <w:rPr>
          <w:rFonts w:ascii="Times New Roman" w:hAnsi="Times New Roman"/>
          <w:sz w:val="24"/>
          <w:szCs w:val="24"/>
        </w:rPr>
        <w:t>kainą – 2,</w:t>
      </w:r>
      <w:r w:rsidR="000F13F6" w:rsidRPr="00D0411D">
        <w:rPr>
          <w:rFonts w:ascii="Times New Roman" w:hAnsi="Times New Roman"/>
          <w:sz w:val="24"/>
          <w:szCs w:val="24"/>
        </w:rPr>
        <w:t>4</w:t>
      </w:r>
      <w:r w:rsidR="004A41DA" w:rsidRPr="00D0411D">
        <w:rPr>
          <w:rFonts w:ascii="Times New Roman" w:hAnsi="Times New Roman"/>
          <w:sz w:val="24"/>
          <w:szCs w:val="24"/>
        </w:rPr>
        <w:t>6 Lt per  mėnesį;</w:t>
      </w:r>
    </w:p>
    <w:p w:rsidR="00A678F1" w:rsidRPr="00D0411D" w:rsidRDefault="00A678F1" w:rsidP="00A67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>1.2. 2 metų laikotarpiui</w:t>
      </w:r>
      <w:r w:rsidR="00057962" w:rsidRPr="00D0411D">
        <w:rPr>
          <w:rFonts w:ascii="Times New Roman" w:hAnsi="Times New Roman"/>
          <w:sz w:val="24"/>
          <w:szCs w:val="24"/>
        </w:rPr>
        <w:t xml:space="preserve"> 58,86</w:t>
      </w:r>
      <w:r w:rsidRPr="00D0411D">
        <w:rPr>
          <w:rFonts w:ascii="Times New Roman" w:hAnsi="Times New Roman"/>
          <w:sz w:val="24"/>
          <w:szCs w:val="24"/>
        </w:rPr>
        <w:t xml:space="preserve"> m</w:t>
      </w:r>
      <w:r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Pr="00D0411D">
        <w:rPr>
          <w:rFonts w:ascii="Times New Roman" w:hAnsi="Times New Roman"/>
          <w:sz w:val="24"/>
          <w:szCs w:val="24"/>
        </w:rPr>
        <w:t xml:space="preserve"> ploto negyvenamąsias patalpas (Nekilnojamojo turto kadastro ir registro dokumentų byloje pastatas plane pažymėtas 1B2p, </w:t>
      </w:r>
      <w:r w:rsidR="00057962" w:rsidRPr="00D0411D">
        <w:rPr>
          <w:rFonts w:ascii="Times New Roman" w:hAnsi="Times New Roman"/>
          <w:sz w:val="24"/>
          <w:szCs w:val="24"/>
        </w:rPr>
        <w:t>51,03</w:t>
      </w:r>
      <w:r w:rsidRPr="00D0411D">
        <w:rPr>
          <w:rFonts w:ascii="Times New Roman" w:hAnsi="Times New Roman"/>
          <w:sz w:val="24"/>
          <w:szCs w:val="24"/>
        </w:rPr>
        <w:t xml:space="preserve"> m</w:t>
      </w:r>
      <w:r w:rsidRPr="00D0411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0411D">
        <w:rPr>
          <w:rFonts w:ascii="Times New Roman" w:hAnsi="Times New Roman"/>
          <w:sz w:val="24"/>
          <w:szCs w:val="24"/>
        </w:rPr>
        <w:t>ploto patalpos pažymėtos simboliais 1-</w:t>
      </w:r>
      <w:r w:rsidR="00057962" w:rsidRPr="00D0411D">
        <w:rPr>
          <w:rFonts w:ascii="Times New Roman" w:hAnsi="Times New Roman"/>
          <w:sz w:val="24"/>
          <w:szCs w:val="24"/>
        </w:rPr>
        <w:t>5</w:t>
      </w:r>
      <w:r w:rsidRPr="00D0411D">
        <w:rPr>
          <w:rFonts w:ascii="Times New Roman" w:hAnsi="Times New Roman"/>
          <w:sz w:val="24"/>
          <w:szCs w:val="24"/>
        </w:rPr>
        <w:t>, 1-</w:t>
      </w:r>
      <w:r w:rsidR="00057962" w:rsidRPr="00D0411D">
        <w:rPr>
          <w:rFonts w:ascii="Times New Roman" w:hAnsi="Times New Roman"/>
          <w:sz w:val="24"/>
          <w:szCs w:val="24"/>
        </w:rPr>
        <w:t xml:space="preserve">6, nuo 1-15 iki 1-18, </w:t>
      </w:r>
      <w:r w:rsidRPr="00D0411D">
        <w:rPr>
          <w:rFonts w:ascii="Times New Roman" w:hAnsi="Times New Roman"/>
          <w:sz w:val="24"/>
          <w:szCs w:val="24"/>
        </w:rPr>
        <w:t xml:space="preserve">½ </w:t>
      </w:r>
      <w:r w:rsidR="00057962" w:rsidRPr="00D0411D">
        <w:rPr>
          <w:rFonts w:ascii="Times New Roman" w:hAnsi="Times New Roman"/>
          <w:sz w:val="24"/>
          <w:szCs w:val="24"/>
        </w:rPr>
        <w:t xml:space="preserve">1-13, ir 1/3 </w:t>
      </w:r>
      <w:r w:rsidRPr="00D0411D">
        <w:rPr>
          <w:rFonts w:ascii="Times New Roman" w:hAnsi="Times New Roman"/>
          <w:sz w:val="24"/>
          <w:szCs w:val="24"/>
        </w:rPr>
        <w:t>bendro naudojimo patalp</w:t>
      </w:r>
      <w:r w:rsidR="00CC2BBC" w:rsidRPr="00D0411D">
        <w:rPr>
          <w:rFonts w:ascii="Times New Roman" w:hAnsi="Times New Roman"/>
          <w:sz w:val="24"/>
          <w:szCs w:val="24"/>
        </w:rPr>
        <w:t>ų</w:t>
      </w:r>
      <w:r w:rsidRPr="00D0411D">
        <w:rPr>
          <w:rFonts w:ascii="Times New Roman" w:hAnsi="Times New Roman"/>
          <w:sz w:val="24"/>
          <w:szCs w:val="24"/>
        </w:rPr>
        <w:t xml:space="preserve"> plane pažymėt</w:t>
      </w:r>
      <w:r w:rsidR="00CC2BBC" w:rsidRPr="00D0411D">
        <w:rPr>
          <w:rFonts w:ascii="Times New Roman" w:hAnsi="Times New Roman"/>
          <w:sz w:val="24"/>
          <w:szCs w:val="24"/>
        </w:rPr>
        <w:t>ų</w:t>
      </w:r>
      <w:r w:rsidR="00057962" w:rsidRPr="00D0411D">
        <w:rPr>
          <w:rFonts w:ascii="Times New Roman" w:hAnsi="Times New Roman"/>
          <w:sz w:val="24"/>
          <w:szCs w:val="24"/>
        </w:rPr>
        <w:t xml:space="preserve"> simboliais</w:t>
      </w:r>
      <w:r w:rsidRPr="00D0411D">
        <w:rPr>
          <w:rFonts w:ascii="Times New Roman" w:hAnsi="Times New Roman"/>
          <w:sz w:val="24"/>
          <w:szCs w:val="24"/>
        </w:rPr>
        <w:t xml:space="preserve"> 1-</w:t>
      </w:r>
      <w:r w:rsidR="00057962" w:rsidRPr="00D0411D">
        <w:rPr>
          <w:rFonts w:ascii="Times New Roman" w:hAnsi="Times New Roman"/>
          <w:sz w:val="24"/>
          <w:szCs w:val="24"/>
        </w:rPr>
        <w:t>1</w:t>
      </w:r>
      <w:r w:rsidRPr="00D0411D">
        <w:rPr>
          <w:rFonts w:ascii="Times New Roman" w:hAnsi="Times New Roman"/>
          <w:sz w:val="24"/>
          <w:szCs w:val="24"/>
        </w:rPr>
        <w:t>,</w:t>
      </w:r>
      <w:r w:rsidR="00057962" w:rsidRPr="00D0411D">
        <w:rPr>
          <w:rFonts w:ascii="Times New Roman" w:hAnsi="Times New Roman"/>
          <w:sz w:val="24"/>
          <w:szCs w:val="24"/>
        </w:rPr>
        <w:t xml:space="preserve"> 1-2, 1-10,</w:t>
      </w:r>
      <w:r w:rsidRPr="00D0411D">
        <w:rPr>
          <w:rFonts w:ascii="Times New Roman" w:hAnsi="Times New Roman"/>
          <w:sz w:val="24"/>
          <w:szCs w:val="24"/>
        </w:rPr>
        <w:t xml:space="preserve"> plotas – </w:t>
      </w:r>
      <w:r w:rsidR="00642000" w:rsidRPr="00D0411D">
        <w:rPr>
          <w:rFonts w:ascii="Times New Roman" w:hAnsi="Times New Roman"/>
          <w:sz w:val="24"/>
          <w:szCs w:val="24"/>
        </w:rPr>
        <w:t>7,83</w:t>
      </w:r>
      <w:r w:rsidRPr="00D0411D">
        <w:rPr>
          <w:rFonts w:ascii="Times New Roman" w:hAnsi="Times New Roman"/>
          <w:sz w:val="24"/>
          <w:szCs w:val="24"/>
        </w:rPr>
        <w:t xml:space="preserve"> m</w:t>
      </w:r>
      <w:r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="00057962" w:rsidRPr="00D0411D">
        <w:rPr>
          <w:rFonts w:ascii="Times New Roman" w:hAnsi="Times New Roman"/>
          <w:sz w:val="24"/>
          <w:szCs w:val="24"/>
        </w:rPr>
        <w:t>, registro Nr. 5</w:t>
      </w:r>
      <w:r w:rsidRPr="00D0411D">
        <w:rPr>
          <w:rFonts w:ascii="Times New Roman" w:hAnsi="Times New Roman"/>
          <w:sz w:val="24"/>
          <w:szCs w:val="24"/>
        </w:rPr>
        <w:t>0/13</w:t>
      </w:r>
      <w:r w:rsidR="00057962" w:rsidRPr="00D0411D">
        <w:rPr>
          <w:rFonts w:ascii="Times New Roman" w:hAnsi="Times New Roman"/>
          <w:sz w:val="24"/>
          <w:szCs w:val="24"/>
        </w:rPr>
        <w:t>7685</w:t>
      </w:r>
      <w:r w:rsidRPr="00D0411D">
        <w:rPr>
          <w:rFonts w:ascii="Times New Roman" w:hAnsi="Times New Roman"/>
          <w:sz w:val="24"/>
          <w:szCs w:val="24"/>
        </w:rPr>
        <w:t>, unikalus Nr. 569</w:t>
      </w:r>
      <w:r w:rsidR="00057962" w:rsidRPr="00D0411D">
        <w:rPr>
          <w:rFonts w:ascii="Times New Roman" w:hAnsi="Times New Roman"/>
          <w:sz w:val="24"/>
          <w:szCs w:val="24"/>
        </w:rPr>
        <w:t>7</w:t>
      </w:r>
      <w:r w:rsidRPr="00D0411D">
        <w:rPr>
          <w:rFonts w:ascii="Times New Roman" w:hAnsi="Times New Roman"/>
          <w:sz w:val="24"/>
          <w:szCs w:val="24"/>
        </w:rPr>
        <w:t>-</w:t>
      </w:r>
      <w:r w:rsidR="00057962" w:rsidRPr="00D0411D">
        <w:rPr>
          <w:rFonts w:ascii="Times New Roman" w:hAnsi="Times New Roman"/>
          <w:sz w:val="24"/>
          <w:szCs w:val="24"/>
        </w:rPr>
        <w:t>3</w:t>
      </w:r>
      <w:r w:rsidRPr="00D0411D">
        <w:rPr>
          <w:rFonts w:ascii="Times New Roman" w:hAnsi="Times New Roman"/>
          <w:sz w:val="24"/>
          <w:szCs w:val="24"/>
        </w:rPr>
        <w:t>00</w:t>
      </w:r>
      <w:r w:rsidR="00057962" w:rsidRPr="00D0411D">
        <w:rPr>
          <w:rFonts w:ascii="Times New Roman" w:hAnsi="Times New Roman"/>
          <w:sz w:val="24"/>
          <w:szCs w:val="24"/>
        </w:rPr>
        <w:t>9</w:t>
      </w:r>
      <w:r w:rsidRPr="00D0411D">
        <w:rPr>
          <w:rFonts w:ascii="Times New Roman" w:hAnsi="Times New Roman"/>
          <w:sz w:val="24"/>
          <w:szCs w:val="24"/>
        </w:rPr>
        <w:t>-</w:t>
      </w:r>
      <w:r w:rsidR="00057962" w:rsidRPr="00D0411D">
        <w:rPr>
          <w:rFonts w:ascii="Times New Roman" w:hAnsi="Times New Roman"/>
          <w:sz w:val="24"/>
          <w:szCs w:val="24"/>
        </w:rPr>
        <w:t>4025</w:t>
      </w:r>
      <w:r w:rsidRPr="00D0411D">
        <w:rPr>
          <w:rFonts w:ascii="Times New Roman" w:hAnsi="Times New Roman"/>
          <w:sz w:val="24"/>
          <w:szCs w:val="24"/>
        </w:rPr>
        <w:t>:000</w:t>
      </w:r>
      <w:r w:rsidR="00057962" w:rsidRPr="00D0411D">
        <w:rPr>
          <w:rFonts w:ascii="Times New Roman" w:hAnsi="Times New Roman"/>
          <w:sz w:val="24"/>
          <w:szCs w:val="24"/>
        </w:rPr>
        <w:t>1</w:t>
      </w:r>
      <w:r w:rsidRPr="00D0411D">
        <w:rPr>
          <w:rFonts w:ascii="Times New Roman" w:hAnsi="Times New Roman"/>
          <w:sz w:val="24"/>
          <w:szCs w:val="24"/>
        </w:rPr>
        <w:t xml:space="preserve">) Mokyklos g. </w:t>
      </w:r>
      <w:r w:rsidR="00057962" w:rsidRPr="00D0411D">
        <w:rPr>
          <w:rFonts w:ascii="Times New Roman" w:hAnsi="Times New Roman"/>
          <w:sz w:val="24"/>
          <w:szCs w:val="24"/>
        </w:rPr>
        <w:t>5</w:t>
      </w:r>
      <w:r w:rsidRPr="00D04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411D">
        <w:rPr>
          <w:rFonts w:ascii="Times New Roman" w:hAnsi="Times New Roman"/>
          <w:sz w:val="24"/>
          <w:szCs w:val="24"/>
        </w:rPr>
        <w:t>K</w:t>
      </w:r>
      <w:r w:rsidR="00057962" w:rsidRPr="00D0411D">
        <w:rPr>
          <w:rFonts w:ascii="Times New Roman" w:hAnsi="Times New Roman"/>
          <w:sz w:val="24"/>
          <w:szCs w:val="24"/>
        </w:rPr>
        <w:t>ūlupėnų</w:t>
      </w:r>
      <w:proofErr w:type="spellEnd"/>
      <w:r w:rsidR="00057962" w:rsidRPr="00D0411D">
        <w:rPr>
          <w:rFonts w:ascii="Times New Roman" w:hAnsi="Times New Roman"/>
          <w:sz w:val="24"/>
          <w:szCs w:val="24"/>
        </w:rPr>
        <w:t xml:space="preserve"> k.</w:t>
      </w:r>
      <w:r w:rsidRPr="00D04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411D">
        <w:rPr>
          <w:rFonts w:ascii="Times New Roman" w:hAnsi="Times New Roman"/>
          <w:sz w:val="24"/>
          <w:szCs w:val="24"/>
        </w:rPr>
        <w:t>K</w:t>
      </w:r>
      <w:r w:rsidR="00057962" w:rsidRPr="00D0411D">
        <w:rPr>
          <w:rFonts w:ascii="Times New Roman" w:hAnsi="Times New Roman"/>
          <w:sz w:val="24"/>
          <w:szCs w:val="24"/>
        </w:rPr>
        <w:t>ūlupėnų</w:t>
      </w:r>
      <w:proofErr w:type="spellEnd"/>
      <w:r w:rsidRPr="00D0411D">
        <w:rPr>
          <w:rFonts w:ascii="Times New Roman" w:hAnsi="Times New Roman"/>
          <w:sz w:val="24"/>
          <w:szCs w:val="24"/>
        </w:rPr>
        <w:t xml:space="preserve"> sen., Kretingos r. sav., kurių įsigijimo vertė – </w:t>
      </w:r>
      <w:r w:rsidR="00C5354C" w:rsidRPr="00D0411D">
        <w:rPr>
          <w:rFonts w:ascii="Times New Roman" w:hAnsi="Times New Roman"/>
          <w:sz w:val="24"/>
          <w:szCs w:val="24"/>
        </w:rPr>
        <w:t>19931,49</w:t>
      </w:r>
      <w:r w:rsidRPr="00D0411D">
        <w:rPr>
          <w:rFonts w:ascii="Times New Roman" w:hAnsi="Times New Roman"/>
          <w:sz w:val="24"/>
          <w:szCs w:val="24"/>
        </w:rPr>
        <w:t xml:space="preserve"> Lt, likutinė vertė 2014-05-31 – </w:t>
      </w:r>
      <w:r w:rsidR="00C5354C" w:rsidRPr="00D0411D">
        <w:rPr>
          <w:rFonts w:ascii="Times New Roman" w:hAnsi="Times New Roman"/>
          <w:sz w:val="24"/>
          <w:szCs w:val="24"/>
        </w:rPr>
        <w:t xml:space="preserve">10615,59 </w:t>
      </w:r>
      <w:r w:rsidRPr="00D0411D">
        <w:rPr>
          <w:rFonts w:ascii="Times New Roman" w:hAnsi="Times New Roman"/>
          <w:sz w:val="24"/>
          <w:szCs w:val="24"/>
        </w:rPr>
        <w:t>Lt, ir nustatyti nuomojamų patalpų 1m</w:t>
      </w:r>
      <w:r w:rsidR="00C5354C" w:rsidRPr="00D0411D">
        <w:rPr>
          <w:rFonts w:ascii="Times New Roman" w:hAnsi="Times New Roman"/>
          <w:sz w:val="24"/>
          <w:szCs w:val="24"/>
          <w:vertAlign w:val="superscript"/>
        </w:rPr>
        <w:t>2</w:t>
      </w:r>
      <w:r w:rsidRPr="00D0411D">
        <w:rPr>
          <w:rFonts w:ascii="Times New Roman" w:hAnsi="Times New Roman"/>
          <w:sz w:val="24"/>
          <w:szCs w:val="24"/>
        </w:rPr>
        <w:t xml:space="preserve"> kainą – 2,46 Lt per  mėnesį</w:t>
      </w:r>
      <w:r w:rsidR="00057962" w:rsidRPr="00D0411D">
        <w:rPr>
          <w:rFonts w:ascii="Times New Roman" w:hAnsi="Times New Roman"/>
          <w:sz w:val="24"/>
          <w:szCs w:val="24"/>
        </w:rPr>
        <w:t>.</w:t>
      </w:r>
    </w:p>
    <w:p w:rsidR="002E65C2" w:rsidRPr="00D0411D" w:rsidRDefault="002E65C2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nurodytų patalpų nuomos sutart</w:t>
      </w:r>
      <w:r w:rsidR="00645EEC" w:rsidRPr="00D0411D">
        <w:rPr>
          <w:rFonts w:ascii="Times New Roman" w:hAnsi="Times New Roman"/>
          <w:sz w:val="24"/>
          <w:szCs w:val="24"/>
        </w:rPr>
        <w:t>is</w:t>
      </w:r>
      <w:r w:rsidRPr="00D0411D">
        <w:rPr>
          <w:rFonts w:ascii="Times New Roman" w:hAnsi="Times New Roman"/>
          <w:sz w:val="24"/>
          <w:szCs w:val="24"/>
        </w:rPr>
        <w:t xml:space="preserve"> bei perdavimo ir priėmimo akt</w:t>
      </w:r>
      <w:r w:rsidR="00645EEC" w:rsidRPr="00D0411D">
        <w:rPr>
          <w:rFonts w:ascii="Times New Roman" w:hAnsi="Times New Roman"/>
          <w:sz w:val="24"/>
          <w:szCs w:val="24"/>
        </w:rPr>
        <w:t>us</w:t>
      </w:r>
      <w:r w:rsidRPr="00D0411D">
        <w:rPr>
          <w:rFonts w:ascii="Times New Roman" w:hAnsi="Times New Roman"/>
          <w:sz w:val="24"/>
          <w:szCs w:val="24"/>
        </w:rPr>
        <w:t>.</w:t>
      </w:r>
    </w:p>
    <w:p w:rsidR="002E65C2" w:rsidRPr="00D0411D" w:rsidRDefault="002E65C2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11D">
        <w:rPr>
          <w:rFonts w:ascii="Times New Roman" w:hAnsi="Times New Roman"/>
          <w:sz w:val="24"/>
          <w:szCs w:val="24"/>
        </w:rPr>
        <w:tab/>
        <w:t>3. Šis sprendimas gali būti skundžiamas Administracinių bylų teisenos įstatymo nustatyta tvarka.</w:t>
      </w:r>
    </w:p>
    <w:p w:rsidR="002E65C2" w:rsidRDefault="002E65C2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58D" w:rsidRPr="00D0411D" w:rsidRDefault="006C058D" w:rsidP="002E65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58D" w:rsidRPr="006C058D" w:rsidRDefault="006C058D" w:rsidP="006C058D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6C058D">
        <w:rPr>
          <w:rFonts w:ascii="Times New Roman" w:hAnsi="Times New Roman"/>
          <w:sz w:val="24"/>
          <w:szCs w:val="24"/>
          <w:lang w:eastAsia="lt-LT"/>
        </w:rPr>
        <w:t xml:space="preserve">Savivaldybės meras                                  </w:t>
      </w:r>
      <w:r w:rsidRPr="006C058D">
        <w:rPr>
          <w:rFonts w:ascii="Times New Roman" w:hAnsi="Times New Roman"/>
          <w:sz w:val="24"/>
          <w:szCs w:val="24"/>
          <w:lang w:eastAsia="lt-LT"/>
        </w:rPr>
        <w:tab/>
      </w:r>
      <w:r w:rsidRPr="006C058D">
        <w:rPr>
          <w:rFonts w:ascii="Times New Roman" w:hAnsi="Times New Roman"/>
          <w:sz w:val="24"/>
          <w:szCs w:val="24"/>
          <w:lang w:eastAsia="lt-LT"/>
        </w:rPr>
        <w:tab/>
        <w:t xml:space="preserve">                           Juozas Mažeika                                                                       </w:t>
      </w:r>
    </w:p>
    <w:p w:rsidR="00D0411D" w:rsidRPr="00D0411D" w:rsidRDefault="00D0411D" w:rsidP="002E65C2">
      <w:pPr>
        <w:pStyle w:val="Pagrindinistekstas"/>
        <w:spacing w:after="0"/>
      </w:pPr>
    </w:p>
    <w:p w:rsidR="002E65C2" w:rsidRPr="00EE1ED9" w:rsidRDefault="002E65C2" w:rsidP="002E65C2">
      <w:pPr>
        <w:pStyle w:val="Pagrindinistekstas"/>
        <w:spacing w:after="0"/>
        <w:rPr>
          <w:sz w:val="22"/>
          <w:szCs w:val="22"/>
        </w:rPr>
      </w:pPr>
      <w:r w:rsidRPr="00D0411D">
        <w:t xml:space="preserve">Nijolė </w:t>
      </w:r>
      <w:proofErr w:type="spellStart"/>
      <w:r w:rsidRPr="00D0411D">
        <w:t>Vaičienė</w:t>
      </w:r>
      <w:proofErr w:type="spellEnd"/>
      <w:r w:rsidRPr="00D0411D">
        <w:tab/>
      </w:r>
      <w:r w:rsidRPr="00D0411D">
        <w:tab/>
      </w:r>
      <w:r>
        <w:rPr>
          <w:sz w:val="22"/>
          <w:szCs w:val="22"/>
        </w:rPr>
        <w:tab/>
      </w:r>
    </w:p>
    <w:p w:rsidR="002E65C2" w:rsidRPr="002E65C2" w:rsidRDefault="002E65C2" w:rsidP="002E65C2">
      <w:pPr>
        <w:pStyle w:val="Pagrindinistekstas"/>
        <w:jc w:val="center"/>
        <w:rPr>
          <w:bCs/>
        </w:rPr>
      </w:pPr>
    </w:p>
    <w:sectPr w:rsidR="002E65C2" w:rsidRPr="002E65C2" w:rsidSect="00D0411D">
      <w:pgSz w:w="11906" w:h="16838" w:code="9"/>
      <w:pgMar w:top="568" w:right="567" w:bottom="284" w:left="1701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1A" w:rsidRDefault="0014451A" w:rsidP="00D0411D">
      <w:pPr>
        <w:spacing w:after="0" w:line="240" w:lineRule="auto"/>
      </w:pPr>
      <w:r>
        <w:separator/>
      </w:r>
    </w:p>
  </w:endnote>
  <w:endnote w:type="continuationSeparator" w:id="0">
    <w:p w:rsidR="0014451A" w:rsidRDefault="0014451A" w:rsidP="00D0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1A" w:rsidRDefault="0014451A" w:rsidP="00D0411D">
      <w:pPr>
        <w:spacing w:after="0" w:line="240" w:lineRule="auto"/>
      </w:pPr>
      <w:r>
        <w:separator/>
      </w:r>
    </w:p>
  </w:footnote>
  <w:footnote w:type="continuationSeparator" w:id="0">
    <w:p w:rsidR="0014451A" w:rsidRDefault="0014451A" w:rsidP="00D04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397"/>
    <w:multiLevelType w:val="hybridMultilevel"/>
    <w:tmpl w:val="83F010F6"/>
    <w:lvl w:ilvl="0" w:tplc="2E10A8E2">
      <w:start w:val="2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6DFB045D"/>
    <w:multiLevelType w:val="hybridMultilevel"/>
    <w:tmpl w:val="426464AE"/>
    <w:lvl w:ilvl="0" w:tplc="9C0055F0">
      <w:start w:val="2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C2"/>
    <w:rsid w:val="00057962"/>
    <w:rsid w:val="000F13F6"/>
    <w:rsid w:val="00111E0E"/>
    <w:rsid w:val="0014451A"/>
    <w:rsid w:val="001817F1"/>
    <w:rsid w:val="002350AE"/>
    <w:rsid w:val="002826FA"/>
    <w:rsid w:val="002D0171"/>
    <w:rsid w:val="002E65C2"/>
    <w:rsid w:val="00315DC4"/>
    <w:rsid w:val="00342480"/>
    <w:rsid w:val="003C4F36"/>
    <w:rsid w:val="00404D82"/>
    <w:rsid w:val="00421FF7"/>
    <w:rsid w:val="00454E78"/>
    <w:rsid w:val="004A41DA"/>
    <w:rsid w:val="004C1D0E"/>
    <w:rsid w:val="005D613D"/>
    <w:rsid w:val="005E27C4"/>
    <w:rsid w:val="00642000"/>
    <w:rsid w:val="00645EEC"/>
    <w:rsid w:val="006C058D"/>
    <w:rsid w:val="007E5E52"/>
    <w:rsid w:val="009B5E91"/>
    <w:rsid w:val="00A23C13"/>
    <w:rsid w:val="00A3014F"/>
    <w:rsid w:val="00A46D2B"/>
    <w:rsid w:val="00A678F1"/>
    <w:rsid w:val="00AD13CE"/>
    <w:rsid w:val="00B62AA8"/>
    <w:rsid w:val="00BA5061"/>
    <w:rsid w:val="00BD23E2"/>
    <w:rsid w:val="00BE6E7D"/>
    <w:rsid w:val="00C102AC"/>
    <w:rsid w:val="00C50527"/>
    <w:rsid w:val="00C5354C"/>
    <w:rsid w:val="00C645CD"/>
    <w:rsid w:val="00CC2BBC"/>
    <w:rsid w:val="00D0411D"/>
    <w:rsid w:val="00DD094E"/>
    <w:rsid w:val="00E004A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5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65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E65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2E65C2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E65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2E65C2"/>
    <w:rPr>
      <w:rFonts w:eastAsia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2E65C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645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645EEC"/>
    <w:rPr>
      <w:b/>
      <w:bCs/>
    </w:rPr>
  </w:style>
  <w:style w:type="table" w:styleId="Lentelstinklelis">
    <w:name w:val="Table Grid"/>
    <w:basedOn w:val="prastojilentel"/>
    <w:uiPriority w:val="59"/>
    <w:rsid w:val="00C50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62AA8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04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411D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4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411D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65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65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E65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semiHidden/>
    <w:rsid w:val="002E65C2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E65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2E65C2"/>
    <w:rPr>
      <w:rFonts w:eastAsia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uiPriority w:val="9"/>
    <w:rsid w:val="002E65C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645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645EEC"/>
    <w:rPr>
      <w:b/>
      <w:bCs/>
    </w:rPr>
  </w:style>
  <w:style w:type="table" w:styleId="Lentelstinklelis">
    <w:name w:val="Table Grid"/>
    <w:basedOn w:val="prastojilentel"/>
    <w:uiPriority w:val="59"/>
    <w:rsid w:val="00C50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62AA8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04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411D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41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411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2014-06-17T12:46:00Z</cp:lastPrinted>
  <dcterms:created xsi:type="dcterms:W3CDTF">2014-06-19T06:20:00Z</dcterms:created>
  <dcterms:modified xsi:type="dcterms:W3CDTF">2014-06-27T14:17:00Z</dcterms:modified>
</cp:coreProperties>
</file>