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73" w:rsidRPr="00766584" w:rsidRDefault="00F96B8C" w:rsidP="00F96B8C">
      <w:pPr>
        <w:jc w:val="center"/>
        <w:outlineLvl w:val="0"/>
        <w:rPr>
          <w:b/>
        </w:rPr>
      </w:pPr>
      <w:r>
        <w:t xml:space="preserve">                                                                                                      </w:t>
      </w:r>
      <w:r w:rsidR="00766584">
        <w:t xml:space="preserve">                              </w:t>
      </w:r>
      <w:r w:rsidR="00822373" w:rsidRPr="00766584">
        <w:rPr>
          <w:b/>
        </w:rPr>
        <w:t xml:space="preserve">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22373" w:rsidRPr="0051509E">
        <w:trPr>
          <w:trHeight w:val="1985"/>
          <w:tblHeader/>
        </w:trPr>
        <w:tc>
          <w:tcPr>
            <w:tcW w:w="9287" w:type="dxa"/>
          </w:tcPr>
          <w:p w:rsidR="00822373" w:rsidRPr="0051509E" w:rsidRDefault="00D87364" w:rsidP="0051509E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2373" w:rsidRPr="0051509E" w:rsidRDefault="00822373" w:rsidP="0051509E">
            <w:pPr>
              <w:jc w:val="center"/>
              <w:rPr>
                <w:b/>
                <w:caps/>
                <w:szCs w:val="24"/>
              </w:rPr>
            </w:pPr>
          </w:p>
          <w:p w:rsidR="00822373" w:rsidRPr="0051509E" w:rsidRDefault="00822373" w:rsidP="0051509E">
            <w:pPr>
              <w:jc w:val="center"/>
              <w:rPr>
                <w:b/>
                <w:caps/>
                <w:sz w:val="28"/>
                <w:szCs w:val="28"/>
              </w:rPr>
            </w:pPr>
            <w:r w:rsidRPr="0051509E">
              <w:rPr>
                <w:b/>
                <w:sz w:val="28"/>
                <w:szCs w:val="28"/>
              </w:rPr>
              <w:t>KRETINGOS RAJONO SAVIVALDYBĖS TARYBA</w:t>
            </w:r>
          </w:p>
          <w:p w:rsidR="00822373" w:rsidRPr="0051509E" w:rsidRDefault="00822373" w:rsidP="0051509E">
            <w:pPr>
              <w:jc w:val="center"/>
              <w:rPr>
                <w:b/>
                <w:caps/>
                <w:szCs w:val="24"/>
              </w:rPr>
            </w:pPr>
          </w:p>
          <w:p w:rsidR="00822373" w:rsidRPr="0051509E" w:rsidRDefault="00822373" w:rsidP="0051509E">
            <w:pPr>
              <w:jc w:val="center"/>
              <w:rPr>
                <w:b/>
                <w:szCs w:val="24"/>
              </w:rPr>
            </w:pPr>
            <w:r w:rsidRPr="0051509E">
              <w:rPr>
                <w:b/>
                <w:szCs w:val="24"/>
              </w:rPr>
              <w:t>SPRENDIMAS</w:t>
            </w:r>
          </w:p>
          <w:p w:rsidR="00822373" w:rsidRDefault="00822373" w:rsidP="0051509E">
            <w:pPr>
              <w:jc w:val="center"/>
              <w:rPr>
                <w:b/>
                <w:szCs w:val="24"/>
              </w:rPr>
            </w:pPr>
            <w:r w:rsidRPr="0051509E">
              <w:rPr>
                <w:b/>
                <w:bCs/>
                <w:szCs w:val="24"/>
              </w:rPr>
              <w:t>D</w:t>
            </w:r>
            <w:r w:rsidRPr="0051509E">
              <w:rPr>
                <w:b/>
                <w:szCs w:val="24"/>
              </w:rPr>
              <w:t xml:space="preserve">ĖL PRITARIMO KRETINGOS RAJONO SAVIVALDYBEI NUOSAVYBĖS TEISE PRIKLAUSANČIO </w:t>
            </w:r>
            <w:r w:rsidR="00A435E5" w:rsidRPr="0051509E">
              <w:rPr>
                <w:b/>
                <w:szCs w:val="24"/>
              </w:rPr>
              <w:t xml:space="preserve">TURTO </w:t>
            </w:r>
            <w:r w:rsidR="00330786" w:rsidRPr="0051509E">
              <w:rPr>
                <w:b/>
                <w:szCs w:val="24"/>
              </w:rPr>
              <w:t>IR SAVIVALDYBĖS</w:t>
            </w:r>
            <w:r w:rsidRPr="0051509E">
              <w:rPr>
                <w:b/>
                <w:szCs w:val="24"/>
              </w:rPr>
              <w:t xml:space="preserve"> PATIKĖJIMO TEISE VALDOMO VALSTYBĖS TURTO ATASKAIT</w:t>
            </w:r>
            <w:r w:rsidR="00330786" w:rsidRPr="0051509E">
              <w:rPr>
                <w:b/>
                <w:szCs w:val="24"/>
              </w:rPr>
              <w:t>AI PAGAL 201</w:t>
            </w:r>
            <w:r w:rsidR="00EB1FCB">
              <w:rPr>
                <w:b/>
                <w:szCs w:val="24"/>
              </w:rPr>
              <w:t>3</w:t>
            </w:r>
            <w:r w:rsidR="00330786" w:rsidRPr="0051509E">
              <w:rPr>
                <w:b/>
                <w:szCs w:val="24"/>
              </w:rPr>
              <w:t xml:space="preserve"> M. GRUODŽIO 31 D. DUOMENIS</w:t>
            </w:r>
          </w:p>
          <w:p w:rsidR="0051509E" w:rsidRPr="0051509E" w:rsidRDefault="0051509E" w:rsidP="0051509E">
            <w:pPr>
              <w:jc w:val="center"/>
              <w:rPr>
                <w:b/>
                <w:szCs w:val="24"/>
              </w:rPr>
            </w:pPr>
          </w:p>
        </w:tc>
      </w:tr>
    </w:tbl>
    <w:p w:rsidR="00822373" w:rsidRDefault="00822373" w:rsidP="0051509E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A435E5">
        <w:rPr>
          <w:rFonts w:ascii="BaltikaLT" w:hAnsi="BaltikaLT"/>
        </w:rPr>
        <w:t>1</w:t>
      </w:r>
      <w:r w:rsidR="00EB1FCB">
        <w:rPr>
          <w:rFonts w:ascii="BaltikaLT" w:hAnsi="BaltikaLT"/>
        </w:rPr>
        <w:t>4</w:t>
      </w:r>
      <w:r>
        <w:rPr>
          <w:rFonts w:ascii="BaltikaLT" w:hAnsi="BaltikaLT"/>
        </w:rPr>
        <w:t xml:space="preserve"> m. </w:t>
      </w:r>
      <w:r w:rsidR="0055436A">
        <w:rPr>
          <w:rFonts w:ascii="BaltikaLT" w:hAnsi="BaltikaLT"/>
        </w:rPr>
        <w:t>birželio</w:t>
      </w:r>
      <w:r w:rsidR="00A435E5">
        <w:rPr>
          <w:rFonts w:ascii="BaltikaLT" w:hAnsi="BaltikaLT"/>
        </w:rPr>
        <w:t xml:space="preserve"> </w:t>
      </w:r>
      <w:r w:rsidR="008E345B">
        <w:rPr>
          <w:rFonts w:ascii="BaltikaLT" w:hAnsi="BaltikaLT"/>
        </w:rPr>
        <w:t xml:space="preserve">27 </w:t>
      </w:r>
      <w:r>
        <w:rPr>
          <w:rFonts w:ascii="BaltikaLT" w:hAnsi="BaltikaLT"/>
        </w:rPr>
        <w:t>d. Nr.</w:t>
      </w:r>
      <w:r w:rsidR="00766584">
        <w:rPr>
          <w:rFonts w:ascii="BaltikaLT" w:hAnsi="BaltikaLT"/>
        </w:rPr>
        <w:t xml:space="preserve"> T</w:t>
      </w:r>
      <w:r w:rsidR="008E345B">
        <w:rPr>
          <w:rFonts w:ascii="BaltikaLT" w:hAnsi="BaltikaLT"/>
        </w:rPr>
        <w:t>2</w:t>
      </w:r>
      <w:r w:rsidR="00766584">
        <w:rPr>
          <w:rFonts w:ascii="BaltikaLT" w:hAnsi="BaltikaLT"/>
        </w:rPr>
        <w:t>-</w:t>
      </w:r>
      <w:r w:rsidR="00063D71">
        <w:rPr>
          <w:rFonts w:ascii="BaltikaLT" w:hAnsi="BaltikaLT"/>
        </w:rPr>
        <w:t>196</w:t>
      </w:r>
      <w:bookmarkStart w:id="0" w:name="_GoBack"/>
      <w:bookmarkEnd w:id="0"/>
    </w:p>
    <w:p w:rsidR="00822373" w:rsidRDefault="00822373" w:rsidP="0051509E">
      <w:pPr>
        <w:jc w:val="center"/>
      </w:pPr>
      <w:r w:rsidRPr="00E90166">
        <w:rPr>
          <w:rFonts w:ascii="BaltikaLT" w:hAnsi="BaltikaLT"/>
        </w:rPr>
        <w:t>Kretinga</w:t>
      </w:r>
    </w:p>
    <w:p w:rsidR="00822373" w:rsidRDefault="00822373" w:rsidP="0051509E">
      <w:pPr>
        <w:tabs>
          <w:tab w:val="left" w:pos="9360"/>
        </w:tabs>
        <w:jc w:val="both"/>
      </w:pPr>
      <w:r>
        <w:tab/>
      </w:r>
    </w:p>
    <w:p w:rsidR="00822373" w:rsidRDefault="00822373" w:rsidP="0051509E">
      <w:pPr>
        <w:tabs>
          <w:tab w:val="left" w:pos="9360"/>
        </w:tabs>
        <w:jc w:val="both"/>
      </w:pPr>
      <w:r>
        <w:t xml:space="preserve">                        Vadovaudamasi</w:t>
      </w:r>
      <w:r w:rsidRPr="00543C73">
        <w:t xml:space="preserve"> </w:t>
      </w:r>
      <w:r>
        <w:t xml:space="preserve">Lietuvos Respublikos vietos savivaldos įstatymo </w:t>
      </w:r>
      <w:r w:rsidR="00D53DEB">
        <w:t xml:space="preserve">16 </w:t>
      </w:r>
      <w:r>
        <w:t xml:space="preserve">straipsnio </w:t>
      </w:r>
      <w:r w:rsidR="00D53DEB">
        <w:t>4 dalimi</w:t>
      </w:r>
      <w:r>
        <w:t xml:space="preserve">, 27 straipsnio 9 dalies 10 punktu, Lietuvos Respublikos valstybės ir savivaldybių turto valdymo,  naudojimo ir disponavimo juo įstatymo 15 straipsnio 3 </w:t>
      </w:r>
      <w:r w:rsidRPr="00E90166">
        <w:t>dalimi</w:t>
      </w:r>
      <w:r w:rsidR="00D53DEB">
        <w:t xml:space="preserve">, </w:t>
      </w:r>
      <w:r w:rsidR="00547E0F">
        <w:t xml:space="preserve">Lietuvos Respublikos Vyriausybės 2001-10-17 nutarimo Nr. 1226 „Dėl </w:t>
      </w:r>
      <w:r w:rsidR="00087C66">
        <w:t>savivaldybei nuosavybės teise priklausančio turto ir savivaldybės patikėjimo teise valdomo valstybės turto ataskaitos rengimo</w:t>
      </w:r>
      <w:r w:rsidR="00547E0F">
        <w:t xml:space="preserve">“ 3 punktu, </w:t>
      </w:r>
      <w:r w:rsidR="00D53DEB" w:rsidRPr="00E858CE">
        <w:t>Kretingos rajono savivaldybės tarybos veiklos reglamento, patvirtinto Kretingos rajono savivaldybės tarybos 2009-03-26 sprendimu Nr. T2-77</w:t>
      </w:r>
      <w:r w:rsidR="00202DE3">
        <w:t xml:space="preserve"> „Dėl Kretingos rajono savivaldybės tarybos veiklos reglamento“</w:t>
      </w:r>
      <w:r w:rsidR="00D53DEB" w:rsidRPr="00E858CE">
        <w:t xml:space="preserve"> (</w:t>
      </w:r>
      <w:r w:rsidR="00E858CE" w:rsidRPr="00E858CE">
        <w:t>Kretingos rajono savivaldybės tarybos 2013-03-28 sprendimo Nr. T2-78 redakcija), 319</w:t>
      </w:r>
      <w:r w:rsidR="00D53DEB" w:rsidRPr="00E858CE">
        <w:t xml:space="preserve"> punktu</w:t>
      </w:r>
      <w:r w:rsidRPr="00E90166">
        <w:t xml:space="preserve"> ir atsižvelgdama į Kretingos rajono savivaldybės Kontrolės </w:t>
      </w:r>
      <w:r>
        <w:t xml:space="preserve">ir audito </w:t>
      </w:r>
      <w:r w:rsidRPr="00E90166">
        <w:t xml:space="preserve">tarnybos </w:t>
      </w:r>
      <w:r w:rsidR="00752AA0">
        <w:t xml:space="preserve">2014-06-18 Išvadą Nr. K13-2 „Dėl savivaldybei nuosavybės teise priklausančio turto ir patikėjimo teise valdomo valstybės turto 2013 metų ataskaitos“, </w:t>
      </w:r>
      <w:r w:rsidR="006701A7">
        <w:t xml:space="preserve">2014-06-18 </w:t>
      </w:r>
      <w:r w:rsidR="00486DAF">
        <w:t>Kretingos rajono savivaldybės 2013 metų biudžeto vykdymo ataskaitų rinkinio bei</w:t>
      </w:r>
      <w:r w:rsidR="006064EC">
        <w:t xml:space="preserve"> savivaldybei nuosavybės teise priklausančio</w:t>
      </w:r>
      <w:r w:rsidR="00AD7232">
        <w:t xml:space="preserve"> turto</w:t>
      </w:r>
      <w:r w:rsidR="006064EC">
        <w:t xml:space="preserve"> ir savivaldybės patikėjimo teise valdomo valstybės turto ataskaitos finansinio audito ataskaitą Nr. K11-4</w:t>
      </w:r>
      <w:r w:rsidR="00E07E0E">
        <w:t>,</w:t>
      </w:r>
      <w:r w:rsidR="008817A4">
        <w:t xml:space="preserve"> </w:t>
      </w:r>
      <w:r>
        <w:t xml:space="preserve">Kretingos rajono </w:t>
      </w:r>
      <w:r w:rsidRPr="00E90166">
        <w:t xml:space="preserve">savivaldybės taryba </w:t>
      </w:r>
      <w:r>
        <w:t xml:space="preserve"> </w:t>
      </w:r>
      <w:r w:rsidRPr="00E90166">
        <w:t>n u</w:t>
      </w:r>
      <w:r w:rsidR="008817A4">
        <w:t xml:space="preserve"> </w:t>
      </w:r>
      <w:r w:rsidRPr="00E90166">
        <w:t>s p</w:t>
      </w:r>
      <w:r>
        <w:t xml:space="preserve"> r e n d ž i a:</w:t>
      </w:r>
    </w:p>
    <w:p w:rsidR="00822373" w:rsidRDefault="00822373" w:rsidP="00822373">
      <w:pPr>
        <w:jc w:val="both"/>
      </w:pPr>
      <w:r>
        <w:tab/>
      </w:r>
      <w:r>
        <w:rPr>
          <w:szCs w:val="24"/>
        </w:rPr>
        <w:t xml:space="preserve"> Pritarti </w:t>
      </w:r>
      <w:r w:rsidR="00F35F90">
        <w:rPr>
          <w:szCs w:val="24"/>
        </w:rPr>
        <w:t>Savivaldybei nuosavybės teise priklausančio turto ir savivaldybės patikėjimo teise valdomo valstybės turto ataskaitai pagal 201</w:t>
      </w:r>
      <w:r w:rsidR="00CE27D1">
        <w:rPr>
          <w:szCs w:val="24"/>
        </w:rPr>
        <w:t>3</w:t>
      </w:r>
      <w:r w:rsidR="00F35F90">
        <w:rPr>
          <w:szCs w:val="24"/>
        </w:rPr>
        <w:t xml:space="preserve"> m. gruodžio 31 d. duomenis</w:t>
      </w:r>
      <w:r w:rsidR="00CA3955">
        <w:rPr>
          <w:szCs w:val="24"/>
        </w:rPr>
        <w:t xml:space="preserve"> (pridedama).</w:t>
      </w:r>
    </w:p>
    <w:p w:rsidR="00822373" w:rsidRDefault="00822373" w:rsidP="00822373">
      <w:pPr>
        <w:jc w:val="both"/>
        <w:rPr>
          <w:szCs w:val="24"/>
        </w:rPr>
      </w:pPr>
    </w:p>
    <w:p w:rsidR="00822373" w:rsidRDefault="00822373" w:rsidP="00822373">
      <w:pPr>
        <w:jc w:val="both"/>
      </w:pPr>
    </w:p>
    <w:p w:rsidR="008E345B" w:rsidRDefault="008E345B" w:rsidP="008E345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meras                              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Juozas Mažeika                                                                       </w:t>
      </w:r>
    </w:p>
    <w:p w:rsidR="00286E34" w:rsidRDefault="00286E34" w:rsidP="00822373">
      <w:pPr>
        <w:jc w:val="both"/>
      </w:pPr>
    </w:p>
    <w:p w:rsidR="00CE27D1" w:rsidRDefault="00CE27D1" w:rsidP="00822373">
      <w:pPr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8E345B" w:rsidRDefault="008E345B" w:rsidP="00766584">
      <w:pPr>
        <w:pStyle w:val="Pagrindiniotekstotrauka"/>
        <w:spacing w:after="0"/>
        <w:ind w:left="0"/>
        <w:jc w:val="both"/>
      </w:pPr>
    </w:p>
    <w:p w:rsidR="00CE27D1" w:rsidRDefault="00CE27D1" w:rsidP="00766584">
      <w:pPr>
        <w:pStyle w:val="Pagrindiniotekstotrauka"/>
        <w:spacing w:after="0"/>
        <w:ind w:left="0"/>
        <w:jc w:val="both"/>
      </w:pPr>
      <w:r>
        <w:t xml:space="preserve">Jolita Jasinskienė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E27D1" w:rsidSect="0076658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73"/>
    <w:rsid w:val="00026323"/>
    <w:rsid w:val="00063D71"/>
    <w:rsid w:val="00087C66"/>
    <w:rsid w:val="000B25C4"/>
    <w:rsid w:val="000E655D"/>
    <w:rsid w:val="001E7018"/>
    <w:rsid w:val="00202DE3"/>
    <w:rsid w:val="0021160E"/>
    <w:rsid w:val="00244F4C"/>
    <w:rsid w:val="002504DD"/>
    <w:rsid w:val="00263A46"/>
    <w:rsid w:val="00286E34"/>
    <w:rsid w:val="00286FE5"/>
    <w:rsid w:val="002A4C17"/>
    <w:rsid w:val="00310257"/>
    <w:rsid w:val="00311D97"/>
    <w:rsid w:val="003134E8"/>
    <w:rsid w:val="00325466"/>
    <w:rsid w:val="00330786"/>
    <w:rsid w:val="00332D53"/>
    <w:rsid w:val="00343E19"/>
    <w:rsid w:val="00365231"/>
    <w:rsid w:val="003B0321"/>
    <w:rsid w:val="00404C06"/>
    <w:rsid w:val="0040526F"/>
    <w:rsid w:val="00440EFC"/>
    <w:rsid w:val="00463D91"/>
    <w:rsid w:val="00474BAB"/>
    <w:rsid w:val="00486DAF"/>
    <w:rsid w:val="004C330E"/>
    <w:rsid w:val="004F45F2"/>
    <w:rsid w:val="0051509E"/>
    <w:rsid w:val="0053145C"/>
    <w:rsid w:val="00547E0F"/>
    <w:rsid w:val="0055436A"/>
    <w:rsid w:val="00570C82"/>
    <w:rsid w:val="00572293"/>
    <w:rsid w:val="00583271"/>
    <w:rsid w:val="005A0C66"/>
    <w:rsid w:val="006064EC"/>
    <w:rsid w:val="00620FE5"/>
    <w:rsid w:val="0062101D"/>
    <w:rsid w:val="00646B54"/>
    <w:rsid w:val="006701A7"/>
    <w:rsid w:val="00684CC2"/>
    <w:rsid w:val="006C1FFA"/>
    <w:rsid w:val="00716270"/>
    <w:rsid w:val="00722694"/>
    <w:rsid w:val="00752AA0"/>
    <w:rsid w:val="00766584"/>
    <w:rsid w:val="00786121"/>
    <w:rsid w:val="007F22A2"/>
    <w:rsid w:val="00812B97"/>
    <w:rsid w:val="00813598"/>
    <w:rsid w:val="00822373"/>
    <w:rsid w:val="00846125"/>
    <w:rsid w:val="00875D12"/>
    <w:rsid w:val="008817A4"/>
    <w:rsid w:val="0089063D"/>
    <w:rsid w:val="008E345B"/>
    <w:rsid w:val="008E4105"/>
    <w:rsid w:val="008F0D7D"/>
    <w:rsid w:val="009369AF"/>
    <w:rsid w:val="0098298E"/>
    <w:rsid w:val="009A661F"/>
    <w:rsid w:val="009C07A8"/>
    <w:rsid w:val="009F48E5"/>
    <w:rsid w:val="009F7DE0"/>
    <w:rsid w:val="00A05EF9"/>
    <w:rsid w:val="00A11C5E"/>
    <w:rsid w:val="00A40A1B"/>
    <w:rsid w:val="00A435E5"/>
    <w:rsid w:val="00A64B9A"/>
    <w:rsid w:val="00A64E73"/>
    <w:rsid w:val="00A76404"/>
    <w:rsid w:val="00A8764D"/>
    <w:rsid w:val="00A94BF7"/>
    <w:rsid w:val="00A973C2"/>
    <w:rsid w:val="00AC1631"/>
    <w:rsid w:val="00AD7232"/>
    <w:rsid w:val="00B010AA"/>
    <w:rsid w:val="00B52118"/>
    <w:rsid w:val="00B63965"/>
    <w:rsid w:val="00B80ADE"/>
    <w:rsid w:val="00B814E3"/>
    <w:rsid w:val="00B8743E"/>
    <w:rsid w:val="00B97EF8"/>
    <w:rsid w:val="00BB0876"/>
    <w:rsid w:val="00BB3F41"/>
    <w:rsid w:val="00BB606F"/>
    <w:rsid w:val="00BD7D12"/>
    <w:rsid w:val="00C5453E"/>
    <w:rsid w:val="00CA3955"/>
    <w:rsid w:val="00CB3D17"/>
    <w:rsid w:val="00CE27D1"/>
    <w:rsid w:val="00CE494F"/>
    <w:rsid w:val="00CF4D1A"/>
    <w:rsid w:val="00D03BC5"/>
    <w:rsid w:val="00D049D3"/>
    <w:rsid w:val="00D22A38"/>
    <w:rsid w:val="00D53DEB"/>
    <w:rsid w:val="00D55FF6"/>
    <w:rsid w:val="00D75C02"/>
    <w:rsid w:val="00D87364"/>
    <w:rsid w:val="00DB437C"/>
    <w:rsid w:val="00DC0ED4"/>
    <w:rsid w:val="00DF7A51"/>
    <w:rsid w:val="00E07E0E"/>
    <w:rsid w:val="00E53F06"/>
    <w:rsid w:val="00E66CD7"/>
    <w:rsid w:val="00E71630"/>
    <w:rsid w:val="00E858CE"/>
    <w:rsid w:val="00EB1FCB"/>
    <w:rsid w:val="00EC21E5"/>
    <w:rsid w:val="00EF22F6"/>
    <w:rsid w:val="00F06E72"/>
    <w:rsid w:val="00F35F90"/>
    <w:rsid w:val="00F54708"/>
    <w:rsid w:val="00F71E59"/>
    <w:rsid w:val="00F73A97"/>
    <w:rsid w:val="00F92AFD"/>
    <w:rsid w:val="00F9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22373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EC21E5"/>
    <w:pPr>
      <w:keepNext/>
      <w:jc w:val="center"/>
      <w:outlineLvl w:val="0"/>
    </w:pPr>
    <w:rPr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EC21E5"/>
    <w:pPr>
      <w:spacing w:after="120"/>
    </w:pPr>
    <w:rPr>
      <w:szCs w:val="24"/>
    </w:rPr>
  </w:style>
  <w:style w:type="paragraph" w:styleId="Debesliotekstas">
    <w:name w:val="Balloon Text"/>
    <w:basedOn w:val="prastasis"/>
    <w:link w:val="DebesliotekstasDiagrama"/>
    <w:rsid w:val="005150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1509E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CE27D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CE27D1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22373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EC21E5"/>
    <w:pPr>
      <w:keepNext/>
      <w:jc w:val="center"/>
      <w:outlineLvl w:val="0"/>
    </w:pPr>
    <w:rPr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EC21E5"/>
    <w:pPr>
      <w:spacing w:after="120"/>
    </w:pPr>
    <w:rPr>
      <w:szCs w:val="24"/>
    </w:rPr>
  </w:style>
  <w:style w:type="paragraph" w:styleId="Debesliotekstas">
    <w:name w:val="Balloon Text"/>
    <w:basedOn w:val="prastasis"/>
    <w:link w:val="DebesliotekstasDiagrama"/>
    <w:rsid w:val="005150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1509E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CE27D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CE27D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599E-892D-4436-81A2-D700ED02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</vt:lpstr>
    </vt:vector>
  </TitlesOfParts>
  <Company>Hewlett-Packard Company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kretsav</dc:creator>
  <cp:lastModifiedBy>user</cp:lastModifiedBy>
  <cp:revision>7</cp:revision>
  <cp:lastPrinted>2014-06-19T13:17:00Z</cp:lastPrinted>
  <dcterms:created xsi:type="dcterms:W3CDTF">2014-06-20T06:08:00Z</dcterms:created>
  <dcterms:modified xsi:type="dcterms:W3CDTF">2014-06-27T14:14:00Z</dcterms:modified>
</cp:coreProperties>
</file>