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EE1FB0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BF3205E" wp14:editId="066F324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A92B00" w:rsidRPr="00A92B00" w:rsidRDefault="00A92B00" w:rsidP="00A92B0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</w:t>
      </w:r>
      <w:r w:rsidR="004C4455"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A92B00">
        <w:rPr>
          <w:rFonts w:ascii="Times New Roman" w:hAnsi="Times New Roman"/>
          <w:b/>
          <w:caps/>
          <w:sz w:val="24"/>
          <w:szCs w:val="24"/>
        </w:rPr>
        <w:t>Kretingos rajono savivaldybės taryb</w:t>
      </w:r>
      <w:r>
        <w:rPr>
          <w:rFonts w:ascii="Times New Roman" w:hAnsi="Times New Roman"/>
          <w:b/>
          <w:caps/>
          <w:sz w:val="24"/>
          <w:szCs w:val="24"/>
        </w:rPr>
        <w:t>OS 2010-03-25 SPRENDIMO nR. t2-123</w:t>
      </w:r>
      <w:r w:rsidR="009F334B">
        <w:rPr>
          <w:rFonts w:ascii="Times New Roman" w:hAnsi="Times New Roman"/>
          <w:b/>
          <w:caps/>
          <w:sz w:val="24"/>
          <w:szCs w:val="24"/>
        </w:rPr>
        <w:t xml:space="preserve"> „Dėl </w:t>
      </w:r>
      <w:r w:rsidR="009F334B" w:rsidRPr="009F334B">
        <w:rPr>
          <w:rFonts w:ascii="Times New Roman" w:hAnsi="Times New Roman"/>
          <w:b/>
          <w:caps/>
          <w:sz w:val="24"/>
          <w:szCs w:val="24"/>
        </w:rPr>
        <w:t>Kretingos rajono savivaldybės</w:t>
      </w:r>
      <w:r w:rsidR="009F334B">
        <w:rPr>
          <w:rFonts w:ascii="Times New Roman" w:hAnsi="Times New Roman"/>
          <w:b/>
          <w:caps/>
          <w:sz w:val="24"/>
          <w:szCs w:val="24"/>
        </w:rPr>
        <w:t xml:space="preserve"> teisės aktų projektų antikorupcinio vertinimo metodikos patvirtinimo“ PRIPAŽINIMO NETEKUSIU GALIOS</w:t>
      </w:r>
    </w:p>
    <w:p w:rsidR="004C4455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</w:t>
      </w:r>
      <w:r w:rsidR="008172D3">
        <w:rPr>
          <w:rFonts w:ascii="Times New Roman" w:hAnsi="Times New Roman"/>
          <w:sz w:val="24"/>
          <w:szCs w:val="24"/>
        </w:rPr>
        <w:t>gegužės</w:t>
      </w:r>
      <w:r w:rsidR="004C4455">
        <w:rPr>
          <w:rFonts w:ascii="Times New Roman" w:hAnsi="Times New Roman"/>
          <w:sz w:val="24"/>
          <w:szCs w:val="24"/>
        </w:rPr>
        <w:t xml:space="preserve"> </w:t>
      </w:r>
      <w:r w:rsidR="00A222AC">
        <w:rPr>
          <w:rFonts w:ascii="Times New Roman" w:hAnsi="Times New Roman"/>
          <w:sz w:val="24"/>
          <w:szCs w:val="24"/>
        </w:rPr>
        <w:t>2</w:t>
      </w:r>
      <w:r w:rsidR="00167C7B">
        <w:rPr>
          <w:rFonts w:ascii="Times New Roman" w:hAnsi="Times New Roman"/>
          <w:sz w:val="24"/>
          <w:szCs w:val="24"/>
        </w:rPr>
        <w:t>9</w:t>
      </w:r>
      <w:r w:rsidR="001C0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8F4C88">
        <w:rPr>
          <w:rFonts w:ascii="Times New Roman" w:hAnsi="Times New Roman"/>
          <w:sz w:val="24"/>
          <w:szCs w:val="24"/>
        </w:rPr>
        <w:t>T</w:t>
      </w:r>
      <w:r w:rsidR="00167C7B">
        <w:rPr>
          <w:rFonts w:ascii="Times New Roman" w:hAnsi="Times New Roman"/>
          <w:sz w:val="24"/>
          <w:szCs w:val="24"/>
        </w:rPr>
        <w:t>2</w:t>
      </w:r>
      <w:r w:rsidR="008F4C88">
        <w:rPr>
          <w:rFonts w:ascii="Times New Roman" w:hAnsi="Times New Roman"/>
          <w:sz w:val="24"/>
          <w:szCs w:val="24"/>
        </w:rPr>
        <w:t>-</w:t>
      </w:r>
      <w:r w:rsidR="00A64F9A">
        <w:rPr>
          <w:rFonts w:ascii="Times New Roman" w:hAnsi="Times New Roman"/>
          <w:sz w:val="24"/>
          <w:szCs w:val="24"/>
        </w:rPr>
        <w:t>191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13D0C" w:rsidRDefault="00F13D0C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455" w:rsidRPr="004C4455" w:rsidRDefault="004C4455" w:rsidP="00F13D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9D2B8F">
        <w:rPr>
          <w:rFonts w:ascii="Times New Roman" w:hAnsi="Times New Roman"/>
          <w:sz w:val="24"/>
          <w:szCs w:val="24"/>
        </w:rPr>
        <w:t>8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 w:rsidR="009D2B8F">
        <w:rPr>
          <w:rFonts w:ascii="Times New Roman" w:hAnsi="Times New Roman"/>
          <w:sz w:val="24"/>
          <w:szCs w:val="24"/>
        </w:rPr>
        <w:t>1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 w:rsidR="009D2B8F">
        <w:rPr>
          <w:rFonts w:ascii="Times New Roman" w:hAnsi="Times New Roman"/>
          <w:sz w:val="24"/>
          <w:szCs w:val="24"/>
        </w:rPr>
        <w:t>mi</w:t>
      </w:r>
      <w:r w:rsidR="00DC4C27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796BB8">
        <w:rPr>
          <w:rFonts w:ascii="Times New Roman" w:hAnsi="Times New Roman"/>
          <w:sz w:val="24"/>
          <w:szCs w:val="24"/>
        </w:rPr>
        <w:t xml:space="preserve"> </w:t>
      </w:r>
      <w:r w:rsidR="00DC4C27">
        <w:rPr>
          <w:rFonts w:ascii="Times New Roman" w:hAnsi="Times New Roman"/>
          <w:sz w:val="24"/>
          <w:szCs w:val="24"/>
        </w:rPr>
        <w:t>n u s p r e n d ž i a</w:t>
      </w:r>
      <w:r w:rsidRPr="004C4455">
        <w:rPr>
          <w:rFonts w:ascii="Times New Roman" w:hAnsi="Times New Roman"/>
          <w:sz w:val="24"/>
          <w:szCs w:val="24"/>
        </w:rPr>
        <w:t>:</w:t>
      </w:r>
    </w:p>
    <w:p w:rsidR="00F13D0C" w:rsidRDefault="00B9312C" w:rsidP="00F13D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C4C27" w:rsidRPr="00B9312C">
        <w:rPr>
          <w:rFonts w:ascii="Times New Roman" w:hAnsi="Times New Roman"/>
          <w:sz w:val="24"/>
          <w:szCs w:val="24"/>
        </w:rPr>
        <w:t xml:space="preserve">Pripažinti </w:t>
      </w:r>
      <w:r w:rsidR="009D2B8F" w:rsidRPr="00B9312C">
        <w:rPr>
          <w:rFonts w:ascii="Times New Roman" w:hAnsi="Times New Roman"/>
          <w:sz w:val="24"/>
          <w:szCs w:val="24"/>
        </w:rPr>
        <w:t>netekusiu galios Kretingos rajono savivaldybės tarybos</w:t>
      </w:r>
      <w:r w:rsidRPr="00B9312C">
        <w:rPr>
          <w:rFonts w:ascii="Times New Roman" w:hAnsi="Times New Roman"/>
          <w:sz w:val="24"/>
          <w:szCs w:val="24"/>
        </w:rPr>
        <w:t xml:space="preserve"> 2010-03-25 </w:t>
      </w:r>
      <w:r w:rsidR="009D2B8F" w:rsidRPr="00B9312C">
        <w:rPr>
          <w:rFonts w:ascii="Times New Roman" w:hAnsi="Times New Roman"/>
          <w:sz w:val="24"/>
          <w:szCs w:val="24"/>
        </w:rPr>
        <w:t>sprendim</w:t>
      </w:r>
      <w:r w:rsidR="00DC4C27" w:rsidRPr="00B9312C">
        <w:rPr>
          <w:rFonts w:ascii="Times New Roman" w:hAnsi="Times New Roman"/>
          <w:sz w:val="24"/>
          <w:szCs w:val="24"/>
        </w:rPr>
        <w:t>ą</w:t>
      </w:r>
      <w:r w:rsidR="009D2B8F" w:rsidRPr="00B9312C">
        <w:rPr>
          <w:rFonts w:ascii="Times New Roman" w:hAnsi="Times New Roman"/>
          <w:sz w:val="24"/>
          <w:szCs w:val="24"/>
        </w:rPr>
        <w:t xml:space="preserve"> Nr. T2-123 „Dėl Kretingos rajono savivaldybės teisės aktų projektų antikorupcinio vertinimo metodikos patvirtinimo“.</w:t>
      </w:r>
    </w:p>
    <w:p w:rsidR="009D2B8F" w:rsidRPr="00F13D0C" w:rsidRDefault="00F13D0C" w:rsidP="00F13D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D0C">
        <w:rPr>
          <w:rFonts w:ascii="Times New Roman" w:hAnsi="Times New Roman"/>
          <w:sz w:val="24"/>
          <w:szCs w:val="24"/>
        </w:rPr>
        <w:t xml:space="preserve">2. </w:t>
      </w:r>
      <w:r w:rsidR="009D2B8F" w:rsidRPr="00F13D0C">
        <w:rPr>
          <w:rFonts w:ascii="Times New Roman" w:hAnsi="Times New Roman"/>
          <w:sz w:val="24"/>
          <w:szCs w:val="24"/>
        </w:rPr>
        <w:t xml:space="preserve">Šis </w:t>
      </w:r>
      <w:r w:rsidRPr="00F13D0C">
        <w:rPr>
          <w:rFonts w:ascii="Times New Roman" w:hAnsi="Times New Roman"/>
          <w:sz w:val="24"/>
          <w:szCs w:val="24"/>
        </w:rPr>
        <w:t xml:space="preserve">sprendimas </w:t>
      </w:r>
      <w:r w:rsidR="009D2B8F" w:rsidRPr="00F13D0C">
        <w:rPr>
          <w:rFonts w:ascii="Times New Roman" w:hAnsi="Times New Roman"/>
          <w:sz w:val="24"/>
          <w:szCs w:val="24"/>
        </w:rPr>
        <w:t>gali būti skundžiamas Lietuvos Respublikos administracinių bylų teisenos įstatymo nustatyta tvarka.</w:t>
      </w:r>
    </w:p>
    <w:p w:rsidR="004D5635" w:rsidRDefault="004D5635" w:rsidP="00B93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C16" w:rsidRPr="008E4C16" w:rsidRDefault="008E4C16" w:rsidP="008E4C16">
      <w:pPr>
        <w:jc w:val="both"/>
        <w:rPr>
          <w:rFonts w:ascii="Times New Roman" w:hAnsi="Times New Roman"/>
          <w:sz w:val="24"/>
          <w:szCs w:val="24"/>
        </w:rPr>
      </w:pPr>
      <w:r w:rsidRPr="008E4C16">
        <w:rPr>
          <w:rFonts w:ascii="Times New Roman" w:hAnsi="Times New Roman"/>
          <w:sz w:val="24"/>
          <w:szCs w:val="24"/>
        </w:rPr>
        <w:t>Savivaldybės meras</w:t>
      </w:r>
      <w:r w:rsidRPr="008E4C16">
        <w:rPr>
          <w:rFonts w:ascii="Times New Roman" w:hAnsi="Times New Roman"/>
          <w:sz w:val="24"/>
          <w:szCs w:val="24"/>
        </w:rPr>
        <w:tab/>
      </w:r>
      <w:r w:rsidRPr="008E4C16">
        <w:rPr>
          <w:rFonts w:ascii="Times New Roman" w:hAnsi="Times New Roman"/>
          <w:sz w:val="24"/>
          <w:szCs w:val="24"/>
        </w:rPr>
        <w:tab/>
      </w:r>
      <w:r w:rsidRPr="008E4C16">
        <w:rPr>
          <w:rFonts w:ascii="Times New Roman" w:hAnsi="Times New Roman"/>
          <w:sz w:val="24"/>
          <w:szCs w:val="24"/>
        </w:rPr>
        <w:tab/>
      </w:r>
      <w:r w:rsidRPr="008E4C16"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E4C16">
        <w:rPr>
          <w:rFonts w:ascii="Times New Roman" w:hAnsi="Times New Roman"/>
          <w:sz w:val="24"/>
          <w:szCs w:val="24"/>
        </w:rPr>
        <w:t xml:space="preserve">Juozas Mažeika               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0C" w:rsidRDefault="00F13D0C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0C" w:rsidRDefault="00F13D0C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0C" w:rsidRDefault="00F13D0C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C7B" w:rsidRDefault="00167C7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FB0" w:rsidRDefault="00EE1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E76D0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Edmundas </w:t>
      </w:r>
      <w:proofErr w:type="spellStart"/>
      <w:r>
        <w:rPr>
          <w:rFonts w:ascii="Times New Roman" w:hAnsi="Times New Roman"/>
          <w:sz w:val="24"/>
          <w:szCs w:val="24"/>
        </w:rPr>
        <w:t>Valantiejus</w:t>
      </w:r>
      <w:proofErr w:type="spellEnd"/>
    </w:p>
    <w:p w:rsidR="008F4C88" w:rsidRDefault="008F4C88" w:rsidP="00ED7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F4C88" w:rsidSect="00EE1FB0">
      <w:pgSz w:w="11906" w:h="16838" w:code="9"/>
      <w:pgMar w:top="709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E8" w:rsidRDefault="003D7EE8" w:rsidP="00D766E1">
      <w:pPr>
        <w:spacing w:after="0" w:line="240" w:lineRule="auto"/>
      </w:pPr>
      <w:r>
        <w:separator/>
      </w:r>
    </w:p>
  </w:endnote>
  <w:endnote w:type="continuationSeparator" w:id="0">
    <w:p w:rsidR="003D7EE8" w:rsidRDefault="003D7EE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E8" w:rsidRDefault="003D7EE8" w:rsidP="00D766E1">
      <w:pPr>
        <w:spacing w:after="0" w:line="240" w:lineRule="auto"/>
      </w:pPr>
      <w:r>
        <w:separator/>
      </w:r>
    </w:p>
  </w:footnote>
  <w:footnote w:type="continuationSeparator" w:id="0">
    <w:p w:rsidR="003D7EE8" w:rsidRDefault="003D7EE8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2491"/>
    <w:multiLevelType w:val="hybridMultilevel"/>
    <w:tmpl w:val="74CE65C0"/>
    <w:lvl w:ilvl="0" w:tplc="41B054B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678D5"/>
    <w:rsid w:val="000845FC"/>
    <w:rsid w:val="000A47D9"/>
    <w:rsid w:val="000E7AE6"/>
    <w:rsid w:val="00105BA2"/>
    <w:rsid w:val="00140EF4"/>
    <w:rsid w:val="00142456"/>
    <w:rsid w:val="00152775"/>
    <w:rsid w:val="00167C7B"/>
    <w:rsid w:val="001752D5"/>
    <w:rsid w:val="00182752"/>
    <w:rsid w:val="001A0422"/>
    <w:rsid w:val="001C042C"/>
    <w:rsid w:val="00285BB1"/>
    <w:rsid w:val="002B0B47"/>
    <w:rsid w:val="002F727D"/>
    <w:rsid w:val="00333F1B"/>
    <w:rsid w:val="00341E82"/>
    <w:rsid w:val="003450BC"/>
    <w:rsid w:val="00346365"/>
    <w:rsid w:val="00346369"/>
    <w:rsid w:val="003A011A"/>
    <w:rsid w:val="003D7EE8"/>
    <w:rsid w:val="00415FB0"/>
    <w:rsid w:val="0046126E"/>
    <w:rsid w:val="004652F7"/>
    <w:rsid w:val="0047658C"/>
    <w:rsid w:val="004A4150"/>
    <w:rsid w:val="004C4455"/>
    <w:rsid w:val="004D0112"/>
    <w:rsid w:val="004D5635"/>
    <w:rsid w:val="004E3A5E"/>
    <w:rsid w:val="005103E1"/>
    <w:rsid w:val="00514682"/>
    <w:rsid w:val="00522B5B"/>
    <w:rsid w:val="00583BC8"/>
    <w:rsid w:val="005A439C"/>
    <w:rsid w:val="005A63F4"/>
    <w:rsid w:val="005B19CD"/>
    <w:rsid w:val="005B450E"/>
    <w:rsid w:val="006307B7"/>
    <w:rsid w:val="00656459"/>
    <w:rsid w:val="00664938"/>
    <w:rsid w:val="0066674D"/>
    <w:rsid w:val="006814EE"/>
    <w:rsid w:val="006932F8"/>
    <w:rsid w:val="00693931"/>
    <w:rsid w:val="00697CF4"/>
    <w:rsid w:val="006A0861"/>
    <w:rsid w:val="006A6755"/>
    <w:rsid w:val="006B37D4"/>
    <w:rsid w:val="006B5029"/>
    <w:rsid w:val="006D7281"/>
    <w:rsid w:val="006E20E5"/>
    <w:rsid w:val="006F3714"/>
    <w:rsid w:val="00700192"/>
    <w:rsid w:val="00796BB8"/>
    <w:rsid w:val="007A4AEA"/>
    <w:rsid w:val="007A6336"/>
    <w:rsid w:val="007E1086"/>
    <w:rsid w:val="008172D3"/>
    <w:rsid w:val="00822294"/>
    <w:rsid w:val="00870A35"/>
    <w:rsid w:val="00890675"/>
    <w:rsid w:val="008A6D0F"/>
    <w:rsid w:val="008B7410"/>
    <w:rsid w:val="008B7B12"/>
    <w:rsid w:val="008C5709"/>
    <w:rsid w:val="008E4C16"/>
    <w:rsid w:val="008F4C88"/>
    <w:rsid w:val="008F4CBA"/>
    <w:rsid w:val="008F5F74"/>
    <w:rsid w:val="00910381"/>
    <w:rsid w:val="009260DC"/>
    <w:rsid w:val="009D2B8F"/>
    <w:rsid w:val="009F334B"/>
    <w:rsid w:val="009F68CC"/>
    <w:rsid w:val="00A222AC"/>
    <w:rsid w:val="00A24D07"/>
    <w:rsid w:val="00A26F83"/>
    <w:rsid w:val="00A41225"/>
    <w:rsid w:val="00A64F9A"/>
    <w:rsid w:val="00A92B00"/>
    <w:rsid w:val="00A93B72"/>
    <w:rsid w:val="00AD7408"/>
    <w:rsid w:val="00B23CBA"/>
    <w:rsid w:val="00B5213A"/>
    <w:rsid w:val="00B9312C"/>
    <w:rsid w:val="00BB2994"/>
    <w:rsid w:val="00BE42AF"/>
    <w:rsid w:val="00BF3A04"/>
    <w:rsid w:val="00BF591F"/>
    <w:rsid w:val="00C00ED6"/>
    <w:rsid w:val="00C23AD7"/>
    <w:rsid w:val="00C623C9"/>
    <w:rsid w:val="00CD5192"/>
    <w:rsid w:val="00D203C6"/>
    <w:rsid w:val="00D5022D"/>
    <w:rsid w:val="00D60F82"/>
    <w:rsid w:val="00D766E1"/>
    <w:rsid w:val="00D86AA1"/>
    <w:rsid w:val="00DA51CE"/>
    <w:rsid w:val="00DC4C27"/>
    <w:rsid w:val="00E06594"/>
    <w:rsid w:val="00E13C39"/>
    <w:rsid w:val="00E40C11"/>
    <w:rsid w:val="00E76D0B"/>
    <w:rsid w:val="00EB253E"/>
    <w:rsid w:val="00EB6043"/>
    <w:rsid w:val="00EC6429"/>
    <w:rsid w:val="00ED0E92"/>
    <w:rsid w:val="00ED7FE0"/>
    <w:rsid w:val="00EE1FB0"/>
    <w:rsid w:val="00EF3C68"/>
    <w:rsid w:val="00F13D0C"/>
    <w:rsid w:val="00F23150"/>
    <w:rsid w:val="00F33EBC"/>
    <w:rsid w:val="00F454D4"/>
    <w:rsid w:val="00F47930"/>
    <w:rsid w:val="00F50EA5"/>
    <w:rsid w:val="00F53E5F"/>
    <w:rsid w:val="00F8294E"/>
    <w:rsid w:val="00FA5A7B"/>
    <w:rsid w:val="00FA6F59"/>
    <w:rsid w:val="00FC542D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D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D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4363-AEB2-4C6C-8D61-1FE2382E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12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2014-05-05T11:21:00Z</cp:lastPrinted>
  <dcterms:created xsi:type="dcterms:W3CDTF">2014-05-07T06:52:00Z</dcterms:created>
  <dcterms:modified xsi:type="dcterms:W3CDTF">2014-06-02T07:29:00Z</dcterms:modified>
</cp:coreProperties>
</file>