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1EE" w:rsidRPr="00697166" w:rsidRDefault="00C641EE" w:rsidP="00C641EE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</w:rPr>
        <w:t xml:space="preserve"> </w:t>
      </w:r>
      <w:r w:rsidR="0050796C">
        <w:rPr>
          <w:b/>
        </w:rPr>
        <w:t xml:space="preserve">  </w:t>
      </w:r>
      <w:r w:rsidRPr="00697166">
        <w:rPr>
          <w:b/>
        </w:rPr>
        <w:t xml:space="preserve"> </w:t>
      </w:r>
    </w:p>
    <w:tbl>
      <w:tblPr>
        <w:tblW w:w="9750" w:type="dxa"/>
        <w:tblLayout w:type="fixed"/>
        <w:tblLook w:val="04A0" w:firstRow="1" w:lastRow="0" w:firstColumn="1" w:lastColumn="0" w:noHBand="0" w:noVBand="1"/>
      </w:tblPr>
      <w:tblGrid>
        <w:gridCol w:w="9750"/>
      </w:tblGrid>
      <w:tr w:rsidR="00C641EE" w:rsidTr="00EC18F9">
        <w:trPr>
          <w:trHeight w:val="1985"/>
          <w:tblHeader/>
        </w:trPr>
        <w:tc>
          <w:tcPr>
            <w:tcW w:w="9747" w:type="dxa"/>
          </w:tcPr>
          <w:p w:rsidR="00C641EE" w:rsidRDefault="00FB567D" w:rsidP="00EC18F9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noProof/>
                <w:lang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641EE">
              <w:rPr>
                <w:b/>
                <w:caps/>
              </w:rPr>
              <w:t xml:space="preserve">                                                                                  </w:t>
            </w:r>
          </w:p>
          <w:p w:rsidR="00C641EE" w:rsidRDefault="00C641EE" w:rsidP="00EC18F9">
            <w:pPr>
              <w:jc w:val="center"/>
              <w:rPr>
                <w:b/>
                <w:caps/>
                <w:sz w:val="28"/>
              </w:rPr>
            </w:pPr>
          </w:p>
          <w:p w:rsidR="00C641EE" w:rsidRDefault="00C641EE" w:rsidP="00EC18F9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KRETINGOS RAJONO SAVIVALDYBĖS taryba</w:t>
            </w:r>
          </w:p>
          <w:p w:rsidR="00C641EE" w:rsidRDefault="00C641EE" w:rsidP="00EC18F9">
            <w:pPr>
              <w:jc w:val="center"/>
              <w:rPr>
                <w:b/>
                <w:caps/>
                <w:sz w:val="28"/>
              </w:rPr>
            </w:pPr>
          </w:p>
          <w:p w:rsidR="00C641EE" w:rsidRDefault="00C641EE" w:rsidP="00EC18F9">
            <w:pPr>
              <w:jc w:val="center"/>
              <w:rPr>
                <w:b/>
                <w:caps/>
                <w:sz w:val="28"/>
              </w:rPr>
            </w:pPr>
            <w:r>
              <w:rPr>
                <w:b/>
                <w:caps/>
                <w:sz w:val="28"/>
              </w:rPr>
              <w:t>sprendimas</w:t>
            </w:r>
          </w:p>
          <w:p w:rsidR="00C641EE" w:rsidRDefault="00C641EE" w:rsidP="00EC18F9">
            <w:pPr>
              <w:jc w:val="center"/>
              <w:rPr>
                <w:b/>
                <w:sz w:val="28"/>
              </w:rPr>
            </w:pPr>
            <w:r>
              <w:rPr>
                <w:b/>
                <w:caps/>
                <w:sz w:val="26"/>
              </w:rPr>
              <w:t>dėl savivaldybės turto paNaudos</w:t>
            </w:r>
          </w:p>
        </w:tc>
      </w:tr>
    </w:tbl>
    <w:p w:rsidR="00C641EE" w:rsidRDefault="00C641EE" w:rsidP="00C641EE">
      <w:pPr>
        <w:jc w:val="center"/>
        <w:rPr>
          <w:rFonts w:ascii="BaltikaLT" w:hAnsi="BaltikaLT"/>
        </w:rPr>
      </w:pPr>
    </w:p>
    <w:p w:rsidR="00C641EE" w:rsidRDefault="00C641EE" w:rsidP="00C641EE">
      <w:pPr>
        <w:jc w:val="center"/>
        <w:rPr>
          <w:rFonts w:ascii="BaltikaLT" w:hAnsi="BaltikaLT"/>
        </w:rPr>
      </w:pPr>
      <w:r>
        <w:rPr>
          <w:rFonts w:ascii="BaltikaLT" w:hAnsi="BaltikaLT"/>
        </w:rPr>
        <w:t xml:space="preserve">2014 m. balandžio </w:t>
      </w:r>
      <w:r w:rsidR="00217B9C">
        <w:rPr>
          <w:rFonts w:ascii="BaltikaLT" w:hAnsi="BaltikaLT"/>
        </w:rPr>
        <w:t>24</w:t>
      </w:r>
      <w:r>
        <w:rPr>
          <w:rFonts w:ascii="BaltikaLT" w:hAnsi="BaltikaLT"/>
        </w:rPr>
        <w:t xml:space="preserve"> d.  Nr.</w:t>
      </w:r>
      <w:r w:rsidR="00697166">
        <w:rPr>
          <w:rFonts w:ascii="BaltikaLT" w:hAnsi="BaltikaLT"/>
        </w:rPr>
        <w:t>T</w:t>
      </w:r>
      <w:r w:rsidR="00217B9C">
        <w:rPr>
          <w:rFonts w:ascii="BaltikaLT" w:hAnsi="BaltikaLT"/>
        </w:rPr>
        <w:t>2</w:t>
      </w:r>
      <w:r w:rsidR="00697166">
        <w:rPr>
          <w:rFonts w:ascii="BaltikaLT" w:hAnsi="BaltikaLT"/>
        </w:rPr>
        <w:t>-</w:t>
      </w:r>
      <w:r w:rsidR="00966862">
        <w:rPr>
          <w:rFonts w:ascii="BaltikaLT" w:hAnsi="BaltikaLT"/>
        </w:rPr>
        <w:t>158</w:t>
      </w:r>
      <w:bookmarkStart w:id="0" w:name="_GoBack"/>
      <w:bookmarkEnd w:id="0"/>
    </w:p>
    <w:p w:rsidR="00C641EE" w:rsidRDefault="00C641EE" w:rsidP="00C641EE">
      <w:pPr>
        <w:jc w:val="center"/>
      </w:pPr>
      <w:r>
        <w:rPr>
          <w:rFonts w:ascii="BaltikaLT" w:hAnsi="BaltikaLT"/>
        </w:rPr>
        <w:t>Kretinga</w:t>
      </w:r>
    </w:p>
    <w:p w:rsidR="00C641EE" w:rsidRDefault="00C641EE" w:rsidP="00C641EE">
      <w:pPr>
        <w:ind w:firstLine="1296"/>
        <w:jc w:val="both"/>
      </w:pPr>
    </w:p>
    <w:p w:rsidR="00C641EE" w:rsidRPr="00C641EE" w:rsidRDefault="00C641EE" w:rsidP="00C641EE">
      <w:pPr>
        <w:ind w:firstLine="1296"/>
        <w:jc w:val="both"/>
      </w:pPr>
      <w:r w:rsidRPr="00C641EE">
        <w:t xml:space="preserve">Vadovaudamasi Lietuvos Respublikos vietos savivaldos įstatymo 16 straipsnio 2 dalies 26 punktu, Lietuvos Respublikos valstybės ir savivaldybių turto valdymo, naudojimo ir disponavimo juo įstatymo 13 straipsnio 1 dalies 4 punktu ir 2 dalimi, Kretingos rajono savivaldybės tarybos 2007 m. sausio 25 d. sprendimu Nr. T2-31 patvirtinto Kretingos rajono savivaldybės turto valdymo, naudojimo ir disponavimo juo tvarkos aprašo 19.4 ir 20 punktais ir atsižvelgdama į </w:t>
      </w:r>
      <w:r w:rsidRPr="003D2F4C">
        <w:t>Kartenos bendruomenės</w:t>
      </w:r>
      <w:r w:rsidR="003D2F4C" w:rsidRPr="003D2F4C">
        <w:t xml:space="preserve"> centro „Kartena“</w:t>
      </w:r>
      <w:r w:rsidRPr="003D2F4C">
        <w:t xml:space="preserve"> 2014-04-18 </w:t>
      </w:r>
      <w:r w:rsidR="006834DA">
        <w:t>rašt</w:t>
      </w:r>
      <w:r w:rsidRPr="003D2F4C">
        <w:t>ą Nr.</w:t>
      </w:r>
      <w:r w:rsidR="003D2F4C" w:rsidRPr="003D2F4C">
        <w:t xml:space="preserve"> KB-04</w:t>
      </w:r>
      <w:r w:rsidRPr="003D2F4C">
        <w:t xml:space="preserve"> „Dėl</w:t>
      </w:r>
      <w:r w:rsidR="003D2F4C" w:rsidRPr="003D2F4C">
        <w:t xml:space="preserve"> patalpų skyrimo</w:t>
      </w:r>
      <w:r w:rsidRPr="003D2F4C">
        <w:t>“,</w:t>
      </w:r>
      <w:r w:rsidRPr="00C641EE">
        <w:t xml:space="preserve"> Kretingos rajono savivaldybės taryba  n u s p r e n d ž i a:</w:t>
      </w:r>
    </w:p>
    <w:p w:rsidR="00C641EE" w:rsidRPr="00C641EE" w:rsidRDefault="00C641EE" w:rsidP="00EB6496">
      <w:pPr>
        <w:pStyle w:val="Pagrindinistekstas"/>
        <w:rPr>
          <w:szCs w:val="24"/>
          <w:lang w:val="lt-LT"/>
        </w:rPr>
      </w:pPr>
      <w:r w:rsidRPr="00C641EE">
        <w:rPr>
          <w:szCs w:val="24"/>
          <w:lang w:val="lt-LT"/>
        </w:rPr>
        <w:tab/>
        <w:t xml:space="preserve">1. Perduoti </w:t>
      </w:r>
      <w:r w:rsidR="00EB6496" w:rsidRPr="003D2F4C">
        <w:rPr>
          <w:szCs w:val="24"/>
          <w:lang w:val="lt-LT"/>
        </w:rPr>
        <w:t>Kartenos bendruomenės centrui</w:t>
      </w:r>
      <w:r w:rsidR="003D2F4C" w:rsidRPr="003D2F4C">
        <w:rPr>
          <w:szCs w:val="24"/>
          <w:lang w:val="lt-LT"/>
        </w:rPr>
        <w:t xml:space="preserve"> </w:t>
      </w:r>
      <w:r w:rsidR="003D2F4C">
        <w:rPr>
          <w:szCs w:val="24"/>
          <w:lang w:val="lt-LT"/>
        </w:rPr>
        <w:t>„</w:t>
      </w:r>
      <w:r w:rsidR="003D2F4C" w:rsidRPr="003D2F4C">
        <w:rPr>
          <w:szCs w:val="24"/>
          <w:lang w:val="lt-LT"/>
        </w:rPr>
        <w:t>Kartena“</w:t>
      </w:r>
      <w:r w:rsidR="00EB6496" w:rsidRPr="003D2F4C">
        <w:rPr>
          <w:szCs w:val="24"/>
          <w:lang w:val="lt-LT"/>
        </w:rPr>
        <w:t xml:space="preserve"> </w:t>
      </w:r>
      <w:r w:rsidRPr="00C641EE">
        <w:rPr>
          <w:szCs w:val="24"/>
          <w:lang w:val="lt-LT"/>
        </w:rPr>
        <w:t>panaudos pagrindais neatlygintinai valdyti ir naudoti 10 metų laikotarpiui Kretingos rajono savivaldybei nuosa</w:t>
      </w:r>
      <w:r w:rsidR="00EB6496">
        <w:rPr>
          <w:szCs w:val="24"/>
          <w:lang w:val="lt-LT"/>
        </w:rPr>
        <w:t xml:space="preserve">vybės teise priklausančias </w:t>
      </w:r>
      <w:r w:rsidR="006F15A8">
        <w:rPr>
          <w:szCs w:val="24"/>
          <w:lang w:val="lt-LT"/>
        </w:rPr>
        <w:t>43,82</w:t>
      </w:r>
      <w:r w:rsidRPr="006F15A8">
        <w:rPr>
          <w:szCs w:val="24"/>
          <w:lang w:val="lt-LT"/>
        </w:rPr>
        <w:t xml:space="preserve"> m</w:t>
      </w:r>
      <w:r w:rsidRPr="006F15A8">
        <w:rPr>
          <w:szCs w:val="24"/>
          <w:vertAlign w:val="superscript"/>
          <w:lang w:val="lt-LT"/>
        </w:rPr>
        <w:t>2</w:t>
      </w:r>
      <w:r w:rsidR="00EB6496">
        <w:rPr>
          <w:szCs w:val="24"/>
          <w:lang w:val="lt-LT"/>
        </w:rPr>
        <w:t xml:space="preserve"> ploto negyvenamąsias patalpas</w:t>
      </w:r>
      <w:r w:rsidRPr="00C641EE">
        <w:rPr>
          <w:szCs w:val="24"/>
          <w:lang w:val="lt-LT"/>
        </w:rPr>
        <w:t xml:space="preserve"> (n</w:t>
      </w:r>
      <w:r>
        <w:rPr>
          <w:szCs w:val="24"/>
          <w:lang w:val="lt-LT"/>
        </w:rPr>
        <w:t>amų valdos techninės apskaitos</w:t>
      </w:r>
      <w:r w:rsidRPr="00C641EE">
        <w:rPr>
          <w:szCs w:val="24"/>
          <w:lang w:val="lt-LT"/>
        </w:rPr>
        <w:t xml:space="preserve"> byloje </w:t>
      </w:r>
      <w:r>
        <w:rPr>
          <w:szCs w:val="24"/>
          <w:lang w:val="lt-LT"/>
        </w:rPr>
        <w:t xml:space="preserve">inventorinis </w:t>
      </w:r>
      <w:r w:rsidRPr="00C641EE">
        <w:rPr>
          <w:szCs w:val="24"/>
          <w:lang w:val="lt-LT"/>
        </w:rPr>
        <w:t xml:space="preserve">Nr. </w:t>
      </w:r>
      <w:r>
        <w:rPr>
          <w:szCs w:val="24"/>
          <w:lang w:val="lt-LT"/>
        </w:rPr>
        <w:t>5090</w:t>
      </w:r>
      <w:r w:rsidRPr="00C641EE">
        <w:rPr>
          <w:szCs w:val="24"/>
          <w:lang w:val="lt-LT"/>
        </w:rPr>
        <w:t xml:space="preserve"> pastatas plane pažymėtas 1</w:t>
      </w:r>
      <w:r>
        <w:rPr>
          <w:szCs w:val="24"/>
          <w:lang w:val="lt-LT"/>
        </w:rPr>
        <w:t>B2</w:t>
      </w:r>
      <w:r w:rsidRPr="00C641EE">
        <w:rPr>
          <w:szCs w:val="24"/>
          <w:lang w:val="lt-LT"/>
        </w:rPr>
        <w:t>p, patalpa plane pažymėta simboliu 1</w:t>
      </w:r>
      <w:r>
        <w:rPr>
          <w:szCs w:val="24"/>
          <w:lang w:val="lt-LT"/>
        </w:rPr>
        <w:t>-4</w:t>
      </w:r>
      <w:r w:rsidRPr="00C641EE">
        <w:rPr>
          <w:szCs w:val="24"/>
          <w:lang w:val="lt-LT"/>
        </w:rPr>
        <w:t xml:space="preserve">, plotas </w:t>
      </w:r>
      <w:r>
        <w:rPr>
          <w:szCs w:val="24"/>
          <w:lang w:val="lt-LT"/>
        </w:rPr>
        <w:t>40,10</w:t>
      </w:r>
      <w:r w:rsidRPr="00C641EE">
        <w:rPr>
          <w:szCs w:val="24"/>
          <w:lang w:val="lt-LT"/>
        </w:rPr>
        <w:t xml:space="preserve"> m</w:t>
      </w:r>
      <w:r w:rsidRPr="00C641EE">
        <w:rPr>
          <w:szCs w:val="24"/>
          <w:vertAlign w:val="superscript"/>
          <w:lang w:val="lt-LT"/>
        </w:rPr>
        <w:t>2</w:t>
      </w:r>
      <w:r w:rsidR="00EB6496">
        <w:rPr>
          <w:szCs w:val="24"/>
          <w:lang w:val="lt-LT"/>
        </w:rPr>
        <w:t xml:space="preserve"> </w:t>
      </w:r>
      <w:r w:rsidR="00EB6496" w:rsidRPr="00C641EE">
        <w:rPr>
          <w:szCs w:val="24"/>
          <w:lang w:val="lt-LT"/>
        </w:rPr>
        <w:t xml:space="preserve">su </w:t>
      </w:r>
      <w:r w:rsidR="006F15A8">
        <w:rPr>
          <w:szCs w:val="24"/>
          <w:lang w:val="lt-LT"/>
        </w:rPr>
        <w:t>3,72</w:t>
      </w:r>
      <w:r w:rsidR="003D2F4C">
        <w:rPr>
          <w:szCs w:val="24"/>
          <w:lang w:val="lt-LT"/>
        </w:rPr>
        <w:t xml:space="preserve"> </w:t>
      </w:r>
      <w:r w:rsidR="00EB6496" w:rsidRPr="006F15A8">
        <w:rPr>
          <w:szCs w:val="24"/>
          <w:lang w:val="lt-LT"/>
        </w:rPr>
        <w:t>m</w:t>
      </w:r>
      <w:r w:rsidR="00EB6496" w:rsidRPr="006F15A8">
        <w:rPr>
          <w:szCs w:val="24"/>
          <w:vertAlign w:val="superscript"/>
          <w:lang w:val="lt-LT"/>
        </w:rPr>
        <w:t>2</w:t>
      </w:r>
      <w:r w:rsidR="00EB6496" w:rsidRPr="006F15A8">
        <w:rPr>
          <w:szCs w:val="24"/>
          <w:lang w:val="lt-LT"/>
        </w:rPr>
        <w:t xml:space="preserve"> ploto bendro naudojimo patalpomis</w:t>
      </w:r>
      <w:r w:rsidR="001229F4">
        <w:rPr>
          <w:szCs w:val="24"/>
          <w:lang w:val="lt-LT"/>
        </w:rPr>
        <w:t>,</w:t>
      </w:r>
      <w:r w:rsidR="00EB6496" w:rsidRPr="006F15A8">
        <w:rPr>
          <w:szCs w:val="24"/>
          <w:lang w:val="lt-LT"/>
        </w:rPr>
        <w:t xml:space="preserve"> plane pažymėtomis simboliais </w:t>
      </w:r>
      <w:r w:rsidR="006F15A8" w:rsidRPr="006F15A8">
        <w:rPr>
          <w:szCs w:val="24"/>
          <w:lang w:val="lt-LT"/>
        </w:rPr>
        <w:t>1-1 ir 1-2</w:t>
      </w:r>
      <w:r w:rsidR="00EB6496" w:rsidRPr="006F15A8">
        <w:rPr>
          <w:szCs w:val="24"/>
          <w:lang w:val="lt-LT"/>
        </w:rPr>
        <w:t>,</w:t>
      </w:r>
      <w:r w:rsidR="00EB6496" w:rsidRPr="00C641EE">
        <w:rPr>
          <w:szCs w:val="24"/>
          <w:lang w:val="lt-LT"/>
        </w:rPr>
        <w:t xml:space="preserve"> </w:t>
      </w:r>
      <w:r w:rsidRPr="00C641EE">
        <w:rPr>
          <w:szCs w:val="24"/>
          <w:lang w:val="lt-LT"/>
        </w:rPr>
        <w:t xml:space="preserve">registro Nr. </w:t>
      </w:r>
      <w:r>
        <w:rPr>
          <w:szCs w:val="24"/>
          <w:lang w:val="lt-LT"/>
        </w:rPr>
        <w:t>50/137665</w:t>
      </w:r>
      <w:r w:rsidRPr="00C641EE">
        <w:rPr>
          <w:szCs w:val="24"/>
          <w:lang w:val="lt-LT"/>
        </w:rPr>
        <w:t>, unikalus Nr.</w:t>
      </w:r>
      <w:r>
        <w:rPr>
          <w:szCs w:val="24"/>
          <w:lang w:val="lt-LT"/>
        </w:rPr>
        <w:t xml:space="preserve"> 5696</w:t>
      </w:r>
      <w:r w:rsidRPr="00C641EE">
        <w:rPr>
          <w:szCs w:val="24"/>
          <w:lang w:val="lt-LT"/>
        </w:rPr>
        <w:t>-</w:t>
      </w:r>
      <w:r>
        <w:rPr>
          <w:szCs w:val="24"/>
          <w:lang w:val="lt-LT"/>
        </w:rPr>
        <w:t>5004-5013</w:t>
      </w:r>
      <w:r w:rsidR="00EB6496">
        <w:rPr>
          <w:szCs w:val="24"/>
          <w:lang w:val="lt-LT"/>
        </w:rPr>
        <w:t>:0002</w:t>
      </w:r>
      <w:r w:rsidRPr="00C641EE">
        <w:rPr>
          <w:szCs w:val="24"/>
          <w:lang w:val="lt-LT"/>
        </w:rPr>
        <w:t xml:space="preserve">) </w:t>
      </w:r>
      <w:r w:rsidR="00EB6496" w:rsidRPr="00C641EE">
        <w:rPr>
          <w:szCs w:val="24"/>
          <w:lang w:val="lt-LT"/>
        </w:rPr>
        <w:t xml:space="preserve">Mokyklos g. </w:t>
      </w:r>
      <w:r w:rsidR="00EB6496">
        <w:rPr>
          <w:szCs w:val="24"/>
          <w:lang w:val="lt-LT"/>
        </w:rPr>
        <w:t>3</w:t>
      </w:r>
      <w:r w:rsidR="00EB6496" w:rsidRPr="00C641EE">
        <w:rPr>
          <w:szCs w:val="24"/>
          <w:lang w:val="lt-LT"/>
        </w:rPr>
        <w:t xml:space="preserve">, </w:t>
      </w:r>
      <w:r w:rsidR="00EB6496">
        <w:rPr>
          <w:szCs w:val="24"/>
          <w:lang w:val="lt-LT"/>
        </w:rPr>
        <w:t>Kartenos mstl.,</w:t>
      </w:r>
      <w:r w:rsidR="00EB6496" w:rsidRPr="00C641EE">
        <w:rPr>
          <w:szCs w:val="24"/>
          <w:lang w:val="lt-LT"/>
        </w:rPr>
        <w:t xml:space="preserve"> K</w:t>
      </w:r>
      <w:r w:rsidR="00EB6496">
        <w:rPr>
          <w:szCs w:val="24"/>
          <w:lang w:val="lt-LT"/>
        </w:rPr>
        <w:t>artenos sen</w:t>
      </w:r>
      <w:r w:rsidR="00EB6496" w:rsidRPr="00C641EE">
        <w:rPr>
          <w:szCs w:val="24"/>
          <w:lang w:val="lt-LT"/>
        </w:rPr>
        <w:t>., Kretingos r. sav.</w:t>
      </w:r>
      <w:r w:rsidR="00EB6496">
        <w:rPr>
          <w:szCs w:val="24"/>
          <w:lang w:val="lt-LT"/>
        </w:rPr>
        <w:t>,</w:t>
      </w:r>
      <w:r w:rsidR="00EB6496" w:rsidRPr="00C641EE">
        <w:rPr>
          <w:szCs w:val="24"/>
          <w:lang w:val="lt-LT"/>
        </w:rPr>
        <w:t xml:space="preserve"> </w:t>
      </w:r>
      <w:r w:rsidRPr="00C641EE">
        <w:rPr>
          <w:szCs w:val="24"/>
          <w:lang w:val="lt-LT"/>
        </w:rPr>
        <w:t xml:space="preserve">kurių įsigijimo vertė – </w:t>
      </w:r>
      <w:r w:rsidR="003D2F4C">
        <w:rPr>
          <w:szCs w:val="24"/>
          <w:lang w:val="lt-LT"/>
        </w:rPr>
        <w:t>26012,59</w:t>
      </w:r>
      <w:r w:rsidRPr="00C641EE">
        <w:rPr>
          <w:szCs w:val="24"/>
          <w:lang w:val="lt-LT"/>
        </w:rPr>
        <w:t xml:space="preserve"> Lt, likutinė vertė 2014-0</w:t>
      </w:r>
      <w:r w:rsidR="00EB6496">
        <w:rPr>
          <w:szCs w:val="24"/>
          <w:lang w:val="lt-LT"/>
        </w:rPr>
        <w:t>3-31</w:t>
      </w:r>
      <w:r w:rsidRPr="00C641EE">
        <w:rPr>
          <w:szCs w:val="24"/>
          <w:lang w:val="lt-LT"/>
        </w:rPr>
        <w:t xml:space="preserve"> – </w:t>
      </w:r>
      <w:r w:rsidR="003D2F4C">
        <w:rPr>
          <w:szCs w:val="24"/>
          <w:lang w:val="lt-LT"/>
        </w:rPr>
        <w:t>17230,30</w:t>
      </w:r>
      <w:r w:rsidR="00EB6496">
        <w:rPr>
          <w:szCs w:val="24"/>
          <w:lang w:val="lt-LT"/>
        </w:rPr>
        <w:t xml:space="preserve"> Lt.</w:t>
      </w:r>
    </w:p>
    <w:p w:rsidR="00EB6496" w:rsidRDefault="00C641EE" w:rsidP="00C641EE">
      <w:pPr>
        <w:pStyle w:val="Pagrindinistekstas"/>
        <w:ind w:firstLine="1296"/>
        <w:rPr>
          <w:szCs w:val="24"/>
          <w:lang w:val="lt-LT"/>
        </w:rPr>
      </w:pPr>
      <w:r w:rsidRPr="00C641EE">
        <w:rPr>
          <w:szCs w:val="24"/>
          <w:lang w:val="lt-LT"/>
        </w:rPr>
        <w:t xml:space="preserve">2. Įgalioti </w:t>
      </w:r>
      <w:r w:rsidR="00EB6496" w:rsidRPr="00C641EE">
        <w:rPr>
          <w:szCs w:val="24"/>
          <w:lang w:val="lt-LT"/>
        </w:rPr>
        <w:t>Kretingos rajono savivald</w:t>
      </w:r>
      <w:r w:rsidR="00EB6496">
        <w:rPr>
          <w:szCs w:val="24"/>
          <w:lang w:val="lt-LT"/>
        </w:rPr>
        <w:t xml:space="preserve">ybės administracijos direktorių </w:t>
      </w:r>
      <w:r w:rsidRPr="00C641EE">
        <w:rPr>
          <w:szCs w:val="24"/>
          <w:lang w:val="lt-LT"/>
        </w:rPr>
        <w:t xml:space="preserve">pasirašyti </w:t>
      </w:r>
      <w:r w:rsidR="00EB6496" w:rsidRPr="00661C40">
        <w:rPr>
          <w:lang w:val="lt-LT"/>
        </w:rPr>
        <w:t>1 punkte nurodyt</w:t>
      </w:r>
      <w:r w:rsidR="00EB6496">
        <w:rPr>
          <w:lang w:val="lt-LT"/>
        </w:rPr>
        <w:t>ų</w:t>
      </w:r>
      <w:r w:rsidR="00EB6496" w:rsidRPr="00661C40">
        <w:rPr>
          <w:lang w:val="lt-LT"/>
        </w:rPr>
        <w:t xml:space="preserve"> </w:t>
      </w:r>
      <w:r w:rsidR="00EB6496">
        <w:rPr>
          <w:lang w:val="lt-LT"/>
        </w:rPr>
        <w:t>patalpų</w:t>
      </w:r>
      <w:r w:rsidRPr="00C641EE">
        <w:rPr>
          <w:szCs w:val="24"/>
          <w:lang w:val="lt-LT"/>
        </w:rPr>
        <w:t xml:space="preserve"> panaudos sutart</w:t>
      </w:r>
      <w:r w:rsidR="00EB6496">
        <w:rPr>
          <w:szCs w:val="24"/>
          <w:lang w:val="lt-LT"/>
        </w:rPr>
        <w:t>į</w:t>
      </w:r>
      <w:r w:rsidRPr="00C641EE">
        <w:rPr>
          <w:szCs w:val="24"/>
          <w:lang w:val="lt-LT"/>
        </w:rPr>
        <w:t xml:space="preserve"> bei perdavimo ir priėmimo akt</w:t>
      </w:r>
      <w:r w:rsidR="00EB6496">
        <w:rPr>
          <w:szCs w:val="24"/>
          <w:lang w:val="lt-LT"/>
        </w:rPr>
        <w:t>ą.</w:t>
      </w:r>
    </w:p>
    <w:p w:rsidR="00C641EE" w:rsidRPr="00C641EE" w:rsidRDefault="00C641EE" w:rsidP="00C641EE">
      <w:pPr>
        <w:pStyle w:val="Pagrindinistekstas"/>
        <w:ind w:firstLine="1296"/>
        <w:rPr>
          <w:szCs w:val="24"/>
          <w:lang w:val="lt-LT"/>
        </w:rPr>
      </w:pPr>
      <w:r w:rsidRPr="00C641EE">
        <w:rPr>
          <w:szCs w:val="24"/>
          <w:lang w:val="lt-LT"/>
        </w:rPr>
        <w:t>3. Šis sprendimas gali būti skundžiamas Administracinių bylų teisenos įstatymo nustatyta tvarka.</w:t>
      </w:r>
    </w:p>
    <w:p w:rsidR="00C641EE" w:rsidRPr="00C641EE" w:rsidRDefault="00C641EE" w:rsidP="00C641EE">
      <w:pPr>
        <w:pStyle w:val="Pagrindinistekstas"/>
        <w:rPr>
          <w:szCs w:val="24"/>
          <w:lang w:val="lt-LT"/>
        </w:rPr>
      </w:pPr>
      <w:r w:rsidRPr="00C641EE">
        <w:rPr>
          <w:szCs w:val="24"/>
          <w:lang w:val="lt-LT"/>
        </w:rPr>
        <w:tab/>
      </w:r>
      <w:r w:rsidRPr="00C641EE">
        <w:rPr>
          <w:szCs w:val="24"/>
          <w:lang w:val="lt-LT"/>
        </w:rPr>
        <w:tab/>
      </w:r>
      <w:r w:rsidRPr="00C641EE">
        <w:rPr>
          <w:szCs w:val="24"/>
          <w:lang w:val="lt-LT"/>
        </w:rPr>
        <w:tab/>
      </w:r>
      <w:r w:rsidRPr="00C641EE">
        <w:rPr>
          <w:szCs w:val="24"/>
          <w:lang w:val="lt-LT"/>
        </w:rPr>
        <w:tab/>
        <w:t xml:space="preserve">     </w:t>
      </w:r>
    </w:p>
    <w:p w:rsidR="00C641EE" w:rsidRPr="00C641EE" w:rsidRDefault="00C641EE" w:rsidP="00C641EE">
      <w:pPr>
        <w:pStyle w:val="Pagrindinistekstas"/>
        <w:rPr>
          <w:szCs w:val="24"/>
        </w:rPr>
      </w:pPr>
    </w:p>
    <w:p w:rsidR="00C641EE" w:rsidRDefault="00217B9C" w:rsidP="00217B9C">
      <w:pPr>
        <w:jc w:val="both"/>
        <w:rPr>
          <w:sz w:val="22"/>
          <w:szCs w:val="22"/>
        </w:rPr>
      </w:pPr>
      <w:r>
        <w:t>Savivaldybės meras</w:t>
      </w:r>
      <w:r>
        <w:tab/>
      </w:r>
      <w:r>
        <w:tab/>
        <w:t xml:space="preserve">                                                                      Juozas Mažeika</w:t>
      </w:r>
    </w:p>
    <w:p w:rsidR="006F15A8" w:rsidRDefault="006F15A8" w:rsidP="00C641EE">
      <w:pPr>
        <w:pStyle w:val="Pagrindinistekstas"/>
        <w:rPr>
          <w:sz w:val="22"/>
          <w:szCs w:val="22"/>
        </w:rPr>
      </w:pPr>
    </w:p>
    <w:p w:rsidR="006F15A8" w:rsidRDefault="006F15A8" w:rsidP="00C641EE">
      <w:pPr>
        <w:pStyle w:val="Pagrindinistekstas"/>
        <w:rPr>
          <w:sz w:val="22"/>
          <w:szCs w:val="22"/>
        </w:rPr>
      </w:pPr>
    </w:p>
    <w:p w:rsidR="006F15A8" w:rsidRDefault="006F15A8" w:rsidP="00C641EE">
      <w:pPr>
        <w:pStyle w:val="Pagrindinistekstas"/>
        <w:rPr>
          <w:sz w:val="22"/>
          <w:szCs w:val="22"/>
        </w:rPr>
      </w:pPr>
    </w:p>
    <w:p w:rsidR="006F15A8" w:rsidRDefault="006F15A8" w:rsidP="00C641EE">
      <w:pPr>
        <w:pStyle w:val="Pagrindinistekstas"/>
        <w:rPr>
          <w:sz w:val="22"/>
          <w:szCs w:val="22"/>
        </w:rPr>
      </w:pPr>
    </w:p>
    <w:p w:rsidR="006F15A8" w:rsidRDefault="006F15A8" w:rsidP="00C641EE">
      <w:pPr>
        <w:pStyle w:val="Pagrindinistekstas"/>
        <w:rPr>
          <w:sz w:val="22"/>
          <w:szCs w:val="22"/>
        </w:rPr>
      </w:pPr>
    </w:p>
    <w:p w:rsidR="006F15A8" w:rsidRDefault="006F15A8" w:rsidP="00C641EE">
      <w:pPr>
        <w:pStyle w:val="Pagrindinistekstas"/>
        <w:rPr>
          <w:sz w:val="22"/>
          <w:szCs w:val="22"/>
        </w:rPr>
      </w:pPr>
    </w:p>
    <w:p w:rsidR="006F15A8" w:rsidRDefault="006F15A8" w:rsidP="00C641EE">
      <w:pPr>
        <w:pStyle w:val="Pagrindinistekstas"/>
        <w:rPr>
          <w:sz w:val="22"/>
          <w:szCs w:val="22"/>
        </w:rPr>
      </w:pPr>
    </w:p>
    <w:p w:rsidR="006F15A8" w:rsidRDefault="006F15A8" w:rsidP="00C641EE">
      <w:pPr>
        <w:pStyle w:val="Pagrindinistekstas"/>
        <w:rPr>
          <w:sz w:val="22"/>
          <w:szCs w:val="22"/>
        </w:rPr>
      </w:pPr>
    </w:p>
    <w:p w:rsidR="00697166" w:rsidRDefault="00697166" w:rsidP="00C641EE">
      <w:pPr>
        <w:pStyle w:val="Pagrindinistekstas"/>
        <w:rPr>
          <w:sz w:val="22"/>
          <w:szCs w:val="22"/>
        </w:rPr>
      </w:pPr>
    </w:p>
    <w:p w:rsidR="00697166" w:rsidRDefault="00697166" w:rsidP="00C641EE">
      <w:pPr>
        <w:pStyle w:val="Pagrindinistekstas"/>
        <w:rPr>
          <w:sz w:val="22"/>
          <w:szCs w:val="22"/>
        </w:rPr>
      </w:pPr>
    </w:p>
    <w:p w:rsidR="00697166" w:rsidRDefault="00697166" w:rsidP="00C641EE">
      <w:pPr>
        <w:pStyle w:val="Pagrindinistekstas"/>
        <w:rPr>
          <w:sz w:val="22"/>
          <w:szCs w:val="22"/>
        </w:rPr>
      </w:pPr>
    </w:p>
    <w:p w:rsidR="00697166" w:rsidRDefault="00697166" w:rsidP="00C641EE">
      <w:pPr>
        <w:pStyle w:val="Pagrindinistekstas"/>
        <w:rPr>
          <w:sz w:val="22"/>
          <w:szCs w:val="22"/>
        </w:rPr>
      </w:pPr>
    </w:p>
    <w:p w:rsidR="00697166" w:rsidRDefault="00697166" w:rsidP="00C641EE">
      <w:pPr>
        <w:pStyle w:val="Pagrindinistekstas"/>
        <w:rPr>
          <w:sz w:val="22"/>
          <w:szCs w:val="22"/>
        </w:rPr>
      </w:pPr>
    </w:p>
    <w:p w:rsidR="00697166" w:rsidRDefault="00697166" w:rsidP="00C641EE">
      <w:pPr>
        <w:pStyle w:val="Pagrindinistekstas"/>
        <w:rPr>
          <w:sz w:val="22"/>
          <w:szCs w:val="22"/>
        </w:rPr>
      </w:pPr>
    </w:p>
    <w:p w:rsidR="006F15A8" w:rsidRDefault="006F15A8" w:rsidP="00C641EE">
      <w:pPr>
        <w:pStyle w:val="Pagrindinistekstas"/>
        <w:rPr>
          <w:sz w:val="22"/>
          <w:szCs w:val="22"/>
        </w:rPr>
      </w:pPr>
    </w:p>
    <w:p w:rsidR="00217B9C" w:rsidRDefault="00217B9C" w:rsidP="00697166"/>
    <w:p w:rsidR="00217B9C" w:rsidRDefault="00217B9C" w:rsidP="00697166"/>
    <w:p w:rsidR="00217B9C" w:rsidRDefault="00217B9C" w:rsidP="00697166"/>
    <w:p w:rsidR="00697166" w:rsidRPr="00523B84" w:rsidRDefault="00697166" w:rsidP="00697166">
      <w:r w:rsidRPr="00523B84">
        <w:t xml:space="preserve">Nijolė </w:t>
      </w:r>
      <w:proofErr w:type="spellStart"/>
      <w:r w:rsidRPr="00523B84">
        <w:t>Vaičienė</w:t>
      </w:r>
      <w:proofErr w:type="spellEnd"/>
    </w:p>
    <w:p w:rsidR="006F15A8" w:rsidRDefault="006F15A8" w:rsidP="00C641EE">
      <w:pPr>
        <w:pStyle w:val="Pagrindinistekstas"/>
        <w:rPr>
          <w:sz w:val="22"/>
          <w:szCs w:val="22"/>
        </w:rPr>
      </w:pPr>
    </w:p>
    <w:sectPr w:rsidR="006F15A8" w:rsidSect="00697166">
      <w:pgSz w:w="11906" w:h="16838" w:code="9"/>
      <w:pgMar w:top="426" w:right="567" w:bottom="709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ltik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1EE"/>
    <w:rsid w:val="00111E0E"/>
    <w:rsid w:val="001229F4"/>
    <w:rsid w:val="00217B9C"/>
    <w:rsid w:val="003D2F4C"/>
    <w:rsid w:val="00421FF7"/>
    <w:rsid w:val="0050796C"/>
    <w:rsid w:val="006834DA"/>
    <w:rsid w:val="00697166"/>
    <w:rsid w:val="006F15A8"/>
    <w:rsid w:val="00966862"/>
    <w:rsid w:val="00A23C13"/>
    <w:rsid w:val="00C641EE"/>
    <w:rsid w:val="00DD094E"/>
    <w:rsid w:val="00EB6496"/>
    <w:rsid w:val="00EC18F9"/>
    <w:rsid w:val="00FB567D"/>
    <w:rsid w:val="00FB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641EE"/>
    <w:rPr>
      <w:rFonts w:eastAsia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C641EE"/>
    <w:pPr>
      <w:keepNext/>
      <w:spacing w:line="360" w:lineRule="auto"/>
      <w:jc w:val="center"/>
      <w:outlineLvl w:val="0"/>
    </w:pPr>
    <w:rPr>
      <w:b/>
      <w:b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C641EE"/>
    <w:rPr>
      <w:rFonts w:eastAsia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unhideWhenUsed/>
    <w:rsid w:val="00C641EE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C641EE"/>
    <w:rPr>
      <w:rFonts w:eastAsia="Times New Roman"/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29F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229F4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C641EE"/>
    <w:rPr>
      <w:rFonts w:eastAsia="Times New Roman"/>
      <w:sz w:val="24"/>
      <w:szCs w:val="24"/>
      <w:lang w:eastAsia="en-US"/>
    </w:rPr>
  </w:style>
  <w:style w:type="paragraph" w:styleId="Antrat1">
    <w:name w:val="heading 1"/>
    <w:basedOn w:val="prastasis"/>
    <w:next w:val="prastasis"/>
    <w:link w:val="Antrat1Diagrama"/>
    <w:qFormat/>
    <w:rsid w:val="00C641EE"/>
    <w:pPr>
      <w:keepNext/>
      <w:spacing w:line="360" w:lineRule="auto"/>
      <w:jc w:val="center"/>
      <w:outlineLvl w:val="0"/>
    </w:pPr>
    <w:rPr>
      <w:b/>
      <w:bCs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link w:val="Antrat1"/>
    <w:rsid w:val="00C641EE"/>
    <w:rPr>
      <w:rFonts w:eastAsia="Times New Roman"/>
      <w:b/>
      <w:bCs/>
      <w:sz w:val="24"/>
      <w:szCs w:val="24"/>
    </w:rPr>
  </w:style>
  <w:style w:type="paragraph" w:styleId="Pagrindinistekstas">
    <w:name w:val="Body Text"/>
    <w:basedOn w:val="prastasis"/>
    <w:link w:val="PagrindinistekstasDiagrama"/>
    <w:unhideWhenUsed/>
    <w:rsid w:val="00C641EE"/>
    <w:pPr>
      <w:jc w:val="both"/>
    </w:pPr>
    <w:rPr>
      <w:szCs w:val="20"/>
      <w:lang w:val="en-US"/>
    </w:rPr>
  </w:style>
  <w:style w:type="character" w:customStyle="1" w:styleId="PagrindinistekstasDiagrama">
    <w:name w:val="Pagrindinis tekstas Diagrama"/>
    <w:link w:val="Pagrindinistekstas"/>
    <w:rsid w:val="00C641EE"/>
    <w:rPr>
      <w:rFonts w:eastAsia="Times New Roman"/>
      <w:sz w:val="24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229F4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1229F4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823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1210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2014-04-23T06:40:00Z</cp:lastPrinted>
  <dcterms:created xsi:type="dcterms:W3CDTF">2014-04-23T07:00:00Z</dcterms:created>
  <dcterms:modified xsi:type="dcterms:W3CDTF">2014-04-25T08:39:00Z</dcterms:modified>
</cp:coreProperties>
</file>