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caps/>
          <w:noProof/>
          <w:lang w:eastAsia="lt-LT"/>
        </w:rPr>
        <w:drawing>
          <wp:inline distT="0" distB="0" distL="0" distR="0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 w:rsidRPr="0066674D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66674D" w:rsidRPr="006932F8" w:rsidRDefault="0066674D" w:rsidP="00D86AA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:rsidR="00341E82" w:rsidRPr="00341E82" w:rsidRDefault="00341E82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41E82">
        <w:rPr>
          <w:rFonts w:ascii="Times New Roman" w:hAnsi="Times New Roman" w:cs="Times New Roman"/>
          <w:b/>
          <w:caps/>
          <w:sz w:val="24"/>
          <w:szCs w:val="24"/>
        </w:rPr>
        <w:t>Sprendimas</w:t>
      </w:r>
    </w:p>
    <w:p w:rsidR="004F41EB" w:rsidRDefault="004F41E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VALSTYBĖS KAPITALO INVESTICIJŲ PANAUDOJIMO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2015</w:t>
      </w:r>
      <w:r w:rsidR="00151AE0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>-</w:t>
      </w:r>
      <w:r w:rsidR="00151AE0"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  <w:lang w:val="en-US"/>
        </w:rPr>
        <w:t xml:space="preserve">2017 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M. PRIORITETŲ SĄRAŠO </w:t>
      </w:r>
    </w:p>
    <w:p w:rsidR="00341E82" w:rsidRPr="004F41EB" w:rsidRDefault="004F41EB" w:rsidP="00341E82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TVIRTINIMO</w:t>
      </w:r>
    </w:p>
    <w:p w:rsidR="00A93B72" w:rsidRDefault="00A93B72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1E82" w:rsidRDefault="003A79F9" w:rsidP="00341E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m. kovo </w:t>
      </w:r>
      <w:r w:rsidR="005B0D62">
        <w:rPr>
          <w:rFonts w:ascii="Times New Roman" w:hAnsi="Times New Roman" w:cs="Times New Roman"/>
          <w:sz w:val="24"/>
          <w:szCs w:val="24"/>
        </w:rPr>
        <w:t>2</w:t>
      </w:r>
      <w:r w:rsidR="00C533A2">
        <w:rPr>
          <w:rFonts w:ascii="Times New Roman" w:hAnsi="Times New Roman" w:cs="Times New Roman"/>
          <w:sz w:val="24"/>
          <w:szCs w:val="24"/>
        </w:rPr>
        <w:t xml:space="preserve">7 </w:t>
      </w:r>
      <w:r w:rsidR="00341E82">
        <w:rPr>
          <w:rFonts w:ascii="Times New Roman" w:hAnsi="Times New Roman" w:cs="Times New Roman"/>
          <w:sz w:val="24"/>
          <w:szCs w:val="24"/>
        </w:rPr>
        <w:t xml:space="preserve">d. Nr. </w:t>
      </w:r>
      <w:r w:rsidR="005B0D62">
        <w:rPr>
          <w:rFonts w:ascii="Times New Roman" w:hAnsi="Times New Roman" w:cs="Times New Roman"/>
          <w:sz w:val="24"/>
          <w:szCs w:val="24"/>
        </w:rPr>
        <w:t>T</w:t>
      </w:r>
      <w:r w:rsidR="00C533A2">
        <w:rPr>
          <w:rFonts w:ascii="Times New Roman" w:hAnsi="Times New Roman" w:cs="Times New Roman"/>
          <w:sz w:val="24"/>
          <w:szCs w:val="24"/>
        </w:rPr>
        <w:t>2</w:t>
      </w:r>
      <w:r w:rsidR="005B0D62">
        <w:rPr>
          <w:rFonts w:ascii="Times New Roman" w:hAnsi="Times New Roman" w:cs="Times New Roman"/>
          <w:sz w:val="24"/>
          <w:szCs w:val="24"/>
        </w:rPr>
        <w:t>-</w:t>
      </w:r>
      <w:r w:rsidR="008069A7">
        <w:rPr>
          <w:rFonts w:ascii="Times New Roman" w:hAnsi="Times New Roman" w:cs="Times New Roman"/>
          <w:sz w:val="24"/>
          <w:szCs w:val="24"/>
        </w:rPr>
        <w:t>82</w:t>
      </w:r>
    </w:p>
    <w:p w:rsidR="00822294" w:rsidRDefault="004F41EB" w:rsidP="004F41EB">
      <w:pPr>
        <w:tabs>
          <w:tab w:val="left" w:pos="567"/>
          <w:tab w:val="center" w:pos="481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41E82">
        <w:rPr>
          <w:rFonts w:ascii="Times New Roman" w:hAnsi="Times New Roman" w:cs="Times New Roman"/>
          <w:sz w:val="24"/>
          <w:szCs w:val="24"/>
        </w:rPr>
        <w:t>Kretinga</w:t>
      </w:r>
    </w:p>
    <w:p w:rsidR="004F41EB" w:rsidRDefault="004F41EB" w:rsidP="004F41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41EB" w:rsidRDefault="004F41EB" w:rsidP="004F41EB">
      <w:pPr>
        <w:pStyle w:val="Paprastasistekstas"/>
        <w:tabs>
          <w:tab w:val="left" w:pos="9639"/>
        </w:tabs>
        <w:ind w:firstLine="540"/>
        <w:jc w:val="both"/>
        <w:rPr>
          <w:rFonts w:ascii="Times New Roman" w:hAnsi="Times New Roman"/>
          <w:sz w:val="24"/>
          <w:szCs w:val="24"/>
        </w:rPr>
      </w:pPr>
      <w:r w:rsidRPr="00737C30">
        <w:rPr>
          <w:rFonts w:ascii="Times New Roman" w:hAnsi="Times New Roman"/>
          <w:sz w:val="24"/>
          <w:szCs w:val="24"/>
        </w:rPr>
        <w:t>Vadovaudamasi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3E9E">
        <w:rPr>
          <w:rFonts w:ascii="Times New Roman" w:hAnsi="Times New Roman"/>
          <w:sz w:val="24"/>
          <w:szCs w:val="24"/>
        </w:rPr>
        <w:t>Lietuvos Respublikos vietos s</w:t>
      </w:r>
      <w:r w:rsidR="00AD6E83">
        <w:rPr>
          <w:rFonts w:ascii="Times New Roman" w:hAnsi="Times New Roman"/>
          <w:sz w:val="24"/>
          <w:szCs w:val="24"/>
        </w:rPr>
        <w:t>avivaldos įstatymo</w:t>
      </w:r>
      <w:r w:rsidRPr="00D73E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 straipsnio 1 dalimi,</w:t>
      </w:r>
      <w:r w:rsidRPr="00737C30">
        <w:rPr>
          <w:rFonts w:ascii="Times New Roman" w:hAnsi="Times New Roman"/>
          <w:sz w:val="24"/>
          <w:szCs w:val="24"/>
        </w:rPr>
        <w:t xml:space="preserve"> Kretingos rajono savivaldybės tarybos 2008-04-24 sprendimu Nr.T2-9</w:t>
      </w:r>
      <w:r>
        <w:rPr>
          <w:rFonts w:ascii="Times New Roman" w:hAnsi="Times New Roman"/>
          <w:sz w:val="24"/>
          <w:szCs w:val="24"/>
        </w:rPr>
        <w:t>1</w:t>
      </w:r>
      <w:r w:rsidRPr="00737C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„Dėl Kretingos rajono savivaldybės investicijų programos rengimo, tikslinimo, programos lėšų naudojimo, apskaitos ir kontrolės tvarkos aprašo tvirtinimo“ (su vėlesniais pakeitimais) patvirtintu </w:t>
      </w:r>
      <w:r w:rsidRPr="00737C30">
        <w:rPr>
          <w:rFonts w:ascii="Times New Roman" w:hAnsi="Times New Roman"/>
          <w:sz w:val="24"/>
          <w:szCs w:val="24"/>
        </w:rPr>
        <w:t xml:space="preserve">Kretingos rajono savivaldybės investicijų programos rengimo, tikslinimo, programos lėšų naudojimo, apskaitos ir kontrolės tvarkos aprašo 6 punktu ir atsižvelgdama į Kretingos rajono </w:t>
      </w:r>
      <w:r>
        <w:rPr>
          <w:rFonts w:ascii="Times New Roman" w:hAnsi="Times New Roman"/>
          <w:sz w:val="24"/>
          <w:szCs w:val="24"/>
        </w:rPr>
        <w:t>Strateginio planavimo tarybos</w:t>
      </w:r>
      <w:r w:rsidRPr="00737C30">
        <w:rPr>
          <w:rFonts w:ascii="Times New Roman" w:hAnsi="Times New Roman"/>
          <w:sz w:val="24"/>
          <w:szCs w:val="24"/>
        </w:rPr>
        <w:t xml:space="preserve"> posėdžio </w:t>
      </w:r>
      <w:r w:rsidR="00352FA2" w:rsidRPr="00395BF3">
        <w:rPr>
          <w:rFonts w:ascii="Times New Roman" w:hAnsi="Times New Roman"/>
          <w:sz w:val="24"/>
          <w:szCs w:val="24"/>
        </w:rPr>
        <w:t>201</w:t>
      </w:r>
      <w:r w:rsidR="00352FA2" w:rsidRPr="00395BF3">
        <w:rPr>
          <w:rFonts w:ascii="Times New Roman" w:hAnsi="Times New Roman"/>
          <w:sz w:val="24"/>
          <w:szCs w:val="24"/>
          <w:lang w:val="en-US"/>
        </w:rPr>
        <w:t>4</w:t>
      </w:r>
      <w:r w:rsidR="00352FA2" w:rsidRPr="00395BF3">
        <w:rPr>
          <w:rFonts w:ascii="Times New Roman" w:hAnsi="Times New Roman"/>
          <w:sz w:val="24"/>
          <w:szCs w:val="24"/>
        </w:rPr>
        <w:t>-03</w:t>
      </w:r>
      <w:r w:rsidRPr="00395BF3">
        <w:rPr>
          <w:rFonts w:ascii="Times New Roman" w:hAnsi="Times New Roman"/>
          <w:sz w:val="24"/>
          <w:szCs w:val="24"/>
        </w:rPr>
        <w:t>-</w:t>
      </w:r>
      <w:r w:rsidR="00395BF3" w:rsidRPr="00395BF3">
        <w:rPr>
          <w:rFonts w:ascii="Times New Roman" w:hAnsi="Times New Roman"/>
          <w:sz w:val="24"/>
          <w:szCs w:val="24"/>
        </w:rPr>
        <w:t>21</w:t>
      </w:r>
      <w:r w:rsidR="00395BF3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37C30">
        <w:rPr>
          <w:rFonts w:ascii="Times New Roman" w:hAnsi="Times New Roman"/>
          <w:sz w:val="24"/>
          <w:szCs w:val="24"/>
        </w:rPr>
        <w:t>protokolą Nr.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0DEA">
        <w:rPr>
          <w:rFonts w:ascii="Times New Roman" w:hAnsi="Times New Roman"/>
          <w:sz w:val="24"/>
          <w:szCs w:val="24"/>
        </w:rPr>
        <w:t>RP-</w:t>
      </w:r>
      <w:r w:rsidR="00FB394D" w:rsidRPr="00FA0DEA">
        <w:rPr>
          <w:rFonts w:ascii="Times New Roman" w:hAnsi="Times New Roman"/>
          <w:sz w:val="24"/>
          <w:szCs w:val="24"/>
        </w:rPr>
        <w:t>1-2</w:t>
      </w:r>
      <w:r w:rsidRPr="00FA0DEA">
        <w:rPr>
          <w:rFonts w:ascii="Times New Roman" w:hAnsi="Times New Roman"/>
          <w:sz w:val="24"/>
          <w:szCs w:val="24"/>
        </w:rPr>
        <w:t>,</w:t>
      </w:r>
      <w:r w:rsidRPr="00737C30">
        <w:rPr>
          <w:rFonts w:ascii="Times New Roman" w:hAnsi="Times New Roman"/>
          <w:sz w:val="24"/>
          <w:szCs w:val="24"/>
        </w:rPr>
        <w:t xml:space="preserve"> Kreti</w:t>
      </w:r>
      <w:r>
        <w:rPr>
          <w:rFonts w:ascii="Times New Roman" w:hAnsi="Times New Roman"/>
          <w:sz w:val="24"/>
          <w:szCs w:val="24"/>
        </w:rPr>
        <w:t>ngos rajono savivaldybės taryba</w:t>
      </w:r>
      <w:r w:rsidRPr="00737C30">
        <w:rPr>
          <w:rFonts w:ascii="Times New Roman" w:hAnsi="Times New Roman"/>
          <w:sz w:val="24"/>
          <w:szCs w:val="24"/>
        </w:rPr>
        <w:t xml:space="preserve"> </w:t>
      </w:r>
      <w:r w:rsidR="005B0D62">
        <w:rPr>
          <w:rFonts w:ascii="Times New Roman" w:hAnsi="Times New Roman"/>
          <w:sz w:val="24"/>
          <w:szCs w:val="24"/>
        </w:rPr>
        <w:t xml:space="preserve">                   </w:t>
      </w:r>
      <w:r w:rsidRPr="00737C30">
        <w:rPr>
          <w:rFonts w:ascii="Times New Roman" w:hAnsi="Times New Roman"/>
          <w:sz w:val="24"/>
          <w:szCs w:val="24"/>
        </w:rPr>
        <w:t>n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37C30">
        <w:rPr>
          <w:rFonts w:ascii="Times New Roman" w:hAnsi="Times New Roman"/>
          <w:sz w:val="24"/>
          <w:szCs w:val="24"/>
        </w:rPr>
        <w:t>s p r e n d ž i a:</w:t>
      </w:r>
    </w:p>
    <w:p w:rsidR="00CA369B" w:rsidRDefault="004F41EB" w:rsidP="00CA369B">
      <w:pPr>
        <w:pStyle w:val="Paprastasistekstas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F41EB">
        <w:rPr>
          <w:rFonts w:ascii="Times New Roman" w:hAnsi="Times New Roman"/>
          <w:sz w:val="24"/>
          <w:szCs w:val="24"/>
        </w:rPr>
        <w:t xml:space="preserve">Patvirtinti Kretingos rajono savivaldybės Valstybės kapitalo investicijų panaudojimo </w:t>
      </w:r>
      <w:r w:rsidR="00C533A2">
        <w:rPr>
          <w:rFonts w:ascii="Times New Roman" w:hAnsi="Times New Roman"/>
          <w:sz w:val="24"/>
          <w:szCs w:val="24"/>
        </w:rPr>
        <w:t xml:space="preserve">  </w:t>
      </w:r>
      <w:r w:rsidRPr="004F41EB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5</w:t>
      </w:r>
      <w:r w:rsidRPr="004F41EB">
        <w:rPr>
          <w:rFonts w:ascii="Times New Roman" w:hAnsi="Times New Roman"/>
          <w:sz w:val="24"/>
          <w:szCs w:val="24"/>
        </w:rPr>
        <w:t xml:space="preserve"> - 201</w:t>
      </w:r>
      <w:r>
        <w:rPr>
          <w:rFonts w:ascii="Times New Roman" w:hAnsi="Times New Roman"/>
          <w:sz w:val="24"/>
          <w:szCs w:val="24"/>
        </w:rPr>
        <w:t>7</w:t>
      </w:r>
      <w:r w:rsidRPr="004F41EB">
        <w:rPr>
          <w:rFonts w:ascii="Times New Roman" w:hAnsi="Times New Roman"/>
          <w:sz w:val="24"/>
          <w:szCs w:val="24"/>
        </w:rPr>
        <w:t xml:space="preserve"> m. prioritetų sąrašą (pridedama).</w:t>
      </w:r>
    </w:p>
    <w:p w:rsidR="004F41EB" w:rsidRPr="00352FA2" w:rsidRDefault="004F41EB" w:rsidP="00CA369B">
      <w:pPr>
        <w:pStyle w:val="Paprastasistekstas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A369B">
        <w:rPr>
          <w:rFonts w:ascii="Times New Roman" w:hAnsi="Times New Roman"/>
          <w:sz w:val="24"/>
          <w:szCs w:val="24"/>
        </w:rPr>
        <w:t xml:space="preserve">Pripažinti netekusiu galios Kretingos rajono </w:t>
      </w:r>
      <w:r w:rsidRPr="00352FA2">
        <w:rPr>
          <w:rFonts w:ascii="Times New Roman" w:hAnsi="Times New Roman"/>
          <w:sz w:val="24"/>
          <w:szCs w:val="24"/>
        </w:rPr>
        <w:t>savivaldybės tarybos 20</w:t>
      </w:r>
      <w:r w:rsidR="00CA369B" w:rsidRPr="00352FA2">
        <w:rPr>
          <w:rFonts w:ascii="Times New Roman" w:hAnsi="Times New Roman"/>
          <w:sz w:val="24"/>
          <w:szCs w:val="24"/>
        </w:rPr>
        <w:t>13</w:t>
      </w:r>
      <w:r w:rsidRPr="00352FA2">
        <w:rPr>
          <w:rFonts w:ascii="Times New Roman" w:hAnsi="Times New Roman"/>
          <w:sz w:val="24"/>
          <w:szCs w:val="24"/>
        </w:rPr>
        <w:t>-03</w:t>
      </w:r>
      <w:r w:rsidR="00CA369B" w:rsidRPr="00352FA2">
        <w:rPr>
          <w:rFonts w:ascii="Times New Roman" w:hAnsi="Times New Roman"/>
          <w:sz w:val="24"/>
          <w:szCs w:val="24"/>
        </w:rPr>
        <w:t>-28</w:t>
      </w:r>
      <w:r w:rsidRPr="00352FA2">
        <w:rPr>
          <w:rFonts w:ascii="Times New Roman" w:hAnsi="Times New Roman"/>
          <w:sz w:val="24"/>
          <w:szCs w:val="24"/>
        </w:rPr>
        <w:t xml:space="preserve"> sprendimo Nr. T2-</w:t>
      </w:r>
      <w:r w:rsidR="00CA369B" w:rsidRPr="00352FA2">
        <w:rPr>
          <w:rFonts w:ascii="Times New Roman" w:hAnsi="Times New Roman"/>
          <w:sz w:val="24"/>
          <w:szCs w:val="24"/>
        </w:rPr>
        <w:t>67</w:t>
      </w:r>
      <w:r w:rsidRPr="00352FA2">
        <w:rPr>
          <w:rFonts w:ascii="Times New Roman" w:hAnsi="Times New Roman"/>
          <w:sz w:val="24"/>
          <w:szCs w:val="24"/>
        </w:rPr>
        <w:t xml:space="preserve"> „Dėl Kretingos rajono savivaldybės valstybės kapit</w:t>
      </w:r>
      <w:r w:rsidR="00CA369B" w:rsidRPr="00352FA2">
        <w:rPr>
          <w:rFonts w:ascii="Times New Roman" w:hAnsi="Times New Roman"/>
          <w:sz w:val="24"/>
          <w:szCs w:val="24"/>
        </w:rPr>
        <w:t xml:space="preserve">alo investicijų panaudojimo </w:t>
      </w:r>
      <w:r w:rsidR="00C533A2">
        <w:rPr>
          <w:rFonts w:ascii="Times New Roman" w:hAnsi="Times New Roman"/>
          <w:sz w:val="24"/>
          <w:szCs w:val="24"/>
        </w:rPr>
        <w:t xml:space="preserve">         </w:t>
      </w:r>
      <w:r w:rsidR="00CA369B" w:rsidRPr="00352FA2">
        <w:rPr>
          <w:rFonts w:ascii="Times New Roman" w:hAnsi="Times New Roman"/>
          <w:sz w:val="24"/>
          <w:szCs w:val="24"/>
        </w:rPr>
        <w:t>2014</w:t>
      </w:r>
      <w:r w:rsidR="00C533A2">
        <w:rPr>
          <w:rFonts w:ascii="Times New Roman" w:hAnsi="Times New Roman"/>
          <w:sz w:val="24"/>
          <w:szCs w:val="24"/>
        </w:rPr>
        <w:t xml:space="preserve"> </w:t>
      </w:r>
      <w:r w:rsidR="00CA369B" w:rsidRPr="00352FA2">
        <w:rPr>
          <w:rFonts w:ascii="Times New Roman" w:hAnsi="Times New Roman"/>
          <w:sz w:val="24"/>
          <w:szCs w:val="24"/>
        </w:rPr>
        <w:t>-</w:t>
      </w:r>
      <w:r w:rsidR="00C533A2">
        <w:rPr>
          <w:rFonts w:ascii="Times New Roman" w:hAnsi="Times New Roman"/>
          <w:sz w:val="24"/>
          <w:szCs w:val="24"/>
        </w:rPr>
        <w:t xml:space="preserve"> </w:t>
      </w:r>
      <w:r w:rsidR="00CA369B" w:rsidRPr="00352FA2">
        <w:rPr>
          <w:rFonts w:ascii="Times New Roman" w:hAnsi="Times New Roman"/>
          <w:sz w:val="24"/>
          <w:szCs w:val="24"/>
        </w:rPr>
        <w:t>2016</w:t>
      </w:r>
      <w:r w:rsidRPr="00352FA2">
        <w:rPr>
          <w:rFonts w:ascii="Times New Roman" w:hAnsi="Times New Roman"/>
          <w:sz w:val="24"/>
          <w:szCs w:val="24"/>
        </w:rPr>
        <w:t xml:space="preserve"> m. prioritetų sąrašo tvirtinimo“ 1 punktą.</w:t>
      </w:r>
    </w:p>
    <w:p w:rsidR="00341E82" w:rsidRPr="00352FA2" w:rsidRDefault="00341E82" w:rsidP="004F41E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33F1B" w:rsidRDefault="00333F1B" w:rsidP="00A26F8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140E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766E1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4A38AD">
        <w:rPr>
          <w:rFonts w:ascii="Times New Roman" w:hAnsi="Times New Roman" w:cs="Times New Roman"/>
          <w:sz w:val="24"/>
          <w:szCs w:val="24"/>
        </w:rPr>
        <w:tab/>
      </w:r>
      <w:r w:rsidR="00C533A2">
        <w:rPr>
          <w:rFonts w:ascii="Times New Roman" w:hAnsi="Times New Roman" w:cs="Times New Roman"/>
          <w:sz w:val="24"/>
          <w:szCs w:val="24"/>
        </w:rPr>
        <w:t xml:space="preserve">       </w:t>
      </w:r>
      <w:r w:rsidR="00C533A2">
        <w:rPr>
          <w:rFonts w:ascii="Times New Roman" w:eastAsia="Times New Roman" w:hAnsi="Times New Roman"/>
          <w:kern w:val="2"/>
          <w:sz w:val="24"/>
          <w:szCs w:val="24"/>
          <w:lang w:eastAsia="ar-SA"/>
        </w:rPr>
        <w:t xml:space="preserve">Juozas Mažeika         </w:t>
      </w: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1E82" w:rsidRDefault="00341E8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50E" w:rsidRDefault="005B450E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0D62" w:rsidRDefault="005B0D6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A2" w:rsidRDefault="00C533A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0DEA" w:rsidRDefault="00FA0DEA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33A2" w:rsidRDefault="00C533A2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6F83" w:rsidRDefault="00A26F83" w:rsidP="00D766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6F83" w:rsidTr="00333F1B">
        <w:tc>
          <w:tcPr>
            <w:tcW w:w="4927" w:type="dxa"/>
          </w:tcPr>
          <w:p w:rsidR="00A26F83" w:rsidRDefault="00FA0DEA" w:rsidP="00A26F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="005B0D62">
              <w:rPr>
                <w:rFonts w:ascii="Times New Roman" w:hAnsi="Times New Roman" w:cs="Times New Roman"/>
                <w:sz w:val="24"/>
                <w:szCs w:val="24"/>
              </w:rPr>
              <w:t>int</w:t>
            </w:r>
            <w:r w:rsidR="00D23375">
              <w:rPr>
                <w:rFonts w:ascii="Times New Roman" w:hAnsi="Times New Roman" w:cs="Times New Roman"/>
                <w:sz w:val="24"/>
                <w:szCs w:val="24"/>
              </w:rPr>
              <w:t xml:space="preserve">autė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Butavičiūtė</w:t>
            </w:r>
            <w:proofErr w:type="spellEnd"/>
          </w:p>
          <w:p w:rsidR="00FA0DEA" w:rsidRPr="00FA0DEA" w:rsidRDefault="00FA0DEA" w:rsidP="00A26F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927" w:type="dxa"/>
          </w:tcPr>
          <w:p w:rsidR="00A26F83" w:rsidRDefault="00A26F83" w:rsidP="00D76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lastRenderedPageBreak/>
        <w:t>PATVIRTINTA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Kretingos</w:t>
      </w:r>
      <w:r w:rsidRPr="004652F7">
        <w:rPr>
          <w:rFonts w:ascii="Times New Roman" w:hAnsi="Times New Roman" w:cs="Times New Roman"/>
          <w:sz w:val="24"/>
          <w:szCs w:val="24"/>
        </w:rPr>
        <w:t xml:space="preserve"> rajono savivaldybės tarybos</w:t>
      </w:r>
    </w:p>
    <w:p w:rsidR="004652F7" w:rsidRPr="004652F7" w:rsidRDefault="004652F7" w:rsidP="004652F7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4652F7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 xml:space="preserve">4 </w:t>
      </w:r>
      <w:r w:rsidRPr="004652F7">
        <w:rPr>
          <w:rFonts w:ascii="Times New Roman" w:hAnsi="Times New Roman" w:cs="Times New Roman"/>
          <w:sz w:val="24"/>
          <w:szCs w:val="24"/>
        </w:rPr>
        <w:t xml:space="preserve"> m. </w:t>
      </w:r>
      <w:r w:rsidR="003A79F9">
        <w:rPr>
          <w:rFonts w:ascii="Times New Roman" w:hAnsi="Times New Roman" w:cs="Times New Roman"/>
          <w:sz w:val="24"/>
          <w:szCs w:val="24"/>
        </w:rPr>
        <w:t xml:space="preserve">kovo </w:t>
      </w:r>
      <w:r w:rsidR="00C533A2">
        <w:rPr>
          <w:rFonts w:ascii="Times New Roman" w:hAnsi="Times New Roman" w:cs="Times New Roman"/>
          <w:sz w:val="24"/>
          <w:szCs w:val="24"/>
        </w:rPr>
        <w:t>27</w:t>
      </w:r>
      <w:r w:rsidR="005B0D62">
        <w:rPr>
          <w:rFonts w:ascii="Times New Roman" w:hAnsi="Times New Roman" w:cs="Times New Roman"/>
          <w:sz w:val="24"/>
          <w:szCs w:val="24"/>
        </w:rPr>
        <w:t xml:space="preserve"> </w:t>
      </w:r>
      <w:r w:rsidRPr="004652F7">
        <w:rPr>
          <w:rFonts w:ascii="Times New Roman" w:hAnsi="Times New Roman" w:cs="Times New Roman"/>
          <w:sz w:val="24"/>
          <w:szCs w:val="24"/>
        </w:rPr>
        <w:t xml:space="preserve">d. sprendimu Nr. </w:t>
      </w:r>
      <w:r w:rsidR="005B0D62">
        <w:rPr>
          <w:rFonts w:ascii="Times New Roman" w:hAnsi="Times New Roman" w:cs="Times New Roman"/>
          <w:sz w:val="24"/>
          <w:szCs w:val="24"/>
        </w:rPr>
        <w:t>T2-</w:t>
      </w:r>
      <w:r w:rsidR="008069A7">
        <w:rPr>
          <w:rFonts w:ascii="Times New Roman" w:hAnsi="Times New Roman" w:cs="Times New Roman"/>
          <w:sz w:val="24"/>
          <w:szCs w:val="24"/>
        </w:rPr>
        <w:t>82</w:t>
      </w:r>
    </w:p>
    <w:p w:rsidR="00341E82" w:rsidRDefault="00341E82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52F7" w:rsidRDefault="004652F7" w:rsidP="004652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9F9" w:rsidRPr="003A79F9" w:rsidRDefault="003A79F9" w:rsidP="003A79F9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3A79F9">
        <w:rPr>
          <w:rFonts w:ascii="Times New Roman" w:hAnsi="Times New Roman" w:cs="Times New Roman"/>
          <w:b/>
          <w:caps/>
          <w:sz w:val="24"/>
          <w:szCs w:val="24"/>
        </w:rPr>
        <w:t>Kretingos rajono savivaldybės Valstybės kapitalo investicijų panaudojimo 201</w:t>
      </w:r>
      <w:r>
        <w:rPr>
          <w:rFonts w:ascii="Times New Roman" w:hAnsi="Times New Roman" w:cs="Times New Roman"/>
          <w:b/>
          <w:caps/>
          <w:sz w:val="24"/>
          <w:szCs w:val="24"/>
        </w:rPr>
        <w:t>5</w:t>
      </w:r>
      <w:r w:rsidR="00C533A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3A79F9">
        <w:rPr>
          <w:rFonts w:ascii="Times New Roman" w:hAnsi="Times New Roman" w:cs="Times New Roman"/>
          <w:b/>
          <w:caps/>
          <w:sz w:val="24"/>
          <w:szCs w:val="24"/>
        </w:rPr>
        <w:t>-</w:t>
      </w:r>
      <w:r w:rsidR="00C533A2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3A79F9">
        <w:rPr>
          <w:rFonts w:ascii="Times New Roman" w:hAnsi="Times New Roman" w:cs="Times New Roman"/>
          <w:b/>
          <w:caps/>
          <w:sz w:val="24"/>
          <w:szCs w:val="24"/>
        </w:rPr>
        <w:t>201</w:t>
      </w:r>
      <w:r>
        <w:rPr>
          <w:rFonts w:ascii="Times New Roman" w:hAnsi="Times New Roman" w:cs="Times New Roman"/>
          <w:b/>
          <w:caps/>
          <w:sz w:val="24"/>
          <w:szCs w:val="24"/>
        </w:rPr>
        <w:t>7</w:t>
      </w:r>
      <w:r w:rsidRPr="003A79F9">
        <w:rPr>
          <w:rFonts w:ascii="Times New Roman" w:hAnsi="Times New Roman" w:cs="Times New Roman"/>
          <w:b/>
          <w:caps/>
          <w:sz w:val="24"/>
          <w:szCs w:val="24"/>
        </w:rPr>
        <w:t xml:space="preserve"> m. prioritetų sąrašas</w:t>
      </w:r>
    </w:p>
    <w:tbl>
      <w:tblPr>
        <w:tblW w:w="973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04"/>
        <w:gridCol w:w="8533"/>
      </w:tblGrid>
      <w:tr w:rsidR="003A79F9" w:rsidRPr="003A79F9" w:rsidTr="00FF3A5D">
        <w:trPr>
          <w:trHeight w:val="758"/>
        </w:trPr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Prioriteto</w:t>
            </w:r>
          </w:p>
          <w:p w:rsidR="003A79F9" w:rsidRPr="003A79F9" w:rsidRDefault="003A79F9" w:rsidP="003A79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</w:p>
        </w:tc>
        <w:tc>
          <w:tcPr>
            <w:tcW w:w="8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b/>
                <w:sz w:val="24"/>
                <w:szCs w:val="24"/>
              </w:rPr>
              <w:t>Investicijų projekto pavadinimas</w:t>
            </w:r>
          </w:p>
        </w:tc>
      </w:tr>
      <w:tr w:rsidR="003A79F9" w:rsidRPr="003A79F9" w:rsidTr="00FF3A5D">
        <w:trPr>
          <w:trHeight w:val="2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Kret</w:t>
            </w:r>
            <w:r w:rsidR="0051561A">
              <w:rPr>
                <w:rFonts w:ascii="Times New Roman" w:hAnsi="Times New Roman" w:cs="Times New Roman"/>
                <w:sz w:val="24"/>
                <w:szCs w:val="24"/>
              </w:rPr>
              <w:t>ingos Marijono Daujoto pagrindinės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mokyklos kapitalinis remontas (avarinės būklės likvidavimas)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II etapas</w:t>
            </w:r>
          </w:p>
        </w:tc>
      </w:tr>
      <w:tr w:rsidR="003A79F9" w:rsidRPr="003A79F9" w:rsidTr="00FF3A5D">
        <w:trPr>
          <w:trHeight w:val="2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Kretingos rajono savivaldybės M. Valančiaus viešosios bibliotekos pastato Kretingoje, J.</w:t>
            </w:r>
            <w:r w:rsidR="00E3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  <w:r w:rsidR="00E320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Chodkevičiaus g. 1B, statyba</w:t>
            </w:r>
          </w:p>
        </w:tc>
      </w:tr>
      <w:tr w:rsidR="003A79F9" w:rsidRPr="003A79F9" w:rsidTr="00FF3A5D">
        <w:trPr>
          <w:trHeight w:val="2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Kretingos ligoninės pastatų rekonstravimas (avarinės būklės likvidavimas)</w:t>
            </w:r>
          </w:p>
        </w:tc>
      </w:tr>
      <w:tr w:rsidR="003A79F9" w:rsidRPr="003A79F9" w:rsidTr="00FF3A5D">
        <w:trPr>
          <w:trHeight w:val="2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Salantų gimnazijos rekonstravimas</w:t>
            </w:r>
          </w:p>
        </w:tc>
      </w:tr>
      <w:tr w:rsidR="003A79F9" w:rsidRPr="003A79F9" w:rsidTr="00FF3A5D">
        <w:trPr>
          <w:trHeight w:val="32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B724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Kretingos Marijono </w:t>
            </w:r>
            <w:r w:rsidR="0042314C">
              <w:rPr>
                <w:rFonts w:ascii="Times New Roman" w:hAnsi="Times New Roman" w:cs="Times New Roman"/>
                <w:sz w:val="24"/>
                <w:szCs w:val="24"/>
              </w:rPr>
              <w:t>Daujoto pagrindinės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mokyklos kapitalinis remontas (avarinės būklės likvidavimas)</w:t>
            </w:r>
            <w:r w:rsidR="0042314C">
              <w:rPr>
                <w:rFonts w:ascii="Times New Roman" w:hAnsi="Times New Roman" w:cs="Times New Roman"/>
                <w:sz w:val="24"/>
                <w:szCs w:val="24"/>
              </w:rPr>
              <w:t xml:space="preserve"> (buvęs projektas „</w:t>
            </w:r>
            <w:r w:rsidR="0042314C"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Kretingos Marijono </w:t>
            </w:r>
            <w:r w:rsidR="0042314C">
              <w:rPr>
                <w:rFonts w:ascii="Times New Roman" w:hAnsi="Times New Roman" w:cs="Times New Roman"/>
                <w:sz w:val="24"/>
                <w:szCs w:val="24"/>
              </w:rPr>
              <w:t xml:space="preserve">Daujoto </w:t>
            </w:r>
            <w:r w:rsidR="00B724C5">
              <w:rPr>
                <w:rFonts w:ascii="Times New Roman" w:hAnsi="Times New Roman" w:cs="Times New Roman"/>
                <w:sz w:val="24"/>
                <w:szCs w:val="24"/>
              </w:rPr>
              <w:t xml:space="preserve">vidurinės </w:t>
            </w:r>
            <w:r w:rsidR="0042314C"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mokyklos kapitalinis remontas (avarinės būklės likvidavimas)</w:t>
            </w:r>
            <w:r w:rsidR="0042314C">
              <w:rPr>
                <w:rFonts w:ascii="Times New Roman" w:hAnsi="Times New Roman" w:cs="Times New Roman"/>
                <w:sz w:val="24"/>
                <w:szCs w:val="24"/>
              </w:rPr>
              <w:t>“)</w:t>
            </w:r>
          </w:p>
        </w:tc>
      </w:tr>
      <w:tr w:rsidR="003A79F9" w:rsidRPr="003A79F9" w:rsidTr="00FF3A5D">
        <w:trPr>
          <w:trHeight w:val="20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Kretingos sporto komplekso statyba</w:t>
            </w:r>
          </w:p>
        </w:tc>
      </w:tr>
      <w:tr w:rsidR="00395BF3" w:rsidRPr="003A79F9" w:rsidTr="00FF3A5D">
        <w:trPr>
          <w:trHeight w:val="20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BF3" w:rsidRPr="003A79F9" w:rsidRDefault="00395BF3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BF3" w:rsidRPr="003A79F9" w:rsidRDefault="00395BF3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Kretingos Marijos </w:t>
            </w:r>
            <w:proofErr w:type="spellStart"/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Tiškevičiūtės</w:t>
            </w:r>
            <w:proofErr w:type="spellEnd"/>
            <w:r w:rsidRPr="003A79F9">
              <w:rPr>
                <w:rFonts w:ascii="Times New Roman" w:hAnsi="Times New Roman" w:cs="Times New Roman"/>
                <w:sz w:val="24"/>
                <w:szCs w:val="24"/>
              </w:rPr>
              <w:t xml:space="preserve"> mokyklos rekonstrukcija, pritaikant jį pradinei mokyklai ir vaikams su negalia</w:t>
            </w:r>
          </w:p>
        </w:tc>
      </w:tr>
      <w:tr w:rsidR="003A79F9" w:rsidRPr="003A79F9" w:rsidTr="00FF3A5D">
        <w:trPr>
          <w:trHeight w:val="20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82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23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darželio „Žibutė“ pastato renovacija</w:t>
            </w:r>
          </w:p>
        </w:tc>
      </w:tr>
      <w:tr w:rsidR="003A79F9" w:rsidRPr="003A79F9" w:rsidTr="00FF3A5D">
        <w:trPr>
          <w:trHeight w:val="157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9F9" w:rsidRPr="003A79F9" w:rsidRDefault="00395BF3" w:rsidP="003A79F9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VšĮ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549B">
              <w:rPr>
                <w:rFonts w:ascii="Times New Roman" w:hAnsi="Times New Roman" w:cs="Times New Roman"/>
                <w:sz w:val="24"/>
                <w:szCs w:val="24"/>
              </w:rPr>
              <w:t>Kartenos</w:t>
            </w:r>
            <w:r w:rsidR="006F549B">
              <w:rPr>
                <w:rFonts w:ascii="Times New Roman" w:hAnsi="Times New Roman" w:cs="Times New Roman"/>
                <w:sz w:val="24"/>
                <w:szCs w:val="24"/>
              </w:rPr>
              <w:t xml:space="preserve"> PSPC </w:t>
            </w:r>
            <w:bookmarkStart w:id="0" w:name="_GoBack"/>
            <w:bookmarkEnd w:id="0"/>
            <w:r w:rsidR="006F549B">
              <w:rPr>
                <w:rFonts w:ascii="Times New Roman" w:hAnsi="Times New Roman" w:cs="Times New Roman"/>
                <w:sz w:val="24"/>
                <w:szCs w:val="24"/>
              </w:rPr>
              <w:t>Kartenos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katalikiškosios slaugos ir palaikomojo gydymo ligoninės rekonstrukcija</w:t>
            </w:r>
          </w:p>
        </w:tc>
      </w:tr>
      <w:tr w:rsidR="003A79F9" w:rsidRPr="003A79F9" w:rsidTr="00FF3A5D">
        <w:trPr>
          <w:trHeight w:val="163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9F9" w:rsidRPr="003A79F9" w:rsidRDefault="003A79F9" w:rsidP="003A79F9">
            <w:pPr>
              <w:tabs>
                <w:tab w:val="left" w:pos="35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Melioracija</w:t>
            </w:r>
          </w:p>
        </w:tc>
      </w:tr>
      <w:tr w:rsidR="003A79F9" w:rsidRPr="003A79F9" w:rsidTr="00FF3A5D">
        <w:trPr>
          <w:trHeight w:val="163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A79F9" w:rsidP="003A79F9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Polderių sutvarkymas</w:t>
            </w:r>
          </w:p>
        </w:tc>
      </w:tr>
      <w:tr w:rsidR="003A79F9" w:rsidRPr="003A79F9" w:rsidTr="00FF3A5D">
        <w:trPr>
          <w:trHeight w:val="156"/>
        </w:trPr>
        <w:tc>
          <w:tcPr>
            <w:tcW w:w="1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9F9" w:rsidRPr="003A79F9" w:rsidRDefault="00395BF3" w:rsidP="003A7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</w:t>
            </w:r>
            <w:r w:rsidR="003A79F9" w:rsidRPr="003A79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79F9" w:rsidRPr="003A79F9" w:rsidRDefault="003A79F9" w:rsidP="003A79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9F9">
              <w:rPr>
                <w:rFonts w:ascii="Times New Roman" w:hAnsi="Times New Roman" w:cs="Times New Roman"/>
                <w:sz w:val="24"/>
                <w:szCs w:val="24"/>
              </w:rPr>
              <w:t>Minijos upės erozijos sustabdymas</w:t>
            </w:r>
          </w:p>
        </w:tc>
      </w:tr>
    </w:tbl>
    <w:p w:rsidR="00822294" w:rsidRPr="003A79F9" w:rsidRDefault="00822294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22294" w:rsidRDefault="003A79F9" w:rsidP="003A79F9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415FB0" w:rsidRDefault="00415FB0" w:rsidP="006932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15FB0" w:rsidRPr="003A79F9" w:rsidRDefault="00415FB0" w:rsidP="00C533A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15FB0" w:rsidRPr="003A79F9" w:rsidSect="00822294"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0B5" w:rsidRDefault="000D20B5" w:rsidP="00D766E1">
      <w:pPr>
        <w:spacing w:after="0" w:line="240" w:lineRule="auto"/>
      </w:pPr>
      <w:r>
        <w:separator/>
      </w:r>
    </w:p>
  </w:endnote>
  <w:endnote w:type="continuationSeparator" w:id="0">
    <w:p w:rsidR="000D20B5" w:rsidRDefault="000D20B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0B5" w:rsidRDefault="000D20B5" w:rsidP="00D766E1">
      <w:pPr>
        <w:spacing w:after="0" w:line="240" w:lineRule="auto"/>
      </w:pPr>
      <w:r>
        <w:separator/>
      </w:r>
    </w:p>
  </w:footnote>
  <w:footnote w:type="continuationSeparator" w:id="0">
    <w:p w:rsidR="000D20B5" w:rsidRDefault="000D20B5" w:rsidP="00D76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86467"/>
    <w:multiLevelType w:val="hybridMultilevel"/>
    <w:tmpl w:val="457E6C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493508"/>
    <w:multiLevelType w:val="hybridMultilevel"/>
    <w:tmpl w:val="F84E6772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9F6623"/>
    <w:multiLevelType w:val="hybridMultilevel"/>
    <w:tmpl w:val="9C5C261E"/>
    <w:lvl w:ilvl="0" w:tplc="94667ED4">
      <w:start w:val="1"/>
      <w:numFmt w:val="decimal"/>
      <w:lvlText w:val="%1."/>
      <w:lvlJc w:val="left"/>
      <w:pPr>
        <w:ind w:left="1335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8D315FD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3382FA1"/>
    <w:multiLevelType w:val="hybridMultilevel"/>
    <w:tmpl w:val="3BFA5B7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C924EC"/>
    <w:multiLevelType w:val="hybridMultilevel"/>
    <w:tmpl w:val="17BE45BC"/>
    <w:lvl w:ilvl="0" w:tplc="88988EE0">
      <w:start w:val="1"/>
      <w:numFmt w:val="decimal"/>
      <w:lvlText w:val="%1."/>
      <w:lvlJc w:val="left"/>
      <w:pPr>
        <w:ind w:left="1362" w:hanging="795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369B"/>
    <w:rsid w:val="000017A1"/>
    <w:rsid w:val="00001BDE"/>
    <w:rsid w:val="00054C25"/>
    <w:rsid w:val="0009076A"/>
    <w:rsid w:val="000C0A70"/>
    <w:rsid w:val="000D20B5"/>
    <w:rsid w:val="00140EF4"/>
    <w:rsid w:val="00142456"/>
    <w:rsid w:val="00151AE0"/>
    <w:rsid w:val="00194332"/>
    <w:rsid w:val="001A611F"/>
    <w:rsid w:val="00232C56"/>
    <w:rsid w:val="002F727D"/>
    <w:rsid w:val="003003D2"/>
    <w:rsid w:val="00333F1B"/>
    <w:rsid w:val="00341E82"/>
    <w:rsid w:val="00352FA2"/>
    <w:rsid w:val="00395BF3"/>
    <w:rsid w:val="003A79F9"/>
    <w:rsid w:val="00415FB0"/>
    <w:rsid w:val="0042314C"/>
    <w:rsid w:val="004652F7"/>
    <w:rsid w:val="004A04A0"/>
    <w:rsid w:val="004A38AD"/>
    <w:rsid w:val="004F41EB"/>
    <w:rsid w:val="005103E1"/>
    <w:rsid w:val="0051561A"/>
    <w:rsid w:val="00583BC8"/>
    <w:rsid w:val="005A439C"/>
    <w:rsid w:val="005A63F4"/>
    <w:rsid w:val="005B0D62"/>
    <w:rsid w:val="005B450E"/>
    <w:rsid w:val="00664938"/>
    <w:rsid w:val="0066674D"/>
    <w:rsid w:val="006932F8"/>
    <w:rsid w:val="006A0861"/>
    <w:rsid w:val="006F549B"/>
    <w:rsid w:val="00735F15"/>
    <w:rsid w:val="007D13D3"/>
    <w:rsid w:val="008069A7"/>
    <w:rsid w:val="00822294"/>
    <w:rsid w:val="008235A4"/>
    <w:rsid w:val="008360CC"/>
    <w:rsid w:val="009066A4"/>
    <w:rsid w:val="009072E3"/>
    <w:rsid w:val="00910381"/>
    <w:rsid w:val="00910F4D"/>
    <w:rsid w:val="00925E77"/>
    <w:rsid w:val="009F766D"/>
    <w:rsid w:val="00A26F83"/>
    <w:rsid w:val="00A3394F"/>
    <w:rsid w:val="00A93B72"/>
    <w:rsid w:val="00AA3D81"/>
    <w:rsid w:val="00AD6E83"/>
    <w:rsid w:val="00AD7408"/>
    <w:rsid w:val="00B5213A"/>
    <w:rsid w:val="00B724C5"/>
    <w:rsid w:val="00B97BEC"/>
    <w:rsid w:val="00BD1232"/>
    <w:rsid w:val="00C533A2"/>
    <w:rsid w:val="00C65C89"/>
    <w:rsid w:val="00CA369B"/>
    <w:rsid w:val="00D0381B"/>
    <w:rsid w:val="00D23375"/>
    <w:rsid w:val="00D5022D"/>
    <w:rsid w:val="00D60DC1"/>
    <w:rsid w:val="00D766E1"/>
    <w:rsid w:val="00D86AA1"/>
    <w:rsid w:val="00E320D2"/>
    <w:rsid w:val="00E40C11"/>
    <w:rsid w:val="00F27A0A"/>
    <w:rsid w:val="00F47930"/>
    <w:rsid w:val="00F53E5F"/>
    <w:rsid w:val="00FA0DEA"/>
    <w:rsid w:val="00FA6F59"/>
    <w:rsid w:val="00FB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003D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prastasistekstas">
    <w:name w:val="Plain Text"/>
    <w:basedOn w:val="prastasis"/>
    <w:link w:val="PaprastasistekstasDiagrama"/>
    <w:rsid w:val="004F41EB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4F41EB"/>
    <w:rPr>
      <w:rFonts w:ascii="Courier New" w:eastAsia="Times New Roman" w:hAnsi="Courier New" w:cs="Times New Roman"/>
      <w:sz w:val="20"/>
      <w:szCs w:val="20"/>
    </w:rPr>
  </w:style>
  <w:style w:type="paragraph" w:styleId="Pavadinimas">
    <w:name w:val="Title"/>
    <w:basedOn w:val="prastasis"/>
    <w:link w:val="PavadinimasDiagrama"/>
    <w:qFormat/>
    <w:rsid w:val="003A79F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3A79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090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2\Desktop\Mano_dok\DOKUMENTAI\tarybos%20sprendimai\2014\sablonas-tarybos-sprendimo-projekt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EBFB-C676-4FE9-AB38-E73008108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</Template>
  <TotalTime>61</TotalTime>
  <Pages>2</Pages>
  <Words>1662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27</cp:revision>
  <cp:lastPrinted>2014-02-07T11:37:00Z</cp:lastPrinted>
  <dcterms:created xsi:type="dcterms:W3CDTF">2014-03-06T07:58:00Z</dcterms:created>
  <dcterms:modified xsi:type="dcterms:W3CDTF">2014-03-31T12:57:00Z</dcterms:modified>
</cp:coreProperties>
</file>