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341E82" w:rsidRPr="006076A9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076A9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CB0C52" w:rsidRPr="006076A9">
        <w:rPr>
          <w:rFonts w:ascii="Times New Roman" w:hAnsi="Times New Roman" w:cs="Times New Roman"/>
          <w:b/>
          <w:caps/>
          <w:sz w:val="24"/>
          <w:szCs w:val="24"/>
        </w:rPr>
        <w:t xml:space="preserve">tarnybinio atlyginimo koeficiento </w:t>
      </w:r>
      <w:r w:rsidR="00633D79" w:rsidRPr="006076A9">
        <w:rPr>
          <w:rFonts w:ascii="Times New Roman" w:hAnsi="Times New Roman" w:cs="Times New Roman"/>
          <w:b/>
          <w:caps/>
          <w:sz w:val="24"/>
          <w:szCs w:val="24"/>
        </w:rPr>
        <w:t xml:space="preserve">kretingos socialinių paslaugų centro direktorei </w:t>
      </w:r>
      <w:r w:rsidR="00CB0C52" w:rsidRPr="006076A9">
        <w:rPr>
          <w:rFonts w:ascii="Times New Roman" w:hAnsi="Times New Roman" w:cs="Times New Roman"/>
          <w:b/>
          <w:caps/>
          <w:sz w:val="24"/>
          <w:szCs w:val="24"/>
        </w:rPr>
        <w:t>BErutAi DIRVONSKienei nustatymo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m. </w:t>
      </w:r>
      <w:r w:rsidR="006836C5">
        <w:rPr>
          <w:rFonts w:ascii="Times New Roman" w:hAnsi="Times New Roman" w:cs="Times New Roman"/>
          <w:sz w:val="24"/>
          <w:szCs w:val="24"/>
        </w:rPr>
        <w:t>kov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4865A1">
        <w:rPr>
          <w:rFonts w:ascii="Times New Roman" w:hAnsi="Times New Roman" w:cs="Times New Roman"/>
          <w:sz w:val="24"/>
          <w:szCs w:val="24"/>
        </w:rPr>
        <w:t>27</w:t>
      </w:r>
      <w:r w:rsidR="006836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d. Nr. </w:t>
      </w:r>
      <w:r w:rsidR="00A464AE">
        <w:rPr>
          <w:rFonts w:ascii="Times New Roman" w:hAnsi="Times New Roman" w:cs="Times New Roman"/>
          <w:sz w:val="24"/>
          <w:szCs w:val="24"/>
        </w:rPr>
        <w:t>T</w:t>
      </w:r>
      <w:r w:rsidR="004865A1">
        <w:rPr>
          <w:rFonts w:ascii="Times New Roman" w:hAnsi="Times New Roman" w:cs="Times New Roman"/>
          <w:sz w:val="24"/>
          <w:szCs w:val="24"/>
        </w:rPr>
        <w:t>2</w:t>
      </w:r>
      <w:r w:rsidR="00A464AE">
        <w:rPr>
          <w:rFonts w:ascii="Times New Roman" w:hAnsi="Times New Roman" w:cs="Times New Roman"/>
          <w:sz w:val="24"/>
          <w:szCs w:val="24"/>
        </w:rPr>
        <w:t>-</w:t>
      </w:r>
      <w:r w:rsidR="00987F10">
        <w:rPr>
          <w:rFonts w:ascii="Times New Roman" w:hAnsi="Times New Roman" w:cs="Times New Roman"/>
          <w:sz w:val="24"/>
          <w:szCs w:val="24"/>
        </w:rPr>
        <w:t>110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836C5" w:rsidRDefault="006836C5" w:rsidP="004865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4883">
        <w:rPr>
          <w:rFonts w:ascii="Times New Roman" w:hAnsi="Times New Roman" w:cs="Times New Roman"/>
          <w:sz w:val="24"/>
          <w:szCs w:val="24"/>
        </w:rPr>
        <w:t>Vadovaudamasi Lietuvos Respublikos vietos savivaldos įstatymo 16 straipsnio 3 dalies 1 punktu, 18 straipsnio 1 dalimi, Lietuvos Respublikos Vyriausybės 1993 m. liepos 8 d. nutarimo Nr. 511 „Dėl biudžetinių įstaigų ir organizacijų darbuotojų darbo apmokėjimo tvarkos tobulinimo“ 4 punktu ir 1 priedu</w:t>
      </w:r>
      <w:r w:rsidR="00435ED5">
        <w:rPr>
          <w:rFonts w:ascii="Times New Roman" w:hAnsi="Times New Roman" w:cs="Times New Roman"/>
          <w:sz w:val="24"/>
          <w:szCs w:val="24"/>
        </w:rPr>
        <w:t xml:space="preserve"> </w:t>
      </w:r>
      <w:r w:rsidRPr="009C19B3">
        <w:rPr>
          <w:rFonts w:ascii="Times New Roman" w:hAnsi="Times New Roman" w:cs="Times New Roman"/>
          <w:sz w:val="24"/>
          <w:szCs w:val="24"/>
        </w:rPr>
        <w:t>bei</w:t>
      </w:r>
      <w:r w:rsidRPr="00C44883">
        <w:rPr>
          <w:rFonts w:ascii="Times New Roman" w:hAnsi="Times New Roman" w:cs="Times New Roman"/>
          <w:sz w:val="24"/>
          <w:szCs w:val="24"/>
        </w:rPr>
        <w:t xml:space="preserve"> atsižvelgdama </w:t>
      </w:r>
      <w:r w:rsidR="009C19B3" w:rsidRPr="009C19B3">
        <w:rPr>
          <w:rFonts w:ascii="Times New Roman" w:hAnsi="Times New Roman" w:cs="Times New Roman"/>
        </w:rPr>
        <w:t xml:space="preserve">į Kretingos rajono savivaldybės administracijos Socialinės paramos ir sveikatos skyriaus vedėjos Danutės </w:t>
      </w:r>
      <w:proofErr w:type="spellStart"/>
      <w:r w:rsidR="009C19B3" w:rsidRPr="009C19B3">
        <w:rPr>
          <w:rFonts w:ascii="Times New Roman" w:hAnsi="Times New Roman" w:cs="Times New Roman"/>
        </w:rPr>
        <w:t>Blagnienės</w:t>
      </w:r>
      <w:proofErr w:type="spellEnd"/>
      <w:r w:rsidR="009C19B3" w:rsidRPr="009C19B3">
        <w:rPr>
          <w:rFonts w:ascii="Times New Roman" w:hAnsi="Times New Roman" w:cs="Times New Roman"/>
        </w:rPr>
        <w:t xml:space="preserve"> siūlymą dėl </w:t>
      </w:r>
      <w:r w:rsidR="009C19B3">
        <w:rPr>
          <w:rFonts w:ascii="Times New Roman" w:hAnsi="Times New Roman" w:cs="Times New Roman"/>
        </w:rPr>
        <w:t xml:space="preserve">tarnybinio atlyginimo koeficiento padidinimo ir </w:t>
      </w:r>
      <w:r w:rsidRPr="009C19B3">
        <w:rPr>
          <w:rFonts w:ascii="Times New Roman" w:hAnsi="Times New Roman" w:cs="Times New Roman"/>
          <w:sz w:val="24"/>
          <w:szCs w:val="24"/>
        </w:rPr>
        <w:t xml:space="preserve">Kretingos </w:t>
      </w:r>
      <w:r w:rsidR="00C44883" w:rsidRPr="009C19B3">
        <w:rPr>
          <w:rFonts w:ascii="Times New Roman" w:hAnsi="Times New Roman" w:cs="Times New Roman"/>
          <w:sz w:val="24"/>
          <w:szCs w:val="24"/>
        </w:rPr>
        <w:t>socialinių paslaugų centro</w:t>
      </w:r>
      <w:r w:rsidRPr="009C19B3">
        <w:rPr>
          <w:rFonts w:ascii="Times New Roman" w:hAnsi="Times New Roman" w:cs="Times New Roman"/>
          <w:sz w:val="24"/>
          <w:szCs w:val="24"/>
        </w:rPr>
        <w:t xml:space="preserve"> direktorės </w:t>
      </w:r>
      <w:proofErr w:type="spellStart"/>
      <w:r w:rsidRPr="009C19B3">
        <w:rPr>
          <w:rFonts w:ascii="Times New Roman" w:hAnsi="Times New Roman" w:cs="Times New Roman"/>
          <w:sz w:val="24"/>
          <w:szCs w:val="24"/>
        </w:rPr>
        <w:t>B</w:t>
      </w:r>
      <w:r w:rsidR="00C44883" w:rsidRPr="009C19B3">
        <w:rPr>
          <w:rFonts w:ascii="Times New Roman" w:hAnsi="Times New Roman" w:cs="Times New Roman"/>
          <w:sz w:val="24"/>
          <w:szCs w:val="24"/>
        </w:rPr>
        <w:t>erutos</w:t>
      </w:r>
      <w:proofErr w:type="spellEnd"/>
      <w:r w:rsidRPr="009C1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883" w:rsidRPr="009C19B3">
        <w:rPr>
          <w:rFonts w:ascii="Times New Roman" w:hAnsi="Times New Roman" w:cs="Times New Roman"/>
          <w:sz w:val="24"/>
          <w:szCs w:val="24"/>
        </w:rPr>
        <w:t>Dirvonsk</w:t>
      </w:r>
      <w:r w:rsidRPr="009C19B3">
        <w:rPr>
          <w:rFonts w:ascii="Times New Roman" w:hAnsi="Times New Roman" w:cs="Times New Roman"/>
          <w:sz w:val="24"/>
          <w:szCs w:val="24"/>
        </w:rPr>
        <w:t>ienės</w:t>
      </w:r>
      <w:proofErr w:type="spellEnd"/>
      <w:r w:rsidRPr="009C19B3">
        <w:rPr>
          <w:rFonts w:ascii="Times New Roman" w:hAnsi="Times New Roman" w:cs="Times New Roman"/>
          <w:sz w:val="24"/>
          <w:szCs w:val="24"/>
        </w:rPr>
        <w:t xml:space="preserve"> 2014-0</w:t>
      </w:r>
      <w:r w:rsidR="00C44883" w:rsidRPr="009C19B3">
        <w:rPr>
          <w:rFonts w:ascii="Times New Roman" w:hAnsi="Times New Roman" w:cs="Times New Roman"/>
          <w:sz w:val="24"/>
          <w:szCs w:val="24"/>
        </w:rPr>
        <w:t>2</w:t>
      </w:r>
      <w:r w:rsidRPr="009C19B3">
        <w:rPr>
          <w:rFonts w:ascii="Times New Roman" w:hAnsi="Times New Roman" w:cs="Times New Roman"/>
          <w:sz w:val="24"/>
          <w:szCs w:val="24"/>
        </w:rPr>
        <w:t>-</w:t>
      </w:r>
      <w:r w:rsidR="00C44883" w:rsidRPr="009C19B3">
        <w:rPr>
          <w:rFonts w:ascii="Times New Roman" w:hAnsi="Times New Roman" w:cs="Times New Roman"/>
          <w:sz w:val="24"/>
          <w:szCs w:val="24"/>
        </w:rPr>
        <w:t>28</w:t>
      </w:r>
      <w:r w:rsidRPr="009C19B3">
        <w:rPr>
          <w:rFonts w:ascii="Times New Roman" w:hAnsi="Times New Roman" w:cs="Times New Roman"/>
          <w:sz w:val="24"/>
          <w:szCs w:val="24"/>
        </w:rPr>
        <w:t xml:space="preserve"> prašym</w:t>
      </w:r>
      <w:r w:rsidR="00C44883" w:rsidRPr="009C19B3">
        <w:rPr>
          <w:rFonts w:ascii="Times New Roman" w:hAnsi="Times New Roman" w:cs="Times New Roman"/>
          <w:sz w:val="24"/>
          <w:szCs w:val="24"/>
        </w:rPr>
        <w:t>ą</w:t>
      </w:r>
      <w:r w:rsidRPr="00C44883">
        <w:rPr>
          <w:rFonts w:ascii="Times New Roman" w:hAnsi="Times New Roman" w:cs="Times New Roman"/>
          <w:sz w:val="24"/>
          <w:szCs w:val="24"/>
        </w:rPr>
        <w:t>, Kretingos rajono savivaldybės taryba  n u s p r e n d ž i a:</w:t>
      </w:r>
    </w:p>
    <w:p w:rsidR="006836C5" w:rsidRPr="00C44883" w:rsidRDefault="006836C5" w:rsidP="004865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4883">
        <w:rPr>
          <w:rFonts w:ascii="Times New Roman" w:hAnsi="Times New Roman" w:cs="Times New Roman"/>
          <w:sz w:val="24"/>
          <w:szCs w:val="24"/>
        </w:rPr>
        <w:t xml:space="preserve">1. Nustatyti nuo 2014 m. </w:t>
      </w:r>
      <w:r w:rsidR="007A3335">
        <w:rPr>
          <w:rFonts w:ascii="Times New Roman" w:hAnsi="Times New Roman" w:cs="Times New Roman"/>
          <w:sz w:val="24"/>
          <w:szCs w:val="24"/>
        </w:rPr>
        <w:t>kov</w:t>
      </w:r>
      <w:r w:rsidRPr="00C44883">
        <w:rPr>
          <w:rFonts w:ascii="Times New Roman" w:hAnsi="Times New Roman" w:cs="Times New Roman"/>
          <w:sz w:val="24"/>
          <w:szCs w:val="24"/>
        </w:rPr>
        <w:t xml:space="preserve">o 1 d. </w:t>
      </w:r>
      <w:r w:rsidR="007A3335" w:rsidRPr="00C44883">
        <w:rPr>
          <w:rFonts w:ascii="Times New Roman" w:hAnsi="Times New Roman" w:cs="Times New Roman"/>
          <w:sz w:val="24"/>
          <w:szCs w:val="24"/>
        </w:rPr>
        <w:t xml:space="preserve">Kretingos </w:t>
      </w:r>
      <w:r w:rsidR="007A3335">
        <w:rPr>
          <w:rFonts w:ascii="Times New Roman" w:hAnsi="Times New Roman" w:cs="Times New Roman"/>
          <w:sz w:val="24"/>
          <w:szCs w:val="24"/>
        </w:rPr>
        <w:t xml:space="preserve">socialinių paslaugų </w:t>
      </w:r>
      <w:r w:rsidRPr="00C44883">
        <w:rPr>
          <w:rFonts w:ascii="Times New Roman" w:hAnsi="Times New Roman" w:cs="Times New Roman"/>
          <w:sz w:val="24"/>
          <w:szCs w:val="24"/>
        </w:rPr>
        <w:t xml:space="preserve">centro direktorei </w:t>
      </w:r>
      <w:proofErr w:type="spellStart"/>
      <w:r w:rsidRPr="00C44883">
        <w:rPr>
          <w:rFonts w:ascii="Times New Roman" w:hAnsi="Times New Roman" w:cs="Times New Roman"/>
          <w:sz w:val="24"/>
          <w:szCs w:val="24"/>
        </w:rPr>
        <w:t>B</w:t>
      </w:r>
      <w:r w:rsidR="007A3335">
        <w:rPr>
          <w:rFonts w:ascii="Times New Roman" w:hAnsi="Times New Roman" w:cs="Times New Roman"/>
          <w:sz w:val="24"/>
          <w:szCs w:val="24"/>
        </w:rPr>
        <w:t>erutai</w:t>
      </w:r>
      <w:proofErr w:type="spellEnd"/>
      <w:r w:rsidRPr="00C4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335">
        <w:rPr>
          <w:rFonts w:ascii="Times New Roman" w:hAnsi="Times New Roman" w:cs="Times New Roman"/>
          <w:sz w:val="24"/>
          <w:szCs w:val="24"/>
        </w:rPr>
        <w:t>Dirvonski</w:t>
      </w:r>
      <w:r w:rsidRPr="00C44883">
        <w:rPr>
          <w:rFonts w:ascii="Times New Roman" w:hAnsi="Times New Roman" w:cs="Times New Roman"/>
          <w:sz w:val="24"/>
          <w:szCs w:val="24"/>
        </w:rPr>
        <w:t>enei</w:t>
      </w:r>
      <w:proofErr w:type="spellEnd"/>
      <w:r w:rsidRPr="00C44883">
        <w:rPr>
          <w:rFonts w:ascii="Times New Roman" w:hAnsi="Times New Roman" w:cs="Times New Roman"/>
          <w:sz w:val="24"/>
          <w:szCs w:val="24"/>
        </w:rPr>
        <w:t xml:space="preserve"> tarnybinio atlyginimo koeficientą -</w:t>
      </w:r>
      <w:r w:rsidR="00A464AE">
        <w:rPr>
          <w:rFonts w:ascii="Times New Roman" w:hAnsi="Times New Roman" w:cs="Times New Roman"/>
          <w:sz w:val="24"/>
          <w:szCs w:val="24"/>
        </w:rPr>
        <w:t xml:space="preserve"> </w:t>
      </w:r>
      <w:r w:rsidRPr="00C44883">
        <w:rPr>
          <w:rFonts w:ascii="Times New Roman" w:hAnsi="Times New Roman" w:cs="Times New Roman"/>
          <w:sz w:val="24"/>
          <w:szCs w:val="24"/>
        </w:rPr>
        <w:t>23,19.</w:t>
      </w:r>
    </w:p>
    <w:p w:rsidR="006836C5" w:rsidRPr="00C44883" w:rsidRDefault="006836C5" w:rsidP="00486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883">
        <w:rPr>
          <w:rFonts w:ascii="Times New Roman" w:hAnsi="Times New Roman" w:cs="Times New Roman"/>
          <w:sz w:val="24"/>
          <w:szCs w:val="24"/>
        </w:rPr>
        <w:tab/>
      </w:r>
      <w:r w:rsidR="007A3335">
        <w:rPr>
          <w:rFonts w:ascii="Times New Roman" w:hAnsi="Times New Roman" w:cs="Times New Roman"/>
          <w:sz w:val="24"/>
          <w:szCs w:val="24"/>
        </w:rPr>
        <w:t>2</w:t>
      </w:r>
      <w:r w:rsidRPr="00C44883">
        <w:rPr>
          <w:rFonts w:ascii="Times New Roman" w:hAnsi="Times New Roman" w:cs="Times New Roman"/>
          <w:sz w:val="24"/>
          <w:szCs w:val="24"/>
        </w:rPr>
        <w:t>. Laikyti netekusiu galios Kretingos rajono savivaldybės tarybos 2009-09-24 sprendim</w:t>
      </w:r>
      <w:r w:rsidR="00E10F7A">
        <w:rPr>
          <w:rFonts w:ascii="Times New Roman" w:hAnsi="Times New Roman" w:cs="Times New Roman"/>
          <w:sz w:val="24"/>
          <w:szCs w:val="24"/>
        </w:rPr>
        <w:t>ą</w:t>
      </w:r>
      <w:r w:rsidRPr="00C44883">
        <w:rPr>
          <w:rFonts w:ascii="Times New Roman" w:hAnsi="Times New Roman" w:cs="Times New Roman"/>
          <w:sz w:val="24"/>
          <w:szCs w:val="24"/>
        </w:rPr>
        <w:t xml:space="preserve"> Nr. T2-290 „Dėl tarn</w:t>
      </w:r>
      <w:r w:rsidR="00E10F7A">
        <w:rPr>
          <w:rFonts w:ascii="Times New Roman" w:hAnsi="Times New Roman" w:cs="Times New Roman"/>
          <w:sz w:val="24"/>
          <w:szCs w:val="24"/>
        </w:rPr>
        <w:t>ybinio atlyginimo koeficientų“</w:t>
      </w:r>
      <w:r w:rsidRPr="00C44883">
        <w:rPr>
          <w:rFonts w:ascii="Times New Roman" w:hAnsi="Times New Roman" w:cs="Times New Roman"/>
          <w:sz w:val="24"/>
          <w:szCs w:val="24"/>
        </w:rPr>
        <w:t>.</w:t>
      </w:r>
    </w:p>
    <w:p w:rsidR="006836C5" w:rsidRPr="00C44883" w:rsidRDefault="006836C5" w:rsidP="004865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4883">
        <w:rPr>
          <w:rFonts w:ascii="Times New Roman" w:hAnsi="Times New Roman" w:cs="Times New Roman"/>
          <w:sz w:val="24"/>
          <w:szCs w:val="24"/>
        </w:rPr>
        <w:t>3. Šis sprendimas gali būti skundžiamas Lietuvos Respublikos administracinių bylų teisenos įstatymo nustatyta tvarka.</w:t>
      </w:r>
      <w:r w:rsidRPr="00C44883">
        <w:rPr>
          <w:rFonts w:ascii="Times New Roman" w:hAnsi="Times New Roman" w:cs="Times New Roman"/>
          <w:sz w:val="24"/>
          <w:szCs w:val="24"/>
        </w:rPr>
        <w:tab/>
      </w:r>
    </w:p>
    <w:p w:rsidR="006836C5" w:rsidRDefault="006836C5" w:rsidP="004865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65A1" w:rsidRPr="006836C5" w:rsidRDefault="004865A1" w:rsidP="004865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36C5" w:rsidRPr="004865A1" w:rsidRDefault="006836C5" w:rsidP="00486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5A1">
        <w:rPr>
          <w:rFonts w:ascii="Times New Roman" w:hAnsi="Times New Roman" w:cs="Times New Roman"/>
          <w:sz w:val="24"/>
          <w:szCs w:val="24"/>
        </w:rPr>
        <w:t>Savivaldybės meras</w:t>
      </w:r>
      <w:r w:rsidRPr="004865A1">
        <w:rPr>
          <w:rFonts w:ascii="Times New Roman" w:hAnsi="Times New Roman" w:cs="Times New Roman"/>
          <w:sz w:val="24"/>
          <w:szCs w:val="24"/>
        </w:rPr>
        <w:tab/>
      </w:r>
      <w:r w:rsidRPr="004865A1">
        <w:rPr>
          <w:rFonts w:ascii="Times New Roman" w:hAnsi="Times New Roman" w:cs="Times New Roman"/>
          <w:sz w:val="24"/>
          <w:szCs w:val="24"/>
        </w:rPr>
        <w:tab/>
      </w:r>
      <w:r w:rsidRPr="004865A1">
        <w:rPr>
          <w:rFonts w:ascii="Times New Roman" w:hAnsi="Times New Roman" w:cs="Times New Roman"/>
          <w:sz w:val="24"/>
          <w:szCs w:val="24"/>
        </w:rPr>
        <w:tab/>
      </w:r>
      <w:r w:rsidRPr="004865A1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4865A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865A1" w:rsidRPr="004865A1">
        <w:rPr>
          <w:rFonts w:ascii="Times New Roman" w:hAnsi="Times New Roman" w:cs="Times New Roman"/>
          <w:bCs/>
          <w:sz w:val="24"/>
          <w:szCs w:val="24"/>
        </w:rPr>
        <w:t>Juozas Mažeika</w:t>
      </w:r>
    </w:p>
    <w:p w:rsidR="006836C5" w:rsidRDefault="006836C5" w:rsidP="006836C5">
      <w:pPr>
        <w:jc w:val="both"/>
        <w:rPr>
          <w:sz w:val="24"/>
          <w:szCs w:val="24"/>
        </w:rPr>
      </w:pPr>
    </w:p>
    <w:p w:rsidR="004865A1" w:rsidRDefault="004865A1" w:rsidP="006836C5">
      <w:pPr>
        <w:jc w:val="both"/>
        <w:rPr>
          <w:sz w:val="24"/>
          <w:szCs w:val="24"/>
        </w:rPr>
      </w:pPr>
    </w:p>
    <w:p w:rsidR="004865A1" w:rsidRDefault="004865A1" w:rsidP="006836C5">
      <w:pPr>
        <w:jc w:val="both"/>
        <w:rPr>
          <w:sz w:val="24"/>
          <w:szCs w:val="24"/>
        </w:rPr>
      </w:pPr>
    </w:p>
    <w:p w:rsidR="004865A1" w:rsidRDefault="004865A1" w:rsidP="006836C5">
      <w:pPr>
        <w:jc w:val="both"/>
        <w:rPr>
          <w:sz w:val="24"/>
          <w:szCs w:val="24"/>
        </w:rPr>
      </w:pPr>
    </w:p>
    <w:p w:rsidR="004865A1" w:rsidRDefault="004865A1" w:rsidP="006836C5">
      <w:pPr>
        <w:jc w:val="both"/>
        <w:rPr>
          <w:sz w:val="24"/>
          <w:szCs w:val="24"/>
        </w:rPr>
      </w:pPr>
    </w:p>
    <w:p w:rsidR="004865A1" w:rsidRDefault="004865A1" w:rsidP="006836C5">
      <w:pPr>
        <w:jc w:val="both"/>
        <w:rPr>
          <w:sz w:val="24"/>
          <w:szCs w:val="24"/>
        </w:rPr>
      </w:pPr>
    </w:p>
    <w:p w:rsidR="004865A1" w:rsidRDefault="004865A1" w:rsidP="006836C5">
      <w:pPr>
        <w:jc w:val="both"/>
        <w:rPr>
          <w:sz w:val="24"/>
          <w:szCs w:val="24"/>
        </w:rPr>
      </w:pPr>
    </w:p>
    <w:p w:rsidR="004865A1" w:rsidRDefault="004865A1" w:rsidP="006836C5">
      <w:pPr>
        <w:jc w:val="both"/>
        <w:rPr>
          <w:sz w:val="24"/>
          <w:szCs w:val="24"/>
        </w:rPr>
      </w:pPr>
    </w:p>
    <w:p w:rsidR="004865A1" w:rsidRDefault="004865A1" w:rsidP="006836C5">
      <w:pPr>
        <w:jc w:val="both"/>
        <w:rPr>
          <w:sz w:val="24"/>
          <w:szCs w:val="24"/>
        </w:rPr>
      </w:pPr>
    </w:p>
    <w:p w:rsidR="004865A1" w:rsidRDefault="004865A1" w:rsidP="006836C5">
      <w:pPr>
        <w:jc w:val="both"/>
        <w:rPr>
          <w:sz w:val="24"/>
          <w:szCs w:val="24"/>
        </w:rPr>
      </w:pPr>
    </w:p>
    <w:p w:rsidR="004865A1" w:rsidRDefault="004865A1" w:rsidP="006836C5">
      <w:pPr>
        <w:jc w:val="both"/>
        <w:rPr>
          <w:sz w:val="24"/>
          <w:szCs w:val="24"/>
        </w:rPr>
      </w:pPr>
    </w:p>
    <w:p w:rsidR="00EE7105" w:rsidRPr="00511E92" w:rsidRDefault="00EE7105" w:rsidP="00EE71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E92">
        <w:rPr>
          <w:rFonts w:ascii="Times New Roman" w:hAnsi="Times New Roman" w:cs="Times New Roman"/>
          <w:sz w:val="24"/>
          <w:szCs w:val="24"/>
        </w:rPr>
        <w:t xml:space="preserve">Edita </w:t>
      </w:r>
      <w:proofErr w:type="spellStart"/>
      <w:r w:rsidRPr="00511E92">
        <w:rPr>
          <w:rFonts w:ascii="Times New Roman" w:hAnsi="Times New Roman" w:cs="Times New Roman"/>
          <w:sz w:val="24"/>
          <w:szCs w:val="24"/>
        </w:rPr>
        <w:t>Samalienė</w:t>
      </w:r>
      <w:proofErr w:type="spellEnd"/>
      <w:r w:rsidRPr="00511E92">
        <w:rPr>
          <w:rFonts w:ascii="Times New Roman" w:hAnsi="Times New Roman" w:cs="Times New Roman"/>
          <w:sz w:val="24"/>
          <w:szCs w:val="24"/>
        </w:rPr>
        <w:tab/>
      </w:r>
      <w:r w:rsidR="00CE4B5E" w:rsidRPr="00511E92">
        <w:rPr>
          <w:rFonts w:ascii="Times New Roman" w:hAnsi="Times New Roman" w:cs="Times New Roman"/>
          <w:sz w:val="24"/>
          <w:szCs w:val="24"/>
        </w:rPr>
        <w:tab/>
      </w:r>
      <w:r w:rsidR="00CE4B5E" w:rsidRPr="00511E92">
        <w:rPr>
          <w:rFonts w:ascii="Times New Roman" w:hAnsi="Times New Roman" w:cs="Times New Roman"/>
          <w:sz w:val="24"/>
          <w:szCs w:val="24"/>
        </w:rPr>
        <w:tab/>
      </w:r>
      <w:r w:rsidR="00CE4B5E" w:rsidRPr="00511E92">
        <w:rPr>
          <w:rFonts w:ascii="Times New Roman" w:hAnsi="Times New Roman" w:cs="Times New Roman"/>
          <w:sz w:val="24"/>
          <w:szCs w:val="24"/>
        </w:rPr>
        <w:tab/>
      </w:r>
      <w:r w:rsidR="00CE4B5E" w:rsidRPr="00511E92">
        <w:rPr>
          <w:rFonts w:ascii="Times New Roman" w:hAnsi="Times New Roman" w:cs="Times New Roman"/>
          <w:sz w:val="24"/>
          <w:szCs w:val="24"/>
        </w:rPr>
        <w:tab/>
      </w:r>
      <w:r w:rsidR="00CE4B5E" w:rsidRPr="00511E92">
        <w:rPr>
          <w:rFonts w:ascii="Times New Roman" w:hAnsi="Times New Roman" w:cs="Times New Roman"/>
          <w:sz w:val="24"/>
          <w:szCs w:val="24"/>
        </w:rPr>
        <w:tab/>
      </w:r>
      <w:r w:rsidR="00CE4B5E" w:rsidRPr="00511E92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sectPr w:rsidR="00EE7105" w:rsidRPr="00511E92" w:rsidSect="004865A1">
      <w:headerReference w:type="default" r:id="rId9"/>
      <w:headerReference w:type="first" r:id="rId10"/>
      <w:pgSz w:w="11906" w:h="16838" w:code="9"/>
      <w:pgMar w:top="709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765" w:rsidRDefault="00AD6765" w:rsidP="00D766E1">
      <w:pPr>
        <w:spacing w:after="0" w:line="240" w:lineRule="auto"/>
      </w:pPr>
      <w:r>
        <w:separator/>
      </w:r>
    </w:p>
  </w:endnote>
  <w:endnote w:type="continuationSeparator" w:id="0">
    <w:p w:rsidR="00AD6765" w:rsidRDefault="00AD6765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765" w:rsidRDefault="00AD6765" w:rsidP="00D766E1">
      <w:pPr>
        <w:spacing w:after="0" w:line="240" w:lineRule="auto"/>
      </w:pPr>
      <w:r>
        <w:separator/>
      </w:r>
    </w:p>
  </w:footnote>
  <w:footnote w:type="continuationSeparator" w:id="0">
    <w:p w:rsidR="00AD6765" w:rsidRDefault="00AD6765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98754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82229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65A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Default="00822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C5"/>
    <w:rsid w:val="000017A1"/>
    <w:rsid w:val="00001BDE"/>
    <w:rsid w:val="00054C25"/>
    <w:rsid w:val="00071BD6"/>
    <w:rsid w:val="000A5B35"/>
    <w:rsid w:val="00140EF4"/>
    <w:rsid w:val="00142456"/>
    <w:rsid w:val="00152640"/>
    <w:rsid w:val="00275097"/>
    <w:rsid w:val="002F727D"/>
    <w:rsid w:val="00333F1B"/>
    <w:rsid w:val="00341E82"/>
    <w:rsid w:val="003E028C"/>
    <w:rsid w:val="00415FB0"/>
    <w:rsid w:val="00435ED5"/>
    <w:rsid w:val="004652F7"/>
    <w:rsid w:val="004865A1"/>
    <w:rsid w:val="004A38AD"/>
    <w:rsid w:val="004B698A"/>
    <w:rsid w:val="00500606"/>
    <w:rsid w:val="005103E1"/>
    <w:rsid w:val="00511E92"/>
    <w:rsid w:val="00542C3A"/>
    <w:rsid w:val="00583BC8"/>
    <w:rsid w:val="005A439C"/>
    <w:rsid w:val="005A63F4"/>
    <w:rsid w:val="005B450E"/>
    <w:rsid w:val="006076A9"/>
    <w:rsid w:val="00607D43"/>
    <w:rsid w:val="00633D79"/>
    <w:rsid w:val="00664938"/>
    <w:rsid w:val="0066674D"/>
    <w:rsid w:val="006836C5"/>
    <w:rsid w:val="006932F8"/>
    <w:rsid w:val="006A0861"/>
    <w:rsid w:val="007114FC"/>
    <w:rsid w:val="007351AD"/>
    <w:rsid w:val="00792EAA"/>
    <w:rsid w:val="007A3335"/>
    <w:rsid w:val="007D13D3"/>
    <w:rsid w:val="00822294"/>
    <w:rsid w:val="00910381"/>
    <w:rsid w:val="00974156"/>
    <w:rsid w:val="009745B2"/>
    <w:rsid w:val="00987F10"/>
    <w:rsid w:val="009C19B3"/>
    <w:rsid w:val="00A26F83"/>
    <w:rsid w:val="00A464AE"/>
    <w:rsid w:val="00A93B72"/>
    <w:rsid w:val="00AD6765"/>
    <w:rsid w:val="00AD7408"/>
    <w:rsid w:val="00B3517E"/>
    <w:rsid w:val="00B5213A"/>
    <w:rsid w:val="00C44883"/>
    <w:rsid w:val="00CA237F"/>
    <w:rsid w:val="00CB0C52"/>
    <w:rsid w:val="00CE4B5E"/>
    <w:rsid w:val="00CF121D"/>
    <w:rsid w:val="00D5022D"/>
    <w:rsid w:val="00D766E1"/>
    <w:rsid w:val="00D86AA1"/>
    <w:rsid w:val="00E10F7A"/>
    <w:rsid w:val="00E40C11"/>
    <w:rsid w:val="00E60BEE"/>
    <w:rsid w:val="00ED5369"/>
    <w:rsid w:val="00EE7105"/>
    <w:rsid w:val="00F06603"/>
    <w:rsid w:val="00F47930"/>
    <w:rsid w:val="00F53E5F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4B69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1Diagrama">
    <w:name w:val="Antraštė 1 Diagrama"/>
    <w:basedOn w:val="Numatytasispastraiposriftas"/>
    <w:link w:val="Antrat1"/>
    <w:rsid w:val="004B698A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4B698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B698A"/>
    <w:rPr>
      <w:rFonts w:ascii="Times New Roman" w:eastAsia="Times New Roman" w:hAnsi="Times New Roman" w:cs="Times New Roman"/>
      <w:sz w:val="24"/>
      <w:szCs w:val="20"/>
    </w:rPr>
  </w:style>
  <w:style w:type="paragraph" w:styleId="Pagrindinistekstas2">
    <w:name w:val="Body Text 2"/>
    <w:basedOn w:val="prastasis"/>
    <w:link w:val="Pagrindinistekstas2Diagrama"/>
    <w:rsid w:val="004B698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B698A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4B69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1Diagrama">
    <w:name w:val="Antraštė 1 Diagrama"/>
    <w:basedOn w:val="Numatytasispastraiposriftas"/>
    <w:link w:val="Antrat1"/>
    <w:rsid w:val="004B698A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4B698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B698A"/>
    <w:rPr>
      <w:rFonts w:ascii="Times New Roman" w:eastAsia="Times New Roman" w:hAnsi="Times New Roman" w:cs="Times New Roman"/>
      <w:sz w:val="24"/>
      <w:szCs w:val="20"/>
    </w:rPr>
  </w:style>
  <w:style w:type="paragraph" w:styleId="Pagrindinistekstas2">
    <w:name w:val="Body Text 2"/>
    <w:basedOn w:val="prastasis"/>
    <w:link w:val="Pagrindinistekstas2Diagrama"/>
    <w:rsid w:val="004B698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B698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y%20Documents\sablonas-tarybos-sprendimo-projek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22719-2BF0-4EEF-8649-15A22500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</Template>
  <TotalTime>89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31</cp:revision>
  <cp:lastPrinted>2014-03-10T07:25:00Z</cp:lastPrinted>
  <dcterms:created xsi:type="dcterms:W3CDTF">2014-03-10T06:32:00Z</dcterms:created>
  <dcterms:modified xsi:type="dcterms:W3CDTF">2014-03-28T12:52:00Z</dcterms:modified>
</cp:coreProperties>
</file>